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9AC0" w14:textId="77777777" w:rsidR="00141448" w:rsidRPr="00074C4F" w:rsidRDefault="009515D4" w:rsidP="00074C4F">
      <w:pPr>
        <w:spacing w:before="600" w:after="600"/>
        <w:jc w:val="center"/>
        <w:rPr>
          <w:rFonts w:cs="Arial"/>
          <w:b/>
          <w:color w:val="002060"/>
          <w:sz w:val="72"/>
          <w:szCs w:val="72"/>
        </w:rPr>
      </w:pPr>
      <w:r>
        <w:rPr>
          <w:rFonts w:cs="Arial"/>
          <w:b/>
          <w:noProof/>
          <w:color w:val="002060"/>
          <w:sz w:val="72"/>
          <w:szCs w:val="72"/>
        </w:rPr>
        <w:drawing>
          <wp:anchor distT="0" distB="0" distL="114300" distR="114300" simplePos="0" relativeHeight="251658752" behindDoc="0" locked="0" layoutInCell="1" allowOverlap="1" wp14:anchorId="0DCA88B2" wp14:editId="2DEAD52E">
            <wp:simplePos x="0" y="0"/>
            <wp:positionH relativeFrom="column">
              <wp:posOffset>2182495</wp:posOffset>
            </wp:positionH>
            <wp:positionV relativeFrom="paragraph">
              <wp:posOffset>-10795</wp:posOffset>
            </wp:positionV>
            <wp:extent cx="2258060" cy="9759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060" cy="975995"/>
                    </a:xfrm>
                    <a:prstGeom prst="rect">
                      <a:avLst/>
                    </a:prstGeom>
                    <a:noFill/>
                  </pic:spPr>
                </pic:pic>
              </a:graphicData>
            </a:graphic>
            <wp14:sizeRelH relativeFrom="page">
              <wp14:pctWidth>0</wp14:pctWidth>
            </wp14:sizeRelH>
            <wp14:sizeRelV relativeFrom="page">
              <wp14:pctHeight>0</wp14:pctHeight>
            </wp14:sizeRelV>
          </wp:anchor>
        </w:drawing>
      </w:r>
    </w:p>
    <w:p w14:paraId="582F9077" w14:textId="33AF0351" w:rsidR="00141448" w:rsidRPr="00074C4F" w:rsidRDefault="00141448" w:rsidP="00074C4F">
      <w:pPr>
        <w:jc w:val="center"/>
        <w:rPr>
          <w:rFonts w:cs="Arial"/>
          <w:b/>
          <w:sz w:val="32"/>
          <w:szCs w:val="32"/>
        </w:rPr>
      </w:pPr>
      <w:r w:rsidRPr="00B51842">
        <w:rPr>
          <w:rFonts w:cs="Arial"/>
          <w:b/>
          <w:sz w:val="32"/>
          <w:szCs w:val="32"/>
        </w:rPr>
        <w:t>202</w:t>
      </w:r>
      <w:r w:rsidR="00742331">
        <w:rPr>
          <w:rFonts w:cs="Arial"/>
          <w:b/>
          <w:sz w:val="32"/>
          <w:szCs w:val="32"/>
        </w:rPr>
        <w:t>2</w:t>
      </w:r>
      <w:r>
        <w:rPr>
          <w:rFonts w:cs="Arial"/>
          <w:b/>
          <w:sz w:val="32"/>
          <w:szCs w:val="32"/>
        </w:rPr>
        <w:t xml:space="preserve"> </w:t>
      </w:r>
      <w:r w:rsidRPr="00074C4F">
        <w:rPr>
          <w:rFonts w:cs="Arial"/>
          <w:b/>
          <w:sz w:val="32"/>
          <w:szCs w:val="32"/>
        </w:rPr>
        <w:t xml:space="preserve">APPLICATION </w:t>
      </w:r>
    </w:p>
    <w:p w14:paraId="33C60178" w14:textId="77777777" w:rsidR="00141448" w:rsidRPr="00074C4F" w:rsidRDefault="00141448" w:rsidP="00074C4F">
      <w:pPr>
        <w:spacing w:before="240" w:after="240"/>
        <w:jc w:val="center"/>
        <w:rPr>
          <w:rFonts w:cs="Arial"/>
          <w:b/>
          <w:sz w:val="32"/>
          <w:szCs w:val="32"/>
        </w:rPr>
      </w:pPr>
    </w:p>
    <w:p w14:paraId="4E332312" w14:textId="77777777" w:rsidR="00141448" w:rsidRPr="00074C4F" w:rsidRDefault="00141448" w:rsidP="00EE318B">
      <w:pPr>
        <w:pStyle w:val="Heading3"/>
        <w:jc w:val="center"/>
      </w:pPr>
      <w:r w:rsidRPr="00074C4F">
        <w:t>SECTION 5310</w:t>
      </w:r>
    </w:p>
    <w:p w14:paraId="1AD55883" w14:textId="77777777" w:rsidR="00141448" w:rsidRPr="00074C4F" w:rsidRDefault="00141448" w:rsidP="00EE318B">
      <w:pPr>
        <w:pStyle w:val="Heading3"/>
        <w:jc w:val="center"/>
      </w:pPr>
    </w:p>
    <w:p w14:paraId="05B14D72" w14:textId="77777777" w:rsidR="00141448" w:rsidRPr="00074C4F" w:rsidRDefault="00141448" w:rsidP="00EE318B">
      <w:pPr>
        <w:pStyle w:val="Heading3"/>
        <w:jc w:val="center"/>
      </w:pPr>
      <w:r w:rsidRPr="00074C4F">
        <w:t>Enhanced Mobility of Seniors and Individuals with Disabilities Program</w:t>
      </w:r>
    </w:p>
    <w:p w14:paraId="7DF4B633" w14:textId="77777777" w:rsidR="00141448" w:rsidRPr="00074C4F" w:rsidRDefault="00141448" w:rsidP="00074C4F">
      <w:pPr>
        <w:jc w:val="center"/>
        <w:rPr>
          <w:b/>
          <w:sz w:val="32"/>
          <w:szCs w:val="32"/>
        </w:rPr>
      </w:pPr>
    </w:p>
    <w:p w14:paraId="2FFEADAD" w14:textId="77777777" w:rsidR="00141448" w:rsidRPr="003825C1" w:rsidRDefault="00141448" w:rsidP="00074C4F">
      <w:pPr>
        <w:jc w:val="center"/>
        <w:rPr>
          <w:b/>
          <w:sz w:val="32"/>
          <w:szCs w:val="32"/>
        </w:rPr>
      </w:pPr>
      <w:r w:rsidRPr="003825C1">
        <w:rPr>
          <w:b/>
          <w:sz w:val="32"/>
          <w:szCs w:val="32"/>
        </w:rPr>
        <w:t>for the</w:t>
      </w:r>
    </w:p>
    <w:p w14:paraId="58599618" w14:textId="77777777" w:rsidR="00141448" w:rsidRPr="00074C4F" w:rsidRDefault="00141448" w:rsidP="00074C4F">
      <w:pPr>
        <w:jc w:val="center"/>
        <w:rPr>
          <w:b/>
          <w:sz w:val="32"/>
          <w:szCs w:val="32"/>
        </w:rPr>
      </w:pPr>
    </w:p>
    <w:p w14:paraId="7FE00529" w14:textId="77777777" w:rsidR="00141448" w:rsidRPr="00074C4F" w:rsidRDefault="00141448" w:rsidP="00074C4F">
      <w:pPr>
        <w:jc w:val="center"/>
        <w:rPr>
          <w:b/>
          <w:sz w:val="32"/>
          <w:szCs w:val="32"/>
        </w:rPr>
      </w:pPr>
      <w:r w:rsidRPr="00074C4F">
        <w:rPr>
          <w:b/>
          <w:sz w:val="32"/>
          <w:szCs w:val="32"/>
        </w:rPr>
        <w:t>Capital Assistance Program</w:t>
      </w:r>
    </w:p>
    <w:p w14:paraId="5032EC0E" w14:textId="77777777" w:rsidR="00141448" w:rsidRPr="00074C4F" w:rsidRDefault="00141448" w:rsidP="00074C4F">
      <w:pPr>
        <w:jc w:val="center"/>
        <w:rPr>
          <w:b/>
          <w:sz w:val="32"/>
          <w:szCs w:val="32"/>
        </w:rPr>
      </w:pPr>
    </w:p>
    <w:p w14:paraId="4C96C028" w14:textId="77777777" w:rsidR="00141448" w:rsidRPr="00EE318B" w:rsidRDefault="00141448" w:rsidP="00EE318B">
      <w:pPr>
        <w:pStyle w:val="Heading3"/>
        <w:jc w:val="center"/>
        <w:rPr>
          <w:sz w:val="28"/>
        </w:rPr>
      </w:pPr>
      <w:r w:rsidRPr="00EE318B">
        <w:rPr>
          <w:sz w:val="28"/>
        </w:rPr>
        <w:t>U.S. Department of Transportation</w:t>
      </w:r>
    </w:p>
    <w:p w14:paraId="4E56AE06" w14:textId="77777777" w:rsidR="00141448" w:rsidRPr="00EE318B" w:rsidRDefault="00141448" w:rsidP="00EE318B">
      <w:pPr>
        <w:pStyle w:val="Heading3"/>
        <w:jc w:val="center"/>
        <w:rPr>
          <w:sz w:val="28"/>
        </w:rPr>
      </w:pPr>
      <w:r w:rsidRPr="00EE318B">
        <w:rPr>
          <w:sz w:val="28"/>
        </w:rPr>
        <w:t>Federal Transit Administration</w:t>
      </w:r>
    </w:p>
    <w:p w14:paraId="6E5F00CE" w14:textId="77777777" w:rsidR="00141448" w:rsidRPr="00EE318B" w:rsidRDefault="00141448" w:rsidP="00EE318B">
      <w:pPr>
        <w:pStyle w:val="Heading3"/>
        <w:jc w:val="center"/>
        <w:rPr>
          <w:sz w:val="28"/>
        </w:rPr>
      </w:pPr>
      <w:r w:rsidRPr="00EE318B">
        <w:rPr>
          <w:sz w:val="28"/>
        </w:rPr>
        <w:t>in cooperation with the</w:t>
      </w:r>
    </w:p>
    <w:p w14:paraId="4DAEDCDD" w14:textId="77777777" w:rsidR="00141448" w:rsidRPr="00EE318B" w:rsidRDefault="00141448" w:rsidP="00EE318B">
      <w:pPr>
        <w:pStyle w:val="Heading3"/>
        <w:jc w:val="center"/>
        <w:rPr>
          <w:sz w:val="28"/>
        </w:rPr>
      </w:pPr>
      <w:r w:rsidRPr="00EE318B">
        <w:rPr>
          <w:sz w:val="28"/>
        </w:rPr>
        <w:t>Arkansas Department of Transportation</w:t>
      </w:r>
    </w:p>
    <w:p w14:paraId="485BF834" w14:textId="77777777" w:rsidR="00141448" w:rsidRPr="00EE318B" w:rsidRDefault="00141448" w:rsidP="00EE318B">
      <w:pPr>
        <w:pStyle w:val="Heading3"/>
        <w:jc w:val="center"/>
        <w:rPr>
          <w:sz w:val="28"/>
        </w:rPr>
      </w:pPr>
      <w:r w:rsidRPr="00EE318B">
        <w:rPr>
          <w:sz w:val="28"/>
        </w:rPr>
        <w:t>Transportation Planning &amp; Policy Division</w:t>
      </w:r>
    </w:p>
    <w:p w14:paraId="0B4DCEA4" w14:textId="77777777" w:rsidR="00141448" w:rsidRPr="00EE318B" w:rsidRDefault="00141448" w:rsidP="00EE318B">
      <w:pPr>
        <w:pStyle w:val="Heading3"/>
        <w:jc w:val="center"/>
        <w:rPr>
          <w:sz w:val="28"/>
        </w:rPr>
      </w:pPr>
      <w:r w:rsidRPr="00EE318B">
        <w:rPr>
          <w:sz w:val="28"/>
        </w:rPr>
        <w:t>Public Transportation Programs</w:t>
      </w:r>
    </w:p>
    <w:p w14:paraId="42FD24B2" w14:textId="203E1948" w:rsidR="00141448" w:rsidRPr="00EE318B" w:rsidRDefault="009D6C63" w:rsidP="00EE318B">
      <w:pPr>
        <w:pStyle w:val="Heading3"/>
        <w:jc w:val="center"/>
        <w:rPr>
          <w:sz w:val="28"/>
        </w:rPr>
      </w:pPr>
      <w:r>
        <w:rPr>
          <w:sz w:val="28"/>
        </w:rPr>
        <w:t xml:space="preserve">September 27, </w:t>
      </w:r>
      <w:r w:rsidR="00141448" w:rsidRPr="009B20EF">
        <w:rPr>
          <w:sz w:val="28"/>
        </w:rPr>
        <w:t>20</w:t>
      </w:r>
      <w:r>
        <w:rPr>
          <w:sz w:val="28"/>
        </w:rPr>
        <w:t>21</w:t>
      </w:r>
    </w:p>
    <w:p w14:paraId="0475A692" w14:textId="77777777" w:rsidR="00141448" w:rsidRPr="00074C4F" w:rsidRDefault="00141448" w:rsidP="00074C4F">
      <w:pPr>
        <w:jc w:val="right"/>
        <w:rPr>
          <w:b/>
          <w:sz w:val="28"/>
          <w:szCs w:val="28"/>
        </w:rPr>
      </w:pPr>
    </w:p>
    <w:p w14:paraId="3083E3B7" w14:textId="0F4EA806" w:rsidR="00141448" w:rsidRPr="00820DC3" w:rsidRDefault="00141448" w:rsidP="00074C4F">
      <w:pPr>
        <w:jc w:val="center"/>
        <w:rPr>
          <w:b/>
          <w:color w:val="FF0000"/>
          <w:sz w:val="28"/>
          <w:szCs w:val="28"/>
        </w:rPr>
      </w:pPr>
      <w:r w:rsidRPr="00820DC3">
        <w:rPr>
          <w:b/>
          <w:color w:val="FF0000"/>
          <w:sz w:val="28"/>
          <w:szCs w:val="28"/>
        </w:rPr>
        <w:t xml:space="preserve">Application Deadline: </w:t>
      </w:r>
      <w:r w:rsidR="009D6C63" w:rsidRPr="009D6C63">
        <w:rPr>
          <w:b/>
          <w:color w:val="FF0000"/>
          <w:sz w:val="28"/>
          <w:szCs w:val="28"/>
          <w:u w:val="single"/>
        </w:rPr>
        <w:t>Monday October 18</w:t>
      </w:r>
      <w:r w:rsidRPr="009D6C63">
        <w:rPr>
          <w:b/>
          <w:color w:val="FF0000"/>
          <w:sz w:val="28"/>
          <w:szCs w:val="28"/>
          <w:u w:val="single"/>
        </w:rPr>
        <w:t>, 20</w:t>
      </w:r>
      <w:r w:rsidR="009D6C63" w:rsidRPr="009D6C63">
        <w:rPr>
          <w:b/>
          <w:color w:val="FF0000"/>
          <w:sz w:val="28"/>
          <w:szCs w:val="28"/>
          <w:u w:val="single"/>
        </w:rPr>
        <w:t>21</w:t>
      </w:r>
    </w:p>
    <w:p w14:paraId="4EC3B18E" w14:textId="77777777" w:rsidR="00141448" w:rsidRDefault="00141448" w:rsidP="00E212DD">
      <w:pPr>
        <w:jc w:val="center"/>
        <w:rPr>
          <w:b/>
          <w:sz w:val="21"/>
          <w:szCs w:val="21"/>
        </w:rPr>
      </w:pPr>
    </w:p>
    <w:p w14:paraId="447F78C4" w14:textId="77777777" w:rsidR="00141448" w:rsidRPr="00074C4F" w:rsidRDefault="00141448" w:rsidP="00E212DD">
      <w:pPr>
        <w:jc w:val="center"/>
        <w:rPr>
          <w:b/>
          <w:sz w:val="21"/>
          <w:szCs w:val="21"/>
        </w:rPr>
      </w:pPr>
    </w:p>
    <w:p w14:paraId="6948CB6C" w14:textId="77777777" w:rsidR="00141448" w:rsidRPr="00074C4F" w:rsidRDefault="00141448" w:rsidP="00074C4F">
      <w:pPr>
        <w:jc w:val="center"/>
        <w:rPr>
          <w:b/>
          <w:sz w:val="21"/>
          <w:szCs w:val="21"/>
        </w:rPr>
      </w:pPr>
      <w:r w:rsidRPr="00677846">
        <w:rPr>
          <w:b/>
          <w:sz w:val="21"/>
          <w:szCs w:val="21"/>
        </w:rPr>
        <w:t>ARKANSAS DEPARTMENT OF TRANSPORTATION</w:t>
      </w:r>
    </w:p>
    <w:p w14:paraId="28B0CE5E" w14:textId="77777777" w:rsidR="00141448" w:rsidRPr="00074C4F" w:rsidRDefault="00141448" w:rsidP="00074C4F">
      <w:pPr>
        <w:jc w:val="center"/>
        <w:rPr>
          <w:b/>
          <w:sz w:val="21"/>
          <w:szCs w:val="21"/>
        </w:rPr>
      </w:pPr>
      <w:r w:rsidRPr="00074C4F">
        <w:rPr>
          <w:b/>
          <w:sz w:val="21"/>
          <w:szCs w:val="21"/>
        </w:rPr>
        <w:t>NOTICE OF NONDISCRIMINATION</w:t>
      </w:r>
    </w:p>
    <w:p w14:paraId="200373BF" w14:textId="0CA12AF5" w:rsidR="009D6C63" w:rsidRDefault="00141448" w:rsidP="00074C4F">
      <w:pPr>
        <w:jc w:val="both"/>
        <w:rPr>
          <w:b/>
          <w:sz w:val="21"/>
          <w:szCs w:val="21"/>
        </w:rPr>
      </w:pPr>
      <w:r w:rsidRPr="00E212DD">
        <w:rPr>
          <w:b/>
          <w:sz w:val="21"/>
          <w:szCs w:val="21"/>
        </w:rPr>
        <w:t xml:space="preserve">The </w:t>
      </w:r>
      <w:r w:rsidRPr="00677846">
        <w:rPr>
          <w:b/>
          <w:sz w:val="21"/>
          <w:szCs w:val="21"/>
        </w:rPr>
        <w:t>Arkansas Department of Transportation</w:t>
      </w:r>
      <w:r w:rsidRPr="00E212DD">
        <w:rPr>
          <w:b/>
          <w:sz w:val="21"/>
          <w:szCs w:val="21"/>
        </w:rPr>
        <w:t xml:space="preserve"> (Department) complies with all civil rights provisions of federal statutes and related authorities that prohibit discrimination in programs and activities receiving federal financial assistance. Therefore, the Department does not discriminate </w:t>
      </w:r>
      <w:r w:rsidR="00930A41" w:rsidRPr="00E212DD">
        <w:rPr>
          <w:b/>
          <w:sz w:val="21"/>
          <w:szCs w:val="21"/>
        </w:rPr>
        <w:t>based on</w:t>
      </w:r>
      <w:r w:rsidRPr="00E212DD">
        <w:rPr>
          <w:b/>
          <w:sz w:val="21"/>
          <w:szCs w:val="21"/>
        </w:rPr>
        <w:t xml:space="preserve">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w:t>
      </w:r>
      <w:r w:rsidR="007718DA">
        <w:rPr>
          <w:b/>
          <w:sz w:val="21"/>
          <w:szCs w:val="21"/>
        </w:rPr>
        <w:t xml:space="preserve"> </w:t>
      </w:r>
    </w:p>
    <w:p w14:paraId="21E9C7B7" w14:textId="0E58D05B" w:rsidR="00141448" w:rsidRPr="009D6C63" w:rsidRDefault="00224C12" w:rsidP="009D6C63">
      <w:pPr>
        <w:rPr>
          <w:b/>
          <w:bCs/>
        </w:rPr>
      </w:pPr>
      <w:r w:rsidRPr="009D6C63">
        <w:rPr>
          <w:b/>
          <w:bCs/>
        </w:rPr>
        <w:t>PO</w:t>
      </w:r>
      <w:r w:rsidR="009D6C63" w:rsidRPr="009D6C63">
        <w:rPr>
          <w:b/>
          <w:bCs/>
        </w:rPr>
        <w:t xml:space="preserve"> </w:t>
      </w:r>
      <w:r w:rsidR="00141448" w:rsidRPr="009D6C63">
        <w:rPr>
          <w:b/>
          <w:bCs/>
        </w:rPr>
        <w:t xml:space="preserve">Box 2261, Little Rock, AR 72203, (501) 569-2298, (Voice/TTY 711), or the following email address: </w:t>
      </w:r>
      <w:hyperlink r:id="rId9" w:history="1">
        <w:r w:rsidR="00141448" w:rsidRPr="009D6C63">
          <w:rPr>
            <w:rStyle w:val="Hyperlink"/>
            <w:b/>
            <w:bCs/>
          </w:rPr>
          <w:t>joanna.mcfadden@ardot.gov</w:t>
        </w:r>
      </w:hyperlink>
      <w:r w:rsidR="00141448" w:rsidRPr="009D6C63">
        <w:rPr>
          <w:b/>
          <w:bCs/>
        </w:rPr>
        <w:t xml:space="preserve">. </w:t>
      </w:r>
    </w:p>
    <w:p w14:paraId="209F699C" w14:textId="77777777" w:rsidR="00141448" w:rsidRDefault="00141448" w:rsidP="00074C4F">
      <w:pPr>
        <w:jc w:val="center"/>
        <w:rPr>
          <w:b/>
          <w:sz w:val="21"/>
          <w:szCs w:val="21"/>
        </w:rPr>
      </w:pPr>
    </w:p>
    <w:p w14:paraId="1EA34D02" w14:textId="77777777" w:rsidR="00141448" w:rsidRPr="00074C4F" w:rsidRDefault="00141448" w:rsidP="00074C4F">
      <w:pPr>
        <w:jc w:val="center"/>
        <w:rPr>
          <w:b/>
          <w:sz w:val="21"/>
          <w:szCs w:val="21"/>
        </w:rPr>
      </w:pPr>
      <w:r w:rsidRPr="00074C4F">
        <w:rPr>
          <w:b/>
          <w:sz w:val="21"/>
          <w:szCs w:val="21"/>
        </w:rPr>
        <w:t>Free language assistance for Limited English Proficiency individuals is available upon request.</w:t>
      </w:r>
    </w:p>
    <w:p w14:paraId="79CDF634" w14:textId="77777777" w:rsidR="00141448" w:rsidRPr="00074C4F" w:rsidRDefault="00141448" w:rsidP="00074C4F">
      <w:pPr>
        <w:jc w:val="center"/>
        <w:rPr>
          <w:b/>
          <w:sz w:val="21"/>
          <w:szCs w:val="21"/>
        </w:rPr>
      </w:pPr>
    </w:p>
    <w:p w14:paraId="6D6B16BC" w14:textId="77777777" w:rsidR="003B55DC" w:rsidRDefault="00141448" w:rsidP="00704088">
      <w:pPr>
        <w:jc w:val="center"/>
        <w:rPr>
          <w:b/>
          <w:bCs/>
          <w:sz w:val="28"/>
          <w:szCs w:val="28"/>
        </w:rPr>
      </w:pPr>
      <w:r w:rsidRPr="00074C4F">
        <w:rPr>
          <w:b/>
          <w:sz w:val="21"/>
          <w:szCs w:val="21"/>
        </w:rPr>
        <w:t>This notice is available from the ADA/504/Title VI Coordinator in large print, on audiotape and in Braille.</w:t>
      </w:r>
      <w:r w:rsidRPr="00074C4F">
        <w:rPr>
          <w:rFonts w:ascii="Arial" w:hAnsi="Arial"/>
          <w:b/>
        </w:rPr>
        <w:t xml:space="preserve"> </w:t>
      </w:r>
      <w:r>
        <w:rPr>
          <w:rFonts w:ascii="Arial" w:hAnsi="Arial"/>
          <w:b/>
        </w:rPr>
        <w:br w:type="page"/>
      </w:r>
      <w:r w:rsidR="003B55DC" w:rsidRPr="0095686D">
        <w:rPr>
          <w:b/>
          <w:bCs/>
          <w:sz w:val="28"/>
          <w:szCs w:val="28"/>
        </w:rPr>
        <w:lastRenderedPageBreak/>
        <w:t>ARKANSAS DEPARTMENT</w:t>
      </w:r>
      <w:r w:rsidR="00A71A09" w:rsidRPr="0095686D">
        <w:rPr>
          <w:b/>
          <w:bCs/>
          <w:sz w:val="28"/>
          <w:szCs w:val="28"/>
        </w:rPr>
        <w:t xml:space="preserve"> OF TRANSPORTATION</w:t>
      </w:r>
    </w:p>
    <w:p w14:paraId="40540F3A" w14:textId="77777777" w:rsidR="003825C1" w:rsidRPr="0076462E" w:rsidRDefault="003825C1" w:rsidP="00704088">
      <w:pPr>
        <w:jc w:val="center"/>
        <w:rPr>
          <w:b/>
          <w:bCs/>
          <w:sz w:val="28"/>
          <w:szCs w:val="28"/>
        </w:rPr>
      </w:pPr>
    </w:p>
    <w:p w14:paraId="73D8F152" w14:textId="77777777" w:rsidR="003B55DC" w:rsidRPr="00EE318B" w:rsidRDefault="003B55DC" w:rsidP="00EE318B">
      <w:pPr>
        <w:pStyle w:val="Heading3"/>
        <w:jc w:val="center"/>
        <w:rPr>
          <w:sz w:val="28"/>
        </w:rPr>
      </w:pPr>
      <w:r w:rsidRPr="00EE318B">
        <w:rPr>
          <w:sz w:val="28"/>
        </w:rPr>
        <w:t>Public Transportation Programs</w:t>
      </w:r>
    </w:p>
    <w:p w14:paraId="64AEBB0B" w14:textId="77777777" w:rsidR="007718DA" w:rsidRPr="00EE318B" w:rsidRDefault="003B55DC" w:rsidP="00EE318B">
      <w:pPr>
        <w:pStyle w:val="Heading3"/>
        <w:jc w:val="center"/>
        <w:rPr>
          <w:sz w:val="28"/>
        </w:rPr>
      </w:pPr>
      <w:r w:rsidRPr="00EE318B">
        <w:rPr>
          <w:sz w:val="28"/>
        </w:rPr>
        <w:t xml:space="preserve">Section 5310 – </w:t>
      </w:r>
      <w:r w:rsidR="00A648A4" w:rsidRPr="00EE318B">
        <w:rPr>
          <w:sz w:val="28"/>
        </w:rPr>
        <w:t xml:space="preserve">Enhanced Mobility of </w:t>
      </w:r>
      <w:r w:rsidR="004F6881" w:rsidRPr="00EE318B">
        <w:rPr>
          <w:sz w:val="28"/>
        </w:rPr>
        <w:t>Seniors</w:t>
      </w:r>
      <w:r w:rsidR="00A648A4" w:rsidRPr="00EE318B">
        <w:rPr>
          <w:sz w:val="28"/>
        </w:rPr>
        <w:t xml:space="preserve"> and Individuals</w:t>
      </w:r>
      <w:r w:rsidRPr="00EE318B">
        <w:rPr>
          <w:sz w:val="28"/>
        </w:rPr>
        <w:t xml:space="preserve"> with Disabilities</w:t>
      </w:r>
    </w:p>
    <w:p w14:paraId="1E4A7056" w14:textId="77777777" w:rsidR="003B55DC" w:rsidRPr="00EE318B" w:rsidRDefault="003B55DC" w:rsidP="00EE318B">
      <w:pPr>
        <w:pStyle w:val="Heading3"/>
        <w:jc w:val="center"/>
        <w:rPr>
          <w:sz w:val="28"/>
        </w:rPr>
      </w:pPr>
      <w:r w:rsidRPr="00EE318B">
        <w:rPr>
          <w:sz w:val="28"/>
        </w:rPr>
        <w:t>Capital Assistance</w:t>
      </w:r>
    </w:p>
    <w:p w14:paraId="28C456D4" w14:textId="77777777" w:rsidR="003825C1" w:rsidRPr="00417245" w:rsidRDefault="003825C1" w:rsidP="00CD23DC">
      <w:pPr>
        <w:pStyle w:val="Heading3"/>
        <w:jc w:val="center"/>
        <w:rPr>
          <w:sz w:val="24"/>
          <w:szCs w:val="24"/>
        </w:rPr>
      </w:pPr>
      <w:bookmarkStart w:id="0" w:name="_Toc347296430"/>
      <w:bookmarkStart w:id="1" w:name="_Toc411950525"/>
      <w:bookmarkStart w:id="2" w:name="_Toc347296432"/>
      <w:bookmarkStart w:id="3" w:name="_Toc411950527"/>
    </w:p>
    <w:p w14:paraId="0F43D6B7" w14:textId="35CFC694" w:rsidR="00833B9C" w:rsidRDefault="00833B9C" w:rsidP="00CD23DC">
      <w:pPr>
        <w:pStyle w:val="Heading3"/>
        <w:jc w:val="center"/>
      </w:pPr>
      <w:r w:rsidRPr="009B20EF">
        <w:t>202</w:t>
      </w:r>
      <w:r w:rsidR="00742331">
        <w:t>2</w:t>
      </w:r>
      <w:r w:rsidRPr="009B20EF">
        <w:t xml:space="preserve"> Application Form</w:t>
      </w:r>
      <w:bookmarkEnd w:id="0"/>
      <w:bookmarkEnd w:id="1"/>
    </w:p>
    <w:p w14:paraId="7F01E711" w14:textId="77777777" w:rsidR="00417245" w:rsidRPr="00417245" w:rsidRDefault="00417245" w:rsidP="00417245"/>
    <w:p w14:paraId="2801B8CA" w14:textId="77777777" w:rsidR="00BC4F0B" w:rsidRDefault="00CE3E0C" w:rsidP="00EE318B">
      <w:pPr>
        <w:pStyle w:val="Heading3"/>
        <w:jc w:val="left"/>
      </w:pPr>
      <w:r w:rsidRPr="00EE318B">
        <w:rPr>
          <w:sz w:val="28"/>
        </w:rPr>
        <w:t>1</w:t>
      </w:r>
      <w:r w:rsidR="00381789" w:rsidRPr="00EE318B">
        <w:rPr>
          <w:sz w:val="28"/>
        </w:rPr>
        <w:t xml:space="preserve">. </w:t>
      </w:r>
      <w:r w:rsidR="00BC4F0B" w:rsidRPr="00EE318B">
        <w:rPr>
          <w:sz w:val="28"/>
        </w:rPr>
        <w:t xml:space="preserve">General </w:t>
      </w:r>
      <w:r w:rsidR="00D9509D" w:rsidRPr="00EE318B">
        <w:rPr>
          <w:sz w:val="28"/>
        </w:rPr>
        <w:t>A</w:t>
      </w:r>
      <w:r w:rsidR="00BC4F0B" w:rsidRPr="00EE318B">
        <w:rPr>
          <w:sz w:val="28"/>
        </w:rPr>
        <w:t>gency Information</w:t>
      </w:r>
      <w:r w:rsidR="00BC4F0B" w:rsidRPr="00EC5CE3">
        <w:tab/>
      </w:r>
      <w:bookmarkEnd w:id="2"/>
      <w:bookmarkEnd w:id="3"/>
    </w:p>
    <w:p w14:paraId="651AF340" w14:textId="77777777" w:rsidR="00935307" w:rsidRPr="00935307" w:rsidRDefault="00935307" w:rsidP="00935307"/>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040"/>
        <w:gridCol w:w="3600"/>
      </w:tblGrid>
      <w:tr w:rsidR="00911875" w:rsidRPr="00D01FDC" w14:paraId="01237CAE" w14:textId="77777777" w:rsidTr="00E81C06">
        <w:trPr>
          <w:trHeight w:val="390"/>
        </w:trPr>
        <w:tc>
          <w:tcPr>
            <w:tcW w:w="1980" w:type="dxa"/>
            <w:tcBorders>
              <w:top w:val="single" w:sz="4" w:space="0" w:color="auto"/>
              <w:left w:val="single" w:sz="4" w:space="0" w:color="auto"/>
              <w:bottom w:val="single" w:sz="4" w:space="0" w:color="auto"/>
              <w:right w:val="single" w:sz="4" w:space="0" w:color="auto"/>
            </w:tcBorders>
          </w:tcPr>
          <w:p w14:paraId="55F2BE3B" w14:textId="77777777" w:rsidR="00911875" w:rsidRPr="00467518" w:rsidRDefault="00911875" w:rsidP="007718DA">
            <w:pPr>
              <w:jc w:val="center"/>
              <w:rPr>
                <w:b/>
                <w:sz w:val="24"/>
                <w:szCs w:val="24"/>
              </w:rPr>
            </w:pPr>
            <w:r w:rsidRPr="00467518">
              <w:rPr>
                <w:b/>
                <w:sz w:val="24"/>
                <w:szCs w:val="24"/>
              </w:rPr>
              <w:t xml:space="preserve">Type of Applicant </w:t>
            </w:r>
            <w:r w:rsidR="007718DA" w:rsidRPr="003825C1">
              <w:rPr>
                <w:sz w:val="24"/>
                <w:szCs w:val="24"/>
              </w:rPr>
              <w:t>(</w:t>
            </w:r>
            <w:r w:rsidR="007718DA" w:rsidRPr="003825C1">
              <w:rPr>
                <w:i/>
              </w:rPr>
              <w:t>Check One)</w:t>
            </w:r>
          </w:p>
        </w:tc>
        <w:tc>
          <w:tcPr>
            <w:tcW w:w="5040" w:type="dxa"/>
            <w:tcBorders>
              <w:top w:val="single" w:sz="4" w:space="0" w:color="auto"/>
              <w:left w:val="single" w:sz="4" w:space="0" w:color="auto"/>
              <w:right w:val="single" w:sz="4" w:space="0" w:color="auto"/>
            </w:tcBorders>
            <w:vAlign w:val="center"/>
          </w:tcPr>
          <w:p w14:paraId="5C78D16C" w14:textId="2F6E4234" w:rsidR="00911875" w:rsidRPr="00427247" w:rsidRDefault="00A65D1D" w:rsidP="00C25622">
            <w:pPr>
              <w:jc w:val="center"/>
              <w:rPr>
                <w:sz w:val="24"/>
              </w:rPr>
            </w:pPr>
            <w:r w:rsidRPr="00427247">
              <w:rPr>
                <w:bCs/>
                <w:iCs/>
                <w:sz w:val="22"/>
              </w:rPr>
              <w:t>[]</w:t>
            </w:r>
            <w:r w:rsidR="00C25622">
              <w:rPr>
                <w:bCs/>
                <w:iCs/>
                <w:sz w:val="22"/>
              </w:rPr>
              <w:t xml:space="preserve"> </w:t>
            </w:r>
            <w:r w:rsidR="00911875" w:rsidRPr="00427247">
              <w:rPr>
                <w:sz w:val="24"/>
              </w:rPr>
              <w:t>Public Entity (City, County Government)</w:t>
            </w:r>
          </w:p>
        </w:tc>
        <w:tc>
          <w:tcPr>
            <w:tcW w:w="3600" w:type="dxa"/>
            <w:tcBorders>
              <w:top w:val="single" w:sz="4" w:space="0" w:color="auto"/>
              <w:left w:val="single" w:sz="4" w:space="0" w:color="auto"/>
              <w:right w:val="single" w:sz="4" w:space="0" w:color="auto"/>
            </w:tcBorders>
            <w:vAlign w:val="center"/>
          </w:tcPr>
          <w:p w14:paraId="2206FCF8" w14:textId="6163BF19" w:rsidR="00911875" w:rsidRPr="00427247" w:rsidRDefault="00A65D1D" w:rsidP="00C25622">
            <w:pPr>
              <w:jc w:val="center"/>
              <w:rPr>
                <w:sz w:val="24"/>
              </w:rPr>
            </w:pPr>
            <w:r w:rsidRPr="00427247">
              <w:rPr>
                <w:bCs/>
                <w:iCs/>
                <w:sz w:val="22"/>
              </w:rPr>
              <w:t>[]</w:t>
            </w:r>
            <w:r w:rsidR="00C25622">
              <w:rPr>
                <w:bCs/>
                <w:iCs/>
                <w:sz w:val="22"/>
              </w:rPr>
              <w:t xml:space="preserve"> </w:t>
            </w:r>
            <w:r w:rsidR="00911875" w:rsidRPr="00427247">
              <w:rPr>
                <w:sz w:val="24"/>
              </w:rPr>
              <w:t>Private Non-Profit Agency</w:t>
            </w:r>
          </w:p>
        </w:tc>
      </w:tr>
    </w:tbl>
    <w:p w14:paraId="4972D6BC" w14:textId="77777777" w:rsidR="00895874" w:rsidRPr="00D01FDC" w:rsidRDefault="00895874" w:rsidP="00895874">
      <w:pPr>
        <w:pStyle w:val="Header"/>
        <w:tabs>
          <w:tab w:val="clear" w:pos="4320"/>
          <w:tab w:val="clear" w:pos="8640"/>
        </w:tabs>
        <w:rPr>
          <w:b/>
          <w:sz w:val="14"/>
          <w:szCs w:val="14"/>
        </w:rPr>
      </w:pPr>
    </w:p>
    <w:p w14:paraId="55A4B4A0" w14:textId="6F6F649F" w:rsidR="00E844C0" w:rsidRPr="00427247" w:rsidRDefault="0068438E" w:rsidP="00BF215D">
      <w:pPr>
        <w:tabs>
          <w:tab w:val="left" w:pos="9720"/>
        </w:tabs>
        <w:ind w:left="-180"/>
        <w:rPr>
          <w:bCs/>
          <w:iCs/>
          <w:sz w:val="22"/>
        </w:rPr>
      </w:pPr>
      <w:r>
        <w:rPr>
          <w:bCs/>
          <w:iCs/>
          <w:sz w:val="22"/>
        </w:rPr>
        <w:t xml:space="preserve">   </w:t>
      </w:r>
      <w:r w:rsidR="00381789" w:rsidRPr="00427247">
        <w:rPr>
          <w:bCs/>
          <w:iCs/>
          <w:sz w:val="22"/>
        </w:rPr>
        <w:t>Was</w:t>
      </w:r>
      <w:r w:rsidR="003825C1" w:rsidRPr="00427247">
        <w:rPr>
          <w:bCs/>
          <w:iCs/>
          <w:sz w:val="22"/>
        </w:rPr>
        <w:t xml:space="preserve"> the</w:t>
      </w:r>
      <w:r w:rsidR="00381789" w:rsidRPr="00427247">
        <w:rPr>
          <w:bCs/>
          <w:iCs/>
          <w:sz w:val="22"/>
        </w:rPr>
        <w:t xml:space="preserve"> </w:t>
      </w:r>
      <w:r w:rsidR="00084BB4">
        <w:rPr>
          <w:bCs/>
          <w:iCs/>
          <w:sz w:val="22"/>
        </w:rPr>
        <w:t>a</w:t>
      </w:r>
      <w:r w:rsidR="00895874" w:rsidRPr="00427247">
        <w:rPr>
          <w:bCs/>
          <w:iCs/>
          <w:sz w:val="22"/>
        </w:rPr>
        <w:t xml:space="preserve">pplicant approved for </w:t>
      </w:r>
      <w:r w:rsidR="00F966AD" w:rsidRPr="00427247">
        <w:rPr>
          <w:bCs/>
          <w:iCs/>
          <w:sz w:val="22"/>
        </w:rPr>
        <w:t xml:space="preserve">5310 </w:t>
      </w:r>
      <w:r w:rsidR="00895874" w:rsidRPr="00427247">
        <w:rPr>
          <w:bCs/>
          <w:iCs/>
          <w:sz w:val="22"/>
        </w:rPr>
        <w:t xml:space="preserve">assistance </w:t>
      </w:r>
      <w:r w:rsidR="00B30796" w:rsidRPr="00427247">
        <w:rPr>
          <w:bCs/>
          <w:iCs/>
          <w:sz w:val="22"/>
        </w:rPr>
        <w:t xml:space="preserve">in the </w:t>
      </w:r>
      <w:r w:rsidR="00F966AD" w:rsidRPr="00427247">
        <w:rPr>
          <w:bCs/>
          <w:iCs/>
          <w:sz w:val="22"/>
        </w:rPr>
        <w:t>most recent</w:t>
      </w:r>
      <w:r w:rsidR="00895874" w:rsidRPr="00427247">
        <w:rPr>
          <w:bCs/>
          <w:iCs/>
          <w:sz w:val="22"/>
        </w:rPr>
        <w:t xml:space="preserve"> funding year cycle (</w:t>
      </w:r>
      <w:r w:rsidR="00053559" w:rsidRPr="009B20EF">
        <w:rPr>
          <w:bCs/>
          <w:iCs/>
          <w:sz w:val="22"/>
        </w:rPr>
        <w:t>20</w:t>
      </w:r>
      <w:r w:rsidR="009D6C63">
        <w:rPr>
          <w:bCs/>
          <w:iCs/>
          <w:sz w:val="22"/>
        </w:rPr>
        <w:t>2</w:t>
      </w:r>
      <w:r w:rsidR="00742331">
        <w:rPr>
          <w:bCs/>
          <w:iCs/>
          <w:sz w:val="22"/>
        </w:rPr>
        <w:t>1</w:t>
      </w:r>
      <w:r w:rsidR="00A71A09" w:rsidRPr="00427247">
        <w:rPr>
          <w:bCs/>
          <w:iCs/>
          <w:sz w:val="22"/>
        </w:rPr>
        <w:t xml:space="preserve"> </w:t>
      </w:r>
      <w:r w:rsidR="00F026BC" w:rsidRPr="00427247">
        <w:rPr>
          <w:bCs/>
          <w:iCs/>
          <w:sz w:val="22"/>
        </w:rPr>
        <w:t>Cycle</w:t>
      </w:r>
      <w:r w:rsidR="00895874" w:rsidRPr="00427247">
        <w:rPr>
          <w:bCs/>
          <w:iCs/>
          <w:sz w:val="22"/>
        </w:rPr>
        <w:t xml:space="preserve">)? </w:t>
      </w:r>
      <w:r w:rsidR="00EC5CE3" w:rsidRPr="00427247">
        <w:rPr>
          <w:bCs/>
          <w:iCs/>
          <w:sz w:val="22"/>
        </w:rPr>
        <w:t xml:space="preserve"> </w:t>
      </w:r>
      <w:r w:rsidR="00A65D1D" w:rsidRPr="00427247">
        <w:rPr>
          <w:bCs/>
          <w:iCs/>
          <w:sz w:val="22"/>
        </w:rPr>
        <w:t>[]</w:t>
      </w:r>
      <w:r w:rsidR="00427247">
        <w:rPr>
          <w:bCs/>
          <w:iCs/>
          <w:sz w:val="22"/>
        </w:rPr>
        <w:t xml:space="preserve"> </w:t>
      </w:r>
      <w:r w:rsidR="00A65D1D" w:rsidRPr="00427247">
        <w:rPr>
          <w:bCs/>
          <w:iCs/>
          <w:sz w:val="22"/>
        </w:rPr>
        <w:t>Yes</w:t>
      </w:r>
      <w:r w:rsidR="00A65D1D">
        <w:rPr>
          <w:bCs/>
          <w:iCs/>
          <w:sz w:val="22"/>
        </w:rPr>
        <w:t xml:space="preserve"> [</w:t>
      </w:r>
      <w:r w:rsidR="00A65D1D" w:rsidRPr="00427247">
        <w:rPr>
          <w:bCs/>
          <w:iCs/>
          <w:sz w:val="22"/>
        </w:rPr>
        <w:t>]</w:t>
      </w:r>
      <w:r w:rsidR="00427247">
        <w:rPr>
          <w:bCs/>
          <w:iCs/>
          <w:sz w:val="22"/>
        </w:rPr>
        <w:t xml:space="preserve"> No</w:t>
      </w:r>
    </w:p>
    <w:p w14:paraId="2AB24A9F" w14:textId="77777777" w:rsidR="00895874" w:rsidRPr="00427247" w:rsidRDefault="00895874" w:rsidP="00BF215D">
      <w:pPr>
        <w:tabs>
          <w:tab w:val="right" w:leader="underscore" w:pos="10260"/>
        </w:tabs>
        <w:spacing w:before="120"/>
        <w:rPr>
          <w:bCs/>
          <w:iCs/>
          <w:sz w:val="22"/>
        </w:rPr>
      </w:pPr>
      <w:r w:rsidRPr="00427247">
        <w:rPr>
          <w:bCs/>
          <w:iCs/>
          <w:sz w:val="22"/>
        </w:rPr>
        <w:t xml:space="preserve">If no, please explain </w:t>
      </w:r>
      <w:r w:rsidR="00E844C0" w:rsidRPr="00427247">
        <w:rPr>
          <w:bCs/>
          <w:iCs/>
          <w:sz w:val="22"/>
        </w:rPr>
        <w:tab/>
      </w:r>
    </w:p>
    <w:p w14:paraId="14E59034" w14:textId="77777777" w:rsidR="00DD11A5" w:rsidRDefault="004942C8" w:rsidP="00BF215D">
      <w:pPr>
        <w:tabs>
          <w:tab w:val="right" w:leader="underscore" w:pos="10260"/>
        </w:tabs>
        <w:spacing w:before="120"/>
        <w:rPr>
          <w:bCs/>
          <w:iCs/>
          <w:sz w:val="22"/>
        </w:rPr>
      </w:pPr>
      <w:r w:rsidRPr="00427247">
        <w:rPr>
          <w:bCs/>
          <w:i/>
          <w:iCs/>
          <w:sz w:val="22"/>
        </w:rPr>
        <w:tab/>
      </w:r>
    </w:p>
    <w:p w14:paraId="45D9D795" w14:textId="77777777" w:rsidR="00E54CE1" w:rsidRPr="00E54CE1" w:rsidRDefault="00E54CE1" w:rsidP="00BF215D">
      <w:pPr>
        <w:tabs>
          <w:tab w:val="right" w:leader="underscore" w:pos="10260"/>
        </w:tabs>
        <w:spacing w:before="120"/>
        <w:rPr>
          <w:bCs/>
          <w:iCs/>
          <w:sz w:val="22"/>
        </w:rPr>
      </w:pPr>
    </w:p>
    <w:p w14:paraId="51304DEA" w14:textId="77777777" w:rsidR="003B55DC" w:rsidRDefault="00CE3E0C" w:rsidP="00935307">
      <w:pPr>
        <w:pStyle w:val="Caption"/>
        <w:jc w:val="left"/>
        <w:rPr>
          <w:rStyle w:val="Strong"/>
          <w:rFonts w:ascii="Arial Narrow" w:hAnsi="Arial Narrow"/>
          <w:b/>
        </w:rPr>
      </w:pPr>
      <w:bookmarkStart w:id="4" w:name="_Toc347296433"/>
      <w:bookmarkStart w:id="5" w:name="_Toc411950528"/>
      <w:r w:rsidRPr="00935307">
        <w:rPr>
          <w:rStyle w:val="Strong"/>
          <w:rFonts w:ascii="Arial Narrow" w:hAnsi="Arial Narrow"/>
          <w:b/>
        </w:rPr>
        <w:t>2</w:t>
      </w:r>
      <w:r w:rsidR="00381789" w:rsidRPr="00935307">
        <w:rPr>
          <w:rStyle w:val="Strong"/>
          <w:rFonts w:ascii="Arial Narrow" w:hAnsi="Arial Narrow"/>
          <w:b/>
        </w:rPr>
        <w:t xml:space="preserve">. </w:t>
      </w:r>
      <w:r w:rsidR="00E844C0" w:rsidRPr="00935307">
        <w:rPr>
          <w:rStyle w:val="Strong"/>
          <w:rFonts w:ascii="Arial Narrow" w:hAnsi="Arial Narrow"/>
          <w:b/>
        </w:rPr>
        <w:t xml:space="preserve">Applicant </w:t>
      </w:r>
      <w:r w:rsidR="003B55DC" w:rsidRPr="00935307">
        <w:rPr>
          <w:rStyle w:val="Strong"/>
          <w:rFonts w:ascii="Arial Narrow" w:hAnsi="Arial Narrow"/>
          <w:b/>
        </w:rPr>
        <w:t>Organization</w:t>
      </w:r>
      <w:r w:rsidR="00BC4F0B" w:rsidRPr="00935307">
        <w:rPr>
          <w:rStyle w:val="Strong"/>
          <w:rFonts w:ascii="Arial Narrow" w:hAnsi="Arial Narrow"/>
          <w:b/>
        </w:rPr>
        <w:t xml:space="preserve"> Information</w:t>
      </w:r>
      <w:bookmarkEnd w:id="4"/>
      <w:bookmarkEnd w:id="5"/>
    </w:p>
    <w:p w14:paraId="4529DB3B" w14:textId="77777777" w:rsidR="009951B6" w:rsidRPr="009951B6" w:rsidRDefault="009951B6" w:rsidP="009951B6"/>
    <w:tbl>
      <w:tblPr>
        <w:tblW w:w="1064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005"/>
        <w:gridCol w:w="3115"/>
        <w:gridCol w:w="912"/>
        <w:gridCol w:w="1351"/>
        <w:gridCol w:w="2263"/>
      </w:tblGrid>
      <w:tr w:rsidR="000A68ED" w:rsidRPr="00EC5CE3" w14:paraId="433515D4" w14:textId="77777777" w:rsidTr="00192EDA">
        <w:trPr>
          <w:trHeight w:val="360"/>
        </w:trPr>
        <w:tc>
          <w:tcPr>
            <w:tcW w:w="0" w:type="auto"/>
            <w:gridSpan w:val="5"/>
            <w:tcBorders>
              <w:top w:val="single" w:sz="6" w:space="0" w:color="auto"/>
              <w:left w:val="single" w:sz="6" w:space="0" w:color="auto"/>
              <w:right w:val="single" w:sz="6" w:space="0" w:color="auto"/>
            </w:tcBorders>
            <w:shd w:val="clear" w:color="auto" w:fill="auto"/>
            <w:vAlign w:val="center"/>
          </w:tcPr>
          <w:p w14:paraId="71CC3C60" w14:textId="77777777" w:rsidR="000A68ED" w:rsidRPr="00EC5CE3" w:rsidRDefault="000A68ED" w:rsidP="002E3CCB">
            <w:pPr>
              <w:pStyle w:val="BodyText"/>
              <w:rPr>
                <w:b/>
                <w:color w:val="C0C0C0"/>
                <w:sz w:val="28"/>
                <w:szCs w:val="28"/>
              </w:rPr>
            </w:pPr>
            <w:r w:rsidRPr="00EC5CE3">
              <w:rPr>
                <w:b/>
                <w:sz w:val="28"/>
                <w:szCs w:val="28"/>
              </w:rPr>
              <w:t>Applicant Contact Information</w:t>
            </w:r>
          </w:p>
        </w:tc>
      </w:tr>
      <w:tr w:rsidR="00CF710C" w:rsidRPr="00EC5CE3" w14:paraId="3798A22A" w14:textId="77777777" w:rsidTr="00192EDA">
        <w:trPr>
          <w:trHeight w:val="576"/>
        </w:trPr>
        <w:tc>
          <w:tcPr>
            <w:tcW w:w="10646" w:type="dxa"/>
            <w:gridSpan w:val="5"/>
            <w:tcBorders>
              <w:top w:val="single" w:sz="6" w:space="0" w:color="auto"/>
              <w:left w:val="single" w:sz="6" w:space="0" w:color="auto"/>
              <w:right w:val="single" w:sz="6" w:space="0" w:color="auto"/>
            </w:tcBorders>
            <w:shd w:val="clear" w:color="auto" w:fill="auto"/>
          </w:tcPr>
          <w:p w14:paraId="66932FAB" w14:textId="7CFDFD09" w:rsidR="00CF710C" w:rsidRPr="00427247" w:rsidRDefault="00CF710C" w:rsidP="00CF710C">
            <w:pPr>
              <w:rPr>
                <w:color w:val="000000"/>
                <w:sz w:val="22"/>
                <w:szCs w:val="20"/>
              </w:rPr>
            </w:pPr>
            <w:r w:rsidRPr="00427247">
              <w:rPr>
                <w:color w:val="000000"/>
                <w:sz w:val="22"/>
                <w:szCs w:val="20"/>
              </w:rPr>
              <w:t>Legal Name of (Parent)</w:t>
            </w:r>
            <w:r w:rsidR="00CA0C25" w:rsidRPr="00427247">
              <w:rPr>
                <w:color w:val="000000"/>
                <w:sz w:val="22"/>
                <w:szCs w:val="20"/>
              </w:rPr>
              <w:t xml:space="preserve"> </w:t>
            </w:r>
            <w:r w:rsidR="00427247">
              <w:rPr>
                <w:color w:val="000000"/>
                <w:sz w:val="22"/>
                <w:szCs w:val="20"/>
              </w:rPr>
              <w:t>Agency</w:t>
            </w:r>
          </w:p>
        </w:tc>
      </w:tr>
      <w:tr w:rsidR="00681E01" w:rsidRPr="00EC5CE3" w14:paraId="7666D5C9" w14:textId="77777777" w:rsidTr="00681E01">
        <w:trPr>
          <w:trHeight w:val="471"/>
        </w:trPr>
        <w:tc>
          <w:tcPr>
            <w:tcW w:w="7032" w:type="dxa"/>
            <w:gridSpan w:val="3"/>
            <w:tcBorders>
              <w:top w:val="single" w:sz="6" w:space="0" w:color="auto"/>
              <w:left w:val="single" w:sz="6" w:space="0" w:color="auto"/>
              <w:right w:val="single" w:sz="6" w:space="0" w:color="auto"/>
            </w:tcBorders>
            <w:shd w:val="clear" w:color="auto" w:fill="auto"/>
          </w:tcPr>
          <w:p w14:paraId="061B6A76" w14:textId="77777777" w:rsidR="00681E01" w:rsidRPr="00427247" w:rsidRDefault="00681E01" w:rsidP="00DD11A5">
            <w:pPr>
              <w:rPr>
                <w:color w:val="000000"/>
                <w:sz w:val="22"/>
                <w:szCs w:val="20"/>
              </w:rPr>
            </w:pPr>
            <w:r>
              <w:rPr>
                <w:color w:val="000000"/>
                <w:sz w:val="22"/>
                <w:szCs w:val="20"/>
              </w:rPr>
              <w:t xml:space="preserve">Executive Director </w:t>
            </w:r>
            <w:r w:rsidRPr="00427247">
              <w:rPr>
                <w:color w:val="000000"/>
                <w:sz w:val="22"/>
                <w:szCs w:val="20"/>
              </w:rPr>
              <w:t>(or write-in other Job Title)</w:t>
            </w:r>
          </w:p>
        </w:tc>
        <w:tc>
          <w:tcPr>
            <w:tcW w:w="3614" w:type="dxa"/>
            <w:gridSpan w:val="2"/>
            <w:tcBorders>
              <w:top w:val="single" w:sz="6" w:space="0" w:color="auto"/>
              <w:left w:val="single" w:sz="6" w:space="0" w:color="auto"/>
              <w:right w:val="single" w:sz="6" w:space="0" w:color="auto"/>
            </w:tcBorders>
            <w:shd w:val="clear" w:color="auto" w:fill="auto"/>
          </w:tcPr>
          <w:p w14:paraId="462EBC76" w14:textId="77777777" w:rsidR="00681E01" w:rsidRPr="00427247" w:rsidRDefault="00681E01" w:rsidP="00681E01">
            <w:pPr>
              <w:ind w:left="-30" w:right="60" w:firstLine="30"/>
              <w:rPr>
                <w:color w:val="000000"/>
                <w:sz w:val="22"/>
                <w:szCs w:val="20"/>
              </w:rPr>
            </w:pPr>
            <w:r>
              <w:rPr>
                <w:color w:val="000000"/>
                <w:sz w:val="22"/>
                <w:szCs w:val="20"/>
              </w:rPr>
              <w:t>Telephone Number</w:t>
            </w:r>
          </w:p>
          <w:p w14:paraId="7E0DE714" w14:textId="0A00E485" w:rsidR="00681E01" w:rsidRPr="00427247" w:rsidRDefault="00681E01" w:rsidP="00681E01">
            <w:pPr>
              <w:ind w:left="-30" w:right="60" w:firstLine="30"/>
              <w:rPr>
                <w:color w:val="000000"/>
                <w:sz w:val="22"/>
                <w:szCs w:val="20"/>
              </w:rPr>
            </w:pPr>
            <w:r w:rsidRPr="00427247">
              <w:rPr>
                <w:color w:val="000000"/>
                <w:sz w:val="22"/>
                <w:szCs w:val="20"/>
              </w:rPr>
              <w:t xml:space="preserve">(and extension) </w:t>
            </w:r>
          </w:p>
        </w:tc>
      </w:tr>
      <w:tr w:rsidR="00681E01" w:rsidRPr="00EC5CE3" w14:paraId="4DA6617C" w14:textId="77777777" w:rsidTr="009951B6">
        <w:trPr>
          <w:trHeight w:val="471"/>
        </w:trPr>
        <w:tc>
          <w:tcPr>
            <w:tcW w:w="10646" w:type="dxa"/>
            <w:gridSpan w:val="5"/>
            <w:tcBorders>
              <w:top w:val="single" w:sz="6" w:space="0" w:color="auto"/>
              <w:left w:val="single" w:sz="6" w:space="0" w:color="auto"/>
              <w:right w:val="single" w:sz="6" w:space="0" w:color="auto"/>
            </w:tcBorders>
            <w:shd w:val="clear" w:color="auto" w:fill="auto"/>
          </w:tcPr>
          <w:p w14:paraId="4E30AFCB" w14:textId="776FCFDF" w:rsidR="00681E01" w:rsidRDefault="00681E01" w:rsidP="00DD11A5">
            <w:pPr>
              <w:rPr>
                <w:color w:val="000000"/>
                <w:sz w:val="22"/>
                <w:szCs w:val="20"/>
              </w:rPr>
            </w:pPr>
            <w:r>
              <w:rPr>
                <w:color w:val="000000"/>
                <w:sz w:val="22"/>
                <w:szCs w:val="20"/>
              </w:rPr>
              <w:t>Has staff changed in the previous 2 years? [] Yes [] No If yes, who did they replace?</w:t>
            </w:r>
          </w:p>
          <w:p w14:paraId="00AB7B50" w14:textId="2CC9A0F5" w:rsidR="00681E01" w:rsidRDefault="00681E01" w:rsidP="00DD11A5">
            <w:pPr>
              <w:rPr>
                <w:color w:val="000000"/>
                <w:sz w:val="22"/>
                <w:szCs w:val="20"/>
              </w:rPr>
            </w:pPr>
          </w:p>
        </w:tc>
      </w:tr>
      <w:tr w:rsidR="001F64A3" w:rsidRPr="00EC5CE3" w14:paraId="49DA8AEB" w14:textId="77777777" w:rsidTr="00192EDA">
        <w:trPr>
          <w:trHeight w:val="576"/>
        </w:trPr>
        <w:tc>
          <w:tcPr>
            <w:tcW w:w="7032" w:type="dxa"/>
            <w:gridSpan w:val="3"/>
            <w:tcBorders>
              <w:top w:val="single" w:sz="6" w:space="0" w:color="auto"/>
              <w:left w:val="single" w:sz="6" w:space="0" w:color="auto"/>
              <w:right w:val="single" w:sz="6" w:space="0" w:color="auto"/>
            </w:tcBorders>
            <w:shd w:val="clear" w:color="auto" w:fill="auto"/>
          </w:tcPr>
          <w:p w14:paraId="62247308" w14:textId="77777777" w:rsidR="00DD11A5" w:rsidRPr="00427247" w:rsidRDefault="00427247" w:rsidP="00DD11A5">
            <w:pPr>
              <w:rPr>
                <w:color w:val="000000"/>
                <w:sz w:val="22"/>
                <w:szCs w:val="20"/>
              </w:rPr>
            </w:pPr>
            <w:r>
              <w:rPr>
                <w:color w:val="000000"/>
                <w:sz w:val="22"/>
                <w:szCs w:val="20"/>
              </w:rPr>
              <w:t>E-mail Address</w:t>
            </w:r>
          </w:p>
        </w:tc>
        <w:tc>
          <w:tcPr>
            <w:tcW w:w="3614" w:type="dxa"/>
            <w:gridSpan w:val="2"/>
            <w:tcBorders>
              <w:top w:val="single" w:sz="6" w:space="0" w:color="auto"/>
              <w:left w:val="single" w:sz="6" w:space="0" w:color="auto"/>
              <w:right w:val="single" w:sz="6" w:space="0" w:color="auto"/>
            </w:tcBorders>
            <w:shd w:val="clear" w:color="auto" w:fill="auto"/>
          </w:tcPr>
          <w:p w14:paraId="00484C68" w14:textId="77777777" w:rsidR="00681E01" w:rsidRDefault="00681E01" w:rsidP="00681E01">
            <w:pPr>
              <w:rPr>
                <w:sz w:val="22"/>
                <w:szCs w:val="20"/>
              </w:rPr>
            </w:pPr>
            <w:r w:rsidRPr="00427247">
              <w:rPr>
                <w:sz w:val="22"/>
                <w:szCs w:val="20"/>
              </w:rPr>
              <w:t>Cell Phone Number</w:t>
            </w:r>
          </w:p>
          <w:p w14:paraId="4E4861BE" w14:textId="70A7D1B3" w:rsidR="00DD11A5" w:rsidRPr="00427247" w:rsidRDefault="00681E01" w:rsidP="00681E01">
            <w:pPr>
              <w:ind w:left="-120" w:right="60" w:firstLine="120"/>
              <w:rPr>
                <w:color w:val="000000"/>
                <w:sz w:val="22"/>
                <w:szCs w:val="20"/>
              </w:rPr>
            </w:pPr>
            <w:r>
              <w:rPr>
                <w:sz w:val="22"/>
                <w:szCs w:val="20"/>
              </w:rPr>
              <w:t>(optional)</w:t>
            </w:r>
          </w:p>
        </w:tc>
      </w:tr>
      <w:tr w:rsidR="001F64A3" w:rsidRPr="00EC5CE3" w14:paraId="793230C6" w14:textId="77777777" w:rsidTr="00192EDA">
        <w:trPr>
          <w:trHeight w:val="576"/>
        </w:trPr>
        <w:tc>
          <w:tcPr>
            <w:tcW w:w="7032" w:type="dxa"/>
            <w:gridSpan w:val="3"/>
            <w:tcBorders>
              <w:top w:val="single" w:sz="6" w:space="0" w:color="auto"/>
              <w:left w:val="single" w:sz="6" w:space="0" w:color="auto"/>
              <w:right w:val="single" w:sz="6" w:space="0" w:color="auto"/>
            </w:tcBorders>
            <w:shd w:val="clear" w:color="auto" w:fill="auto"/>
          </w:tcPr>
          <w:p w14:paraId="60102B7E" w14:textId="77777777" w:rsidR="00DD11A5" w:rsidRPr="00427247" w:rsidRDefault="00427247" w:rsidP="00DD11A5">
            <w:pPr>
              <w:rPr>
                <w:color w:val="000000"/>
                <w:sz w:val="22"/>
                <w:szCs w:val="20"/>
              </w:rPr>
            </w:pPr>
            <w:r>
              <w:rPr>
                <w:color w:val="000000"/>
                <w:sz w:val="22"/>
                <w:szCs w:val="20"/>
              </w:rPr>
              <w:t>Applicant/</w:t>
            </w:r>
            <w:r w:rsidR="00B70516">
              <w:rPr>
                <w:color w:val="000000"/>
                <w:sz w:val="22"/>
                <w:szCs w:val="20"/>
              </w:rPr>
              <w:t>Grant Writer</w:t>
            </w:r>
          </w:p>
          <w:p w14:paraId="67615D9C" w14:textId="77777777" w:rsidR="00DD11A5" w:rsidRPr="00427247" w:rsidRDefault="00D9509D" w:rsidP="00911875">
            <w:pPr>
              <w:rPr>
                <w:color w:val="000000"/>
                <w:sz w:val="22"/>
                <w:szCs w:val="20"/>
              </w:rPr>
            </w:pPr>
            <w:r w:rsidRPr="00427247">
              <w:rPr>
                <w:color w:val="000000"/>
                <w:sz w:val="22"/>
                <w:szCs w:val="20"/>
              </w:rPr>
              <w:t>Contact</w:t>
            </w:r>
            <w:r w:rsidR="00532455" w:rsidRPr="00427247">
              <w:rPr>
                <w:color w:val="000000"/>
                <w:sz w:val="22"/>
                <w:szCs w:val="20"/>
              </w:rPr>
              <w:t xml:space="preserve"> Name</w:t>
            </w:r>
          </w:p>
        </w:tc>
        <w:tc>
          <w:tcPr>
            <w:tcW w:w="3614" w:type="dxa"/>
            <w:gridSpan w:val="2"/>
            <w:tcBorders>
              <w:top w:val="single" w:sz="6" w:space="0" w:color="auto"/>
              <w:left w:val="single" w:sz="6" w:space="0" w:color="auto"/>
              <w:right w:val="single" w:sz="6" w:space="0" w:color="auto"/>
            </w:tcBorders>
            <w:shd w:val="clear" w:color="auto" w:fill="auto"/>
          </w:tcPr>
          <w:p w14:paraId="1D510589" w14:textId="77777777" w:rsidR="00DD11A5" w:rsidRPr="00427247" w:rsidRDefault="00427247" w:rsidP="00DD11A5">
            <w:pPr>
              <w:ind w:left="-115" w:right="58" w:firstLine="115"/>
              <w:rPr>
                <w:color w:val="000000"/>
                <w:sz w:val="22"/>
                <w:szCs w:val="20"/>
              </w:rPr>
            </w:pPr>
            <w:r>
              <w:rPr>
                <w:color w:val="000000"/>
                <w:sz w:val="22"/>
                <w:szCs w:val="20"/>
              </w:rPr>
              <w:t>Telephone Number</w:t>
            </w:r>
          </w:p>
          <w:p w14:paraId="484E26C5" w14:textId="77777777" w:rsidR="00DD11A5" w:rsidRPr="00427247" w:rsidRDefault="00DD11A5" w:rsidP="00DD11A5">
            <w:pPr>
              <w:ind w:left="-120" w:right="60" w:firstLine="120"/>
              <w:rPr>
                <w:color w:val="000000"/>
                <w:sz w:val="22"/>
                <w:szCs w:val="20"/>
              </w:rPr>
            </w:pPr>
            <w:r w:rsidRPr="00427247">
              <w:rPr>
                <w:color w:val="000000"/>
                <w:sz w:val="22"/>
                <w:szCs w:val="20"/>
              </w:rPr>
              <w:t>(and extension)</w:t>
            </w:r>
          </w:p>
        </w:tc>
      </w:tr>
      <w:tr w:rsidR="00417245" w:rsidRPr="00EC5CE3" w14:paraId="34A1F92C" w14:textId="77777777" w:rsidTr="0068438E">
        <w:trPr>
          <w:trHeight w:val="576"/>
        </w:trPr>
        <w:tc>
          <w:tcPr>
            <w:tcW w:w="10646" w:type="dxa"/>
            <w:gridSpan w:val="5"/>
            <w:tcBorders>
              <w:top w:val="single" w:sz="6" w:space="0" w:color="auto"/>
              <w:left w:val="single" w:sz="6" w:space="0" w:color="auto"/>
              <w:right w:val="single" w:sz="6" w:space="0" w:color="auto"/>
            </w:tcBorders>
            <w:shd w:val="clear" w:color="auto" w:fill="auto"/>
          </w:tcPr>
          <w:p w14:paraId="440C3CAE" w14:textId="77777777" w:rsidR="00417245" w:rsidRDefault="00417245" w:rsidP="00417245">
            <w:pPr>
              <w:rPr>
                <w:color w:val="000000"/>
                <w:sz w:val="22"/>
                <w:szCs w:val="20"/>
              </w:rPr>
            </w:pPr>
            <w:r>
              <w:rPr>
                <w:color w:val="000000"/>
                <w:sz w:val="22"/>
                <w:szCs w:val="20"/>
              </w:rPr>
              <w:t>Has staff changed in the previous 2 years? [] Yes [] No If yes, who did they replace?</w:t>
            </w:r>
          </w:p>
          <w:p w14:paraId="159FF5B6" w14:textId="77777777" w:rsidR="00417245" w:rsidRDefault="00417245" w:rsidP="00417245">
            <w:pPr>
              <w:ind w:left="-115" w:right="58" w:firstLine="115"/>
              <w:rPr>
                <w:color w:val="000000"/>
                <w:sz w:val="22"/>
                <w:szCs w:val="20"/>
              </w:rPr>
            </w:pPr>
          </w:p>
        </w:tc>
      </w:tr>
      <w:tr w:rsidR="00417245" w:rsidRPr="00EC5CE3" w14:paraId="7C1C7E19" w14:textId="77777777" w:rsidTr="00192EDA">
        <w:trPr>
          <w:trHeight w:val="576"/>
        </w:trPr>
        <w:tc>
          <w:tcPr>
            <w:tcW w:w="7032" w:type="dxa"/>
            <w:gridSpan w:val="3"/>
            <w:tcBorders>
              <w:top w:val="single" w:sz="6" w:space="0" w:color="auto"/>
              <w:left w:val="single" w:sz="6" w:space="0" w:color="auto"/>
              <w:right w:val="single" w:sz="6" w:space="0" w:color="auto"/>
            </w:tcBorders>
            <w:shd w:val="clear" w:color="auto" w:fill="auto"/>
          </w:tcPr>
          <w:p w14:paraId="15861AA3" w14:textId="77777777" w:rsidR="00417245" w:rsidRPr="00427247" w:rsidRDefault="00417245" w:rsidP="00417245">
            <w:pPr>
              <w:rPr>
                <w:color w:val="000000"/>
                <w:sz w:val="22"/>
                <w:szCs w:val="20"/>
              </w:rPr>
            </w:pPr>
            <w:r w:rsidRPr="00427247">
              <w:rPr>
                <w:color w:val="000000"/>
                <w:sz w:val="22"/>
                <w:szCs w:val="20"/>
              </w:rPr>
              <w:t>E-Mail Address</w:t>
            </w:r>
          </w:p>
        </w:tc>
        <w:tc>
          <w:tcPr>
            <w:tcW w:w="3614" w:type="dxa"/>
            <w:gridSpan w:val="2"/>
            <w:tcBorders>
              <w:top w:val="single" w:sz="6" w:space="0" w:color="auto"/>
              <w:left w:val="single" w:sz="6" w:space="0" w:color="auto"/>
              <w:right w:val="single" w:sz="6" w:space="0" w:color="auto"/>
            </w:tcBorders>
            <w:shd w:val="clear" w:color="auto" w:fill="auto"/>
          </w:tcPr>
          <w:p w14:paraId="54B898AF" w14:textId="77777777" w:rsidR="00417245" w:rsidRDefault="00417245" w:rsidP="00417245">
            <w:pPr>
              <w:rPr>
                <w:sz w:val="22"/>
                <w:szCs w:val="20"/>
              </w:rPr>
            </w:pPr>
            <w:r w:rsidRPr="00427247">
              <w:rPr>
                <w:sz w:val="22"/>
                <w:szCs w:val="20"/>
              </w:rPr>
              <w:t>Cell Phone Number</w:t>
            </w:r>
          </w:p>
          <w:p w14:paraId="48C657A0" w14:textId="77777777" w:rsidR="00417245" w:rsidRPr="00427247" w:rsidRDefault="00417245" w:rsidP="00417245">
            <w:pPr>
              <w:rPr>
                <w:sz w:val="22"/>
                <w:szCs w:val="20"/>
              </w:rPr>
            </w:pPr>
            <w:r>
              <w:rPr>
                <w:sz w:val="22"/>
                <w:szCs w:val="20"/>
              </w:rPr>
              <w:t>(optional)</w:t>
            </w:r>
          </w:p>
        </w:tc>
      </w:tr>
      <w:tr w:rsidR="00417245" w:rsidRPr="00315AF7" w14:paraId="66EC95B8" w14:textId="77777777" w:rsidTr="00192EDA">
        <w:trPr>
          <w:trHeight w:val="576"/>
        </w:trPr>
        <w:tc>
          <w:tcPr>
            <w:tcW w:w="10646" w:type="dxa"/>
            <w:gridSpan w:val="5"/>
            <w:tcBorders>
              <w:top w:val="single" w:sz="6" w:space="0" w:color="auto"/>
              <w:left w:val="single" w:sz="6" w:space="0" w:color="auto"/>
              <w:bottom w:val="single" w:sz="6" w:space="0" w:color="auto"/>
              <w:right w:val="single" w:sz="6" w:space="0" w:color="auto"/>
            </w:tcBorders>
            <w:shd w:val="clear" w:color="auto" w:fill="auto"/>
          </w:tcPr>
          <w:p w14:paraId="6C1E7147" w14:textId="77777777" w:rsidR="00417245" w:rsidRPr="00427247" w:rsidRDefault="00417245" w:rsidP="00417245">
            <w:pPr>
              <w:rPr>
                <w:color w:val="000000"/>
                <w:sz w:val="22"/>
                <w:szCs w:val="20"/>
              </w:rPr>
            </w:pPr>
            <w:r w:rsidRPr="00427247">
              <w:rPr>
                <w:color w:val="000000"/>
                <w:sz w:val="22"/>
                <w:szCs w:val="20"/>
              </w:rPr>
              <w:t>Physical Address Include ZIP+4 for this location in box (below)</w:t>
            </w:r>
          </w:p>
        </w:tc>
      </w:tr>
      <w:tr w:rsidR="00417245" w:rsidRPr="00315AF7" w14:paraId="217D17C3" w14:textId="77777777" w:rsidTr="00192EDA">
        <w:trPr>
          <w:trHeight w:val="576"/>
        </w:trPr>
        <w:tc>
          <w:tcPr>
            <w:tcW w:w="10646" w:type="dxa"/>
            <w:gridSpan w:val="5"/>
            <w:tcBorders>
              <w:top w:val="single" w:sz="6" w:space="0" w:color="auto"/>
              <w:left w:val="single" w:sz="6" w:space="0" w:color="auto"/>
              <w:bottom w:val="single" w:sz="6" w:space="0" w:color="auto"/>
              <w:right w:val="single" w:sz="6" w:space="0" w:color="auto"/>
            </w:tcBorders>
            <w:shd w:val="clear" w:color="auto" w:fill="auto"/>
          </w:tcPr>
          <w:p w14:paraId="1D38A776" w14:textId="77777777" w:rsidR="00417245" w:rsidRPr="00427247" w:rsidRDefault="00417245" w:rsidP="00417245">
            <w:pPr>
              <w:rPr>
                <w:color w:val="000000"/>
                <w:sz w:val="22"/>
                <w:szCs w:val="20"/>
              </w:rPr>
            </w:pPr>
            <w:r w:rsidRPr="00427247">
              <w:rPr>
                <w:color w:val="000000"/>
                <w:sz w:val="22"/>
                <w:szCs w:val="20"/>
              </w:rPr>
              <w:t xml:space="preserve">Mailing Address </w:t>
            </w:r>
            <w:r>
              <w:rPr>
                <w:color w:val="000000"/>
                <w:sz w:val="22"/>
                <w:szCs w:val="20"/>
              </w:rPr>
              <w:t>i</w:t>
            </w:r>
            <w:r w:rsidRPr="00427247">
              <w:rPr>
                <w:color w:val="000000"/>
                <w:sz w:val="22"/>
                <w:szCs w:val="20"/>
              </w:rPr>
              <w:t>f different from Physical Address (PO Box, etc.)</w:t>
            </w:r>
          </w:p>
        </w:tc>
      </w:tr>
      <w:tr w:rsidR="00417245" w:rsidRPr="00315AF7" w14:paraId="00C17DC6" w14:textId="77777777" w:rsidTr="00192EDA">
        <w:trPr>
          <w:trHeight w:val="576"/>
        </w:trPr>
        <w:tc>
          <w:tcPr>
            <w:tcW w:w="10646" w:type="dxa"/>
            <w:gridSpan w:val="5"/>
            <w:tcBorders>
              <w:top w:val="single" w:sz="6" w:space="0" w:color="auto"/>
              <w:left w:val="single" w:sz="6" w:space="0" w:color="auto"/>
              <w:bottom w:val="single" w:sz="6" w:space="0" w:color="auto"/>
              <w:right w:val="single" w:sz="6" w:space="0" w:color="auto"/>
            </w:tcBorders>
            <w:shd w:val="clear" w:color="auto" w:fill="auto"/>
          </w:tcPr>
          <w:p w14:paraId="570548AA" w14:textId="77777777" w:rsidR="00417245" w:rsidRPr="00427247" w:rsidRDefault="00417245" w:rsidP="00417245">
            <w:pPr>
              <w:rPr>
                <w:color w:val="000000"/>
                <w:sz w:val="22"/>
                <w:szCs w:val="20"/>
              </w:rPr>
            </w:pPr>
            <w:r w:rsidRPr="00427247">
              <w:rPr>
                <w:color w:val="000000"/>
                <w:sz w:val="22"/>
                <w:szCs w:val="20"/>
              </w:rPr>
              <w:t>City, State, Zip</w:t>
            </w:r>
          </w:p>
        </w:tc>
      </w:tr>
      <w:tr w:rsidR="00417245" w:rsidRPr="00D01FDC" w14:paraId="70966791" w14:textId="77777777" w:rsidTr="00427247">
        <w:trPr>
          <w:trHeight w:val="576"/>
        </w:trPr>
        <w:tc>
          <w:tcPr>
            <w:tcW w:w="3005" w:type="dxa"/>
            <w:tcBorders>
              <w:top w:val="single" w:sz="6" w:space="0" w:color="auto"/>
              <w:left w:val="single" w:sz="6" w:space="0" w:color="auto"/>
              <w:bottom w:val="single" w:sz="6" w:space="0" w:color="auto"/>
              <w:right w:val="single" w:sz="6" w:space="0" w:color="auto"/>
            </w:tcBorders>
            <w:shd w:val="clear" w:color="auto" w:fill="auto"/>
          </w:tcPr>
          <w:p w14:paraId="1A02CA82" w14:textId="77777777" w:rsidR="00417245" w:rsidRPr="00427247" w:rsidRDefault="00417245" w:rsidP="00417245">
            <w:pPr>
              <w:rPr>
                <w:color w:val="000000"/>
                <w:sz w:val="22"/>
                <w:szCs w:val="20"/>
              </w:rPr>
            </w:pPr>
            <w:r>
              <w:rPr>
                <w:color w:val="000000"/>
                <w:sz w:val="22"/>
                <w:szCs w:val="20"/>
              </w:rPr>
              <w:t>Parent Agency DUNS#</w:t>
            </w:r>
          </w:p>
        </w:tc>
        <w:tc>
          <w:tcPr>
            <w:tcW w:w="4027" w:type="dxa"/>
            <w:gridSpan w:val="2"/>
            <w:tcBorders>
              <w:top w:val="single" w:sz="6" w:space="0" w:color="auto"/>
              <w:left w:val="single" w:sz="6" w:space="0" w:color="auto"/>
              <w:bottom w:val="single" w:sz="6" w:space="0" w:color="auto"/>
              <w:right w:val="single" w:sz="6" w:space="0" w:color="auto"/>
            </w:tcBorders>
            <w:shd w:val="clear" w:color="auto" w:fill="auto"/>
          </w:tcPr>
          <w:p w14:paraId="781F8BD4" w14:textId="71BA3840" w:rsidR="00417245" w:rsidRPr="00427247" w:rsidRDefault="00417245" w:rsidP="00417245">
            <w:pPr>
              <w:rPr>
                <w:color w:val="000000"/>
                <w:sz w:val="22"/>
                <w:szCs w:val="20"/>
              </w:rPr>
            </w:pPr>
            <w:r>
              <w:rPr>
                <w:color w:val="000000"/>
                <w:sz w:val="22"/>
                <w:szCs w:val="20"/>
              </w:rPr>
              <w:t>SAM.GOV DUNS# Expiration</w:t>
            </w:r>
          </w:p>
        </w:tc>
        <w:tc>
          <w:tcPr>
            <w:tcW w:w="3614" w:type="dxa"/>
            <w:gridSpan w:val="2"/>
            <w:tcBorders>
              <w:top w:val="single" w:sz="6" w:space="0" w:color="auto"/>
              <w:left w:val="single" w:sz="6" w:space="0" w:color="auto"/>
              <w:bottom w:val="single" w:sz="6" w:space="0" w:color="auto"/>
              <w:right w:val="single" w:sz="6" w:space="0" w:color="auto"/>
            </w:tcBorders>
            <w:shd w:val="clear" w:color="auto" w:fill="auto"/>
          </w:tcPr>
          <w:p w14:paraId="6D444EF8" w14:textId="77777777" w:rsidR="00417245" w:rsidRPr="00427247" w:rsidRDefault="00417245" w:rsidP="00417245">
            <w:pPr>
              <w:rPr>
                <w:color w:val="000000"/>
                <w:sz w:val="22"/>
                <w:szCs w:val="20"/>
              </w:rPr>
            </w:pPr>
            <w:r w:rsidRPr="00427247">
              <w:rPr>
                <w:color w:val="000000"/>
                <w:sz w:val="22"/>
                <w:szCs w:val="20"/>
              </w:rPr>
              <w:t>ZIP+4</w:t>
            </w:r>
          </w:p>
        </w:tc>
      </w:tr>
      <w:tr w:rsidR="00417245" w:rsidRPr="00D01FDC" w14:paraId="19E703F0" w14:textId="77777777" w:rsidTr="00192EDA">
        <w:trPr>
          <w:trHeight w:val="293"/>
        </w:trPr>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14:paraId="66A9C492" w14:textId="1DBBF9A8" w:rsidR="00417245" w:rsidRPr="00427247" w:rsidRDefault="00417245" w:rsidP="00417245">
            <w:pPr>
              <w:jc w:val="both"/>
              <w:rPr>
                <w:color w:val="000000"/>
                <w:sz w:val="22"/>
                <w:szCs w:val="20"/>
              </w:rPr>
            </w:pPr>
            <w:r>
              <w:rPr>
                <w:color w:val="000000"/>
                <w:sz w:val="22"/>
                <w:szCs w:val="20"/>
              </w:rPr>
              <w:t>Website Address</w:t>
            </w:r>
          </w:p>
        </w:tc>
      </w:tr>
      <w:tr w:rsidR="00417245" w:rsidRPr="00D01FDC" w14:paraId="5B264213" w14:textId="77777777" w:rsidTr="009C0233">
        <w:trPr>
          <w:trHeight w:val="292"/>
        </w:trPr>
        <w:tc>
          <w:tcPr>
            <w:tcW w:w="61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8EBB12" w14:textId="40D66393" w:rsidR="00417245" w:rsidRPr="002A50B9" w:rsidRDefault="00417245" w:rsidP="00417245">
            <w:pPr>
              <w:rPr>
                <w:color w:val="000000"/>
                <w:sz w:val="22"/>
                <w:szCs w:val="20"/>
              </w:rPr>
            </w:pPr>
            <w:r w:rsidRPr="002A50B9">
              <w:rPr>
                <w:color w:val="000000"/>
                <w:sz w:val="22"/>
                <w:szCs w:val="20"/>
              </w:rPr>
              <w:t>List Vehicle Preference</w:t>
            </w:r>
          </w:p>
        </w:tc>
        <w:tc>
          <w:tcPr>
            <w:tcW w:w="22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AB73CF" w14:textId="78638F6C" w:rsidR="00417245" w:rsidRPr="00820DC3" w:rsidRDefault="00417245" w:rsidP="00417245">
            <w:pPr>
              <w:jc w:val="center"/>
              <w:rPr>
                <w:color w:val="000000"/>
                <w:sz w:val="22"/>
                <w:szCs w:val="20"/>
              </w:rPr>
            </w:pPr>
            <w:r>
              <w:rPr>
                <w:color w:val="000000"/>
                <w:sz w:val="22"/>
                <w:szCs w:val="20"/>
              </w:rPr>
              <w:t>Vehicle Location Address</w:t>
            </w:r>
          </w:p>
        </w:tc>
        <w:tc>
          <w:tcPr>
            <w:tcW w:w="2263" w:type="dxa"/>
            <w:tcBorders>
              <w:top w:val="single" w:sz="6" w:space="0" w:color="auto"/>
              <w:left w:val="single" w:sz="6" w:space="0" w:color="auto"/>
              <w:bottom w:val="single" w:sz="6" w:space="0" w:color="auto"/>
              <w:right w:val="single" w:sz="6" w:space="0" w:color="auto"/>
            </w:tcBorders>
            <w:shd w:val="clear" w:color="auto" w:fill="auto"/>
            <w:vAlign w:val="center"/>
          </w:tcPr>
          <w:p w14:paraId="5086B6F9" w14:textId="77777777" w:rsidR="00417245" w:rsidRPr="00427247" w:rsidRDefault="00417245" w:rsidP="00417245">
            <w:pPr>
              <w:jc w:val="center"/>
              <w:rPr>
                <w:color w:val="000000"/>
                <w:sz w:val="22"/>
                <w:szCs w:val="20"/>
              </w:rPr>
            </w:pPr>
            <w:r>
              <w:rPr>
                <w:color w:val="000000"/>
                <w:sz w:val="22"/>
                <w:szCs w:val="20"/>
              </w:rPr>
              <w:t>County</w:t>
            </w:r>
          </w:p>
        </w:tc>
      </w:tr>
      <w:tr w:rsidR="00417245" w:rsidRPr="00D01FDC" w14:paraId="1B06151F" w14:textId="77777777" w:rsidTr="009C0233">
        <w:trPr>
          <w:trHeight w:val="660"/>
        </w:trPr>
        <w:tc>
          <w:tcPr>
            <w:tcW w:w="61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C1C803" w14:textId="0BDA450A" w:rsidR="00417245" w:rsidRPr="002A50B9" w:rsidRDefault="00417245" w:rsidP="00417245">
            <w:pPr>
              <w:rPr>
                <w:color w:val="000000"/>
                <w:sz w:val="22"/>
                <w:szCs w:val="20"/>
              </w:rPr>
            </w:pPr>
            <w:r w:rsidRPr="002A50B9">
              <w:rPr>
                <w:color w:val="000000"/>
                <w:sz w:val="22"/>
                <w:szCs w:val="20"/>
              </w:rPr>
              <w:t>Primary Vehicle</w:t>
            </w:r>
          </w:p>
        </w:tc>
        <w:tc>
          <w:tcPr>
            <w:tcW w:w="22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23179F" w14:textId="77777777" w:rsidR="00417245" w:rsidRPr="009B20EF" w:rsidRDefault="00417245" w:rsidP="00417245">
            <w:pPr>
              <w:jc w:val="right"/>
              <w:rPr>
                <w:color w:val="0000FF"/>
                <w:sz w:val="22"/>
                <w:szCs w:val="20"/>
                <w:u w:val="single"/>
              </w:rPr>
            </w:pPr>
          </w:p>
        </w:tc>
        <w:tc>
          <w:tcPr>
            <w:tcW w:w="2263" w:type="dxa"/>
            <w:tcBorders>
              <w:top w:val="single" w:sz="6" w:space="0" w:color="auto"/>
              <w:left w:val="single" w:sz="6" w:space="0" w:color="auto"/>
              <w:bottom w:val="single" w:sz="6" w:space="0" w:color="auto"/>
              <w:right w:val="single" w:sz="6" w:space="0" w:color="auto"/>
            </w:tcBorders>
            <w:shd w:val="clear" w:color="auto" w:fill="auto"/>
            <w:vAlign w:val="center"/>
          </w:tcPr>
          <w:p w14:paraId="1B4E0442" w14:textId="77777777" w:rsidR="00417245" w:rsidRPr="00427247" w:rsidRDefault="00417245" w:rsidP="00417245">
            <w:pPr>
              <w:jc w:val="right"/>
              <w:rPr>
                <w:color w:val="0000FF"/>
                <w:sz w:val="22"/>
                <w:szCs w:val="20"/>
                <w:u w:val="single"/>
              </w:rPr>
            </w:pPr>
          </w:p>
        </w:tc>
      </w:tr>
      <w:tr w:rsidR="00417245" w:rsidRPr="00D01FDC" w14:paraId="7E6BDAFF" w14:textId="77777777" w:rsidTr="009C0233">
        <w:trPr>
          <w:trHeight w:val="678"/>
        </w:trPr>
        <w:tc>
          <w:tcPr>
            <w:tcW w:w="61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650221" w14:textId="1DDDCA00" w:rsidR="00417245" w:rsidRPr="002A50B9" w:rsidRDefault="00417245" w:rsidP="00417245">
            <w:pPr>
              <w:rPr>
                <w:color w:val="000000"/>
                <w:sz w:val="22"/>
                <w:szCs w:val="20"/>
              </w:rPr>
            </w:pPr>
            <w:r w:rsidRPr="002A50B9">
              <w:rPr>
                <w:color w:val="000000"/>
                <w:sz w:val="22"/>
                <w:szCs w:val="20"/>
              </w:rPr>
              <w:t>Secondary Vehicle</w:t>
            </w:r>
          </w:p>
        </w:tc>
        <w:tc>
          <w:tcPr>
            <w:tcW w:w="22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0F8AD8" w14:textId="77777777" w:rsidR="00417245" w:rsidRPr="00427247" w:rsidRDefault="00417245" w:rsidP="00417245">
            <w:pPr>
              <w:jc w:val="right"/>
              <w:rPr>
                <w:color w:val="0000FF"/>
                <w:sz w:val="22"/>
                <w:szCs w:val="20"/>
                <w:u w:val="single"/>
              </w:rPr>
            </w:pPr>
          </w:p>
        </w:tc>
        <w:tc>
          <w:tcPr>
            <w:tcW w:w="2263" w:type="dxa"/>
            <w:tcBorders>
              <w:top w:val="single" w:sz="6" w:space="0" w:color="auto"/>
              <w:left w:val="single" w:sz="6" w:space="0" w:color="auto"/>
              <w:bottom w:val="single" w:sz="6" w:space="0" w:color="auto"/>
              <w:right w:val="single" w:sz="6" w:space="0" w:color="auto"/>
            </w:tcBorders>
            <w:shd w:val="clear" w:color="auto" w:fill="auto"/>
            <w:vAlign w:val="center"/>
          </w:tcPr>
          <w:p w14:paraId="204E7F06" w14:textId="77777777" w:rsidR="00417245" w:rsidRPr="00427247" w:rsidRDefault="00417245" w:rsidP="00417245">
            <w:pPr>
              <w:jc w:val="right"/>
              <w:rPr>
                <w:color w:val="0000FF"/>
                <w:sz w:val="22"/>
                <w:szCs w:val="20"/>
                <w:u w:val="single"/>
              </w:rPr>
            </w:pPr>
          </w:p>
        </w:tc>
      </w:tr>
    </w:tbl>
    <w:p w14:paraId="0ABD7654" w14:textId="08240D82" w:rsidR="003640BD" w:rsidRDefault="00DE0E8C" w:rsidP="00935307">
      <w:pPr>
        <w:pStyle w:val="Caption"/>
        <w:jc w:val="left"/>
        <w:rPr>
          <w:rFonts w:ascii="Arial Narrow" w:hAnsi="Arial Narrow"/>
        </w:rPr>
      </w:pPr>
      <w:bookmarkStart w:id="6" w:name="_Toc347296434"/>
      <w:bookmarkStart w:id="7" w:name="_Toc411950529"/>
      <w:r w:rsidRPr="00935307">
        <w:rPr>
          <w:rFonts w:ascii="Arial Narrow" w:hAnsi="Arial Narrow"/>
        </w:rPr>
        <w:lastRenderedPageBreak/>
        <w:t>3</w:t>
      </w:r>
      <w:r w:rsidR="00211EE7" w:rsidRPr="00935307">
        <w:rPr>
          <w:rFonts w:ascii="Arial Narrow" w:hAnsi="Arial Narrow"/>
        </w:rPr>
        <w:t xml:space="preserve">. </w:t>
      </w:r>
      <w:r w:rsidR="003640BD" w:rsidRPr="00935307">
        <w:rPr>
          <w:rFonts w:ascii="Arial Narrow" w:hAnsi="Arial Narrow"/>
        </w:rPr>
        <w:t>Financial Information</w:t>
      </w:r>
      <w:bookmarkEnd w:id="6"/>
      <w:bookmarkEnd w:id="7"/>
    </w:p>
    <w:p w14:paraId="21713A93" w14:textId="77777777" w:rsidR="00935307" w:rsidRPr="00935307" w:rsidRDefault="00935307" w:rsidP="00935307"/>
    <w:tbl>
      <w:tblPr>
        <w:tblW w:w="0" w:type="auto"/>
        <w:tblLook w:val="04A0" w:firstRow="1" w:lastRow="0" w:firstColumn="1" w:lastColumn="0" w:noHBand="0" w:noVBand="1"/>
      </w:tblPr>
      <w:tblGrid>
        <w:gridCol w:w="5845"/>
        <w:gridCol w:w="4571"/>
      </w:tblGrid>
      <w:tr w:rsidR="00D14D5F" w:rsidRPr="00E542EF" w14:paraId="74E925D8" w14:textId="77777777" w:rsidTr="007A2EA0">
        <w:trPr>
          <w:trHeight w:val="288"/>
        </w:trPr>
        <w:tc>
          <w:tcPr>
            <w:tcW w:w="5845" w:type="dxa"/>
            <w:tcBorders>
              <w:top w:val="single" w:sz="4" w:space="0" w:color="auto"/>
              <w:left w:val="single" w:sz="4" w:space="0" w:color="auto"/>
            </w:tcBorders>
            <w:shd w:val="clear" w:color="auto" w:fill="auto"/>
            <w:vAlign w:val="center"/>
          </w:tcPr>
          <w:p w14:paraId="0FE0ECE0" w14:textId="77777777" w:rsidR="00D14D5F" w:rsidRPr="00E542EF" w:rsidRDefault="00B17C7A" w:rsidP="00E542EF">
            <w:pPr>
              <w:rPr>
                <w:rFonts w:cs="Arial"/>
                <w:b/>
                <w:sz w:val="22"/>
              </w:rPr>
            </w:pPr>
            <w:r w:rsidRPr="00E542EF">
              <w:rPr>
                <w:rFonts w:cs="Arial"/>
                <w:b/>
                <w:sz w:val="22"/>
              </w:rPr>
              <w:t>A</w:t>
            </w:r>
            <w:r w:rsidR="00D14D5F" w:rsidRPr="00E542EF">
              <w:rPr>
                <w:rFonts w:cs="Arial"/>
                <w:b/>
                <w:sz w:val="22"/>
              </w:rPr>
              <w:t>. Is funding for your transportation services over the next four years:</w:t>
            </w:r>
          </w:p>
        </w:tc>
        <w:tc>
          <w:tcPr>
            <w:tcW w:w="4571" w:type="dxa"/>
            <w:tcBorders>
              <w:top w:val="single" w:sz="4" w:space="0" w:color="auto"/>
              <w:right w:val="single" w:sz="4" w:space="0" w:color="auto"/>
            </w:tcBorders>
            <w:shd w:val="clear" w:color="auto" w:fill="auto"/>
            <w:vAlign w:val="center"/>
          </w:tcPr>
          <w:p w14:paraId="42EC0E30" w14:textId="4C7A8B5B" w:rsidR="00D14D5F" w:rsidRPr="00E542EF" w:rsidRDefault="00A65D1D" w:rsidP="00E542EF">
            <w:pPr>
              <w:rPr>
                <w:rFonts w:cs="Arial"/>
                <w:sz w:val="22"/>
              </w:rPr>
            </w:pPr>
            <w:r w:rsidRPr="00E542EF">
              <w:rPr>
                <w:rFonts w:cs="Arial"/>
                <w:sz w:val="22"/>
              </w:rPr>
              <w:t>[]</w:t>
            </w:r>
            <w:r w:rsidR="00D14D5F" w:rsidRPr="00E542EF">
              <w:rPr>
                <w:rFonts w:cs="Arial"/>
                <w:sz w:val="22"/>
              </w:rPr>
              <w:t xml:space="preserve"> Stable because of reliable federal or state recurring funding programs.</w:t>
            </w:r>
          </w:p>
        </w:tc>
      </w:tr>
      <w:tr w:rsidR="00D14D5F" w:rsidRPr="00E542EF" w14:paraId="4B71563A" w14:textId="77777777" w:rsidTr="007A2EA0">
        <w:trPr>
          <w:trHeight w:val="288"/>
        </w:trPr>
        <w:tc>
          <w:tcPr>
            <w:tcW w:w="5845" w:type="dxa"/>
            <w:tcBorders>
              <w:left w:val="single" w:sz="4" w:space="0" w:color="auto"/>
              <w:bottom w:val="single" w:sz="4" w:space="0" w:color="auto"/>
            </w:tcBorders>
            <w:shd w:val="clear" w:color="auto" w:fill="auto"/>
            <w:vAlign w:val="center"/>
          </w:tcPr>
          <w:p w14:paraId="2F5DCA94" w14:textId="1F22F4AA" w:rsidR="00D14D5F" w:rsidRPr="00E542EF" w:rsidRDefault="00A65D1D" w:rsidP="00E542EF">
            <w:pPr>
              <w:rPr>
                <w:rFonts w:cs="Arial"/>
                <w:sz w:val="22"/>
              </w:rPr>
            </w:pPr>
            <w:r w:rsidRPr="00E542EF">
              <w:rPr>
                <w:rFonts w:cs="Arial"/>
                <w:sz w:val="22"/>
              </w:rPr>
              <w:t>[]</w:t>
            </w:r>
            <w:r w:rsidR="00D14D5F" w:rsidRPr="00E542EF">
              <w:rPr>
                <w:rFonts w:cs="Arial"/>
                <w:sz w:val="22"/>
              </w:rPr>
              <w:t xml:space="preserve"> Reasonably secure, but some sources of funding are subject to variation and are not reliable.</w:t>
            </w:r>
          </w:p>
        </w:tc>
        <w:tc>
          <w:tcPr>
            <w:tcW w:w="4571" w:type="dxa"/>
            <w:tcBorders>
              <w:bottom w:val="single" w:sz="4" w:space="0" w:color="auto"/>
              <w:right w:val="single" w:sz="4" w:space="0" w:color="auto"/>
            </w:tcBorders>
            <w:shd w:val="clear" w:color="auto" w:fill="auto"/>
            <w:vAlign w:val="center"/>
          </w:tcPr>
          <w:p w14:paraId="3C315407" w14:textId="71C9FEDA" w:rsidR="00D14D5F" w:rsidRPr="00E542EF" w:rsidRDefault="00A65D1D" w:rsidP="00E542EF">
            <w:pPr>
              <w:rPr>
                <w:rFonts w:cs="Arial"/>
                <w:sz w:val="22"/>
              </w:rPr>
            </w:pPr>
            <w:r w:rsidRPr="00E542EF">
              <w:rPr>
                <w:rFonts w:cs="Arial"/>
                <w:sz w:val="22"/>
              </w:rPr>
              <w:t>[]</w:t>
            </w:r>
            <w:r w:rsidR="00D14D5F" w:rsidRPr="00E542EF">
              <w:rPr>
                <w:rFonts w:cs="Arial"/>
                <w:sz w:val="22"/>
              </w:rPr>
              <w:t xml:space="preserve"> Uncertain because all funding sources are not reliable.</w:t>
            </w:r>
          </w:p>
        </w:tc>
      </w:tr>
      <w:tr w:rsidR="00844F7E" w:rsidRPr="00E542EF" w14:paraId="368C293B" w14:textId="77777777" w:rsidTr="007A2EA0">
        <w:trPr>
          <w:trHeight w:val="20"/>
        </w:trPr>
        <w:tc>
          <w:tcPr>
            <w:tcW w:w="10416" w:type="dxa"/>
            <w:gridSpan w:val="2"/>
            <w:tcBorders>
              <w:top w:val="single" w:sz="4" w:space="0" w:color="auto"/>
              <w:bottom w:val="single" w:sz="4" w:space="0" w:color="auto"/>
            </w:tcBorders>
            <w:shd w:val="clear" w:color="auto" w:fill="auto"/>
          </w:tcPr>
          <w:p w14:paraId="5605C610" w14:textId="77777777" w:rsidR="00844F7E" w:rsidRPr="00E542EF" w:rsidRDefault="00844F7E" w:rsidP="00D14D5F">
            <w:pPr>
              <w:rPr>
                <w:rFonts w:cs="Arial"/>
                <w:sz w:val="22"/>
              </w:rPr>
            </w:pPr>
          </w:p>
        </w:tc>
      </w:tr>
      <w:tr w:rsidR="00614869" w:rsidRPr="00E542EF" w14:paraId="1CA31BE7" w14:textId="77777777" w:rsidTr="007A2EA0">
        <w:tc>
          <w:tcPr>
            <w:tcW w:w="5845" w:type="dxa"/>
            <w:tcBorders>
              <w:top w:val="single" w:sz="4" w:space="0" w:color="auto"/>
              <w:left w:val="single" w:sz="4" w:space="0" w:color="auto"/>
            </w:tcBorders>
            <w:shd w:val="clear" w:color="auto" w:fill="auto"/>
          </w:tcPr>
          <w:p w14:paraId="3A1698F9" w14:textId="7FDD2B53" w:rsidR="00614869" w:rsidRPr="00E542EF" w:rsidRDefault="00B17C7A" w:rsidP="00E542EF">
            <w:pPr>
              <w:tabs>
                <w:tab w:val="left" w:pos="0"/>
              </w:tabs>
              <w:spacing w:after="80"/>
              <w:rPr>
                <w:rFonts w:cs="Arial"/>
                <w:b/>
                <w:bCs/>
                <w:sz w:val="22"/>
              </w:rPr>
            </w:pPr>
            <w:r w:rsidRPr="00E542EF">
              <w:rPr>
                <w:rFonts w:cs="Arial"/>
                <w:b/>
                <w:bCs/>
                <w:sz w:val="22"/>
              </w:rPr>
              <w:t>B</w:t>
            </w:r>
            <w:r w:rsidR="00614869" w:rsidRPr="00E542EF">
              <w:rPr>
                <w:rFonts w:cs="Arial"/>
                <w:b/>
                <w:bCs/>
                <w:sz w:val="22"/>
              </w:rPr>
              <w:t>. Report</w:t>
            </w:r>
            <w:r w:rsidR="008B51BF">
              <w:rPr>
                <w:rFonts w:cs="Arial"/>
                <w:b/>
                <w:bCs/>
                <w:sz w:val="22"/>
              </w:rPr>
              <w:t xml:space="preserve"> &amp; submit</w:t>
            </w:r>
            <w:r w:rsidR="00614869" w:rsidRPr="00E542EF">
              <w:rPr>
                <w:rFonts w:cs="Arial"/>
                <w:b/>
                <w:bCs/>
                <w:sz w:val="22"/>
              </w:rPr>
              <w:t xml:space="preserve"> your </w:t>
            </w:r>
            <w:r w:rsidR="00084BB4">
              <w:rPr>
                <w:rFonts w:cs="Arial"/>
                <w:b/>
                <w:bCs/>
                <w:sz w:val="22"/>
              </w:rPr>
              <w:t>a</w:t>
            </w:r>
            <w:r w:rsidR="00A3795B" w:rsidRPr="00E542EF">
              <w:rPr>
                <w:rFonts w:cs="Arial"/>
                <w:b/>
                <w:bCs/>
                <w:sz w:val="22"/>
              </w:rPr>
              <w:t>gency</w:t>
            </w:r>
            <w:r w:rsidR="00614869" w:rsidRPr="00E542EF">
              <w:rPr>
                <w:rFonts w:cs="Arial"/>
                <w:b/>
                <w:bCs/>
                <w:sz w:val="22"/>
              </w:rPr>
              <w:t>’s information from the most current IRS Form 990:</w:t>
            </w:r>
            <w:r w:rsidR="00614869" w:rsidRPr="00E542EF">
              <w:rPr>
                <w:rFonts w:cs="Arial"/>
                <w:b/>
                <w:bCs/>
                <w:sz w:val="22"/>
              </w:rPr>
              <w:tab/>
            </w:r>
            <w:r w:rsidR="00614869" w:rsidRPr="00E542EF">
              <w:rPr>
                <w:rFonts w:cs="Arial"/>
                <w:b/>
                <w:bCs/>
                <w:sz w:val="22"/>
              </w:rPr>
              <w:tab/>
            </w:r>
            <w:r w:rsidR="00D045BF">
              <w:rPr>
                <w:rFonts w:cs="Arial"/>
                <w:b/>
                <w:bCs/>
                <w:sz w:val="22"/>
              </w:rPr>
              <w:t>Year 2020</w:t>
            </w:r>
          </w:p>
        </w:tc>
        <w:tc>
          <w:tcPr>
            <w:tcW w:w="4571" w:type="dxa"/>
            <w:vMerge w:val="restart"/>
            <w:tcBorders>
              <w:top w:val="single" w:sz="4" w:space="0" w:color="auto"/>
              <w:right w:val="single" w:sz="4" w:space="0" w:color="auto"/>
            </w:tcBorders>
            <w:shd w:val="clear" w:color="auto" w:fill="auto"/>
            <w:vAlign w:val="center"/>
          </w:tcPr>
          <w:p w14:paraId="0FF74873" w14:textId="77777777" w:rsidR="00614869" w:rsidRPr="00E542EF" w:rsidRDefault="00614869" w:rsidP="00427247">
            <w:pPr>
              <w:tabs>
                <w:tab w:val="left" w:pos="0"/>
              </w:tabs>
              <w:spacing w:after="80"/>
              <w:jc w:val="both"/>
              <w:rPr>
                <w:rFonts w:cs="Arial"/>
                <w:bCs/>
                <w:sz w:val="22"/>
              </w:rPr>
            </w:pPr>
            <w:r w:rsidRPr="00E542EF">
              <w:rPr>
                <w:rFonts w:cs="Arial"/>
                <w:bCs/>
                <w:sz w:val="22"/>
              </w:rPr>
              <w:t>For the _________ calendar year, or tax year beginning ____________ and ending_____________</w:t>
            </w:r>
          </w:p>
        </w:tc>
      </w:tr>
      <w:tr w:rsidR="00614869" w:rsidRPr="00E542EF" w14:paraId="5295E471" w14:textId="77777777" w:rsidTr="007A2EA0">
        <w:tc>
          <w:tcPr>
            <w:tcW w:w="5845" w:type="dxa"/>
            <w:tcBorders>
              <w:left w:val="single" w:sz="4" w:space="0" w:color="auto"/>
            </w:tcBorders>
            <w:shd w:val="clear" w:color="auto" w:fill="auto"/>
          </w:tcPr>
          <w:p w14:paraId="38722245" w14:textId="77777777" w:rsidR="00614869" w:rsidRPr="00E542EF" w:rsidRDefault="00614869" w:rsidP="00E81C06">
            <w:pPr>
              <w:tabs>
                <w:tab w:val="left" w:pos="0"/>
              </w:tabs>
              <w:spacing w:after="80"/>
              <w:rPr>
                <w:rFonts w:cs="Arial"/>
                <w:bCs/>
                <w:sz w:val="22"/>
              </w:rPr>
            </w:pPr>
          </w:p>
        </w:tc>
        <w:tc>
          <w:tcPr>
            <w:tcW w:w="4571" w:type="dxa"/>
            <w:vMerge/>
            <w:tcBorders>
              <w:right w:val="single" w:sz="4" w:space="0" w:color="auto"/>
            </w:tcBorders>
            <w:shd w:val="clear" w:color="auto" w:fill="auto"/>
          </w:tcPr>
          <w:p w14:paraId="0D997122" w14:textId="77777777" w:rsidR="00614869" w:rsidRPr="00E542EF" w:rsidRDefault="00614869" w:rsidP="00E81C06">
            <w:pPr>
              <w:tabs>
                <w:tab w:val="left" w:pos="0"/>
              </w:tabs>
              <w:spacing w:after="80"/>
              <w:rPr>
                <w:rFonts w:cs="Arial"/>
                <w:bCs/>
                <w:sz w:val="22"/>
              </w:rPr>
            </w:pPr>
          </w:p>
        </w:tc>
      </w:tr>
      <w:tr w:rsidR="00D14D5F" w:rsidRPr="00E542EF" w14:paraId="3ECA060C" w14:textId="77777777" w:rsidTr="007A2EA0">
        <w:trPr>
          <w:trHeight w:val="432"/>
        </w:trPr>
        <w:tc>
          <w:tcPr>
            <w:tcW w:w="5845" w:type="dxa"/>
            <w:tcBorders>
              <w:left w:val="single" w:sz="4" w:space="0" w:color="auto"/>
            </w:tcBorders>
            <w:shd w:val="clear" w:color="auto" w:fill="auto"/>
          </w:tcPr>
          <w:p w14:paraId="5B699AA4" w14:textId="38AFF05B" w:rsidR="00D14D5F" w:rsidRPr="00E542EF" w:rsidRDefault="00D14D5F" w:rsidP="00E542EF">
            <w:pPr>
              <w:tabs>
                <w:tab w:val="left" w:pos="0"/>
              </w:tabs>
              <w:spacing w:after="80"/>
              <w:rPr>
                <w:rFonts w:cs="Arial"/>
                <w:bCs/>
                <w:sz w:val="22"/>
              </w:rPr>
            </w:pPr>
            <w:r w:rsidRPr="00E542EF">
              <w:rPr>
                <w:rFonts w:cs="Arial"/>
                <w:bCs/>
                <w:sz w:val="22"/>
              </w:rPr>
              <w:t xml:space="preserve">Check here </w:t>
            </w:r>
            <w:r w:rsidR="00A65D1D" w:rsidRPr="00E542EF">
              <w:rPr>
                <w:rFonts w:cs="Arial"/>
                <w:bCs/>
                <w:sz w:val="22"/>
              </w:rPr>
              <w:t>[]</w:t>
            </w:r>
            <w:r w:rsidRPr="00E542EF">
              <w:rPr>
                <w:rFonts w:cs="Arial"/>
                <w:bCs/>
                <w:sz w:val="22"/>
              </w:rPr>
              <w:t xml:space="preserve"> if the organization</w:t>
            </w:r>
            <w:r w:rsidR="00B17C7A" w:rsidRPr="00E542EF">
              <w:rPr>
                <w:rFonts w:cs="Arial"/>
                <w:bCs/>
                <w:sz w:val="22"/>
              </w:rPr>
              <w:t>’</w:t>
            </w:r>
            <w:r w:rsidRPr="00E542EF">
              <w:rPr>
                <w:rFonts w:cs="Arial"/>
                <w:bCs/>
                <w:sz w:val="22"/>
              </w:rPr>
              <w:t xml:space="preserve">s gross receipts </w:t>
            </w:r>
            <w:r w:rsidR="007170E3" w:rsidRPr="00E542EF">
              <w:rPr>
                <w:rFonts w:cs="Arial"/>
                <w:bCs/>
                <w:sz w:val="22"/>
              </w:rPr>
              <w:t>from</w:t>
            </w:r>
            <w:r w:rsidR="00B17C7A" w:rsidRPr="00E542EF">
              <w:rPr>
                <w:rFonts w:cs="Arial"/>
                <w:bCs/>
                <w:sz w:val="22"/>
              </w:rPr>
              <w:t xml:space="preserve"> all </w:t>
            </w:r>
            <w:r w:rsidR="007170E3" w:rsidRPr="00E542EF">
              <w:rPr>
                <w:rFonts w:cs="Arial"/>
                <w:bCs/>
                <w:sz w:val="22"/>
              </w:rPr>
              <w:t xml:space="preserve">sources </w:t>
            </w:r>
            <w:r w:rsidRPr="00E542EF">
              <w:rPr>
                <w:rFonts w:cs="Arial"/>
                <w:bCs/>
                <w:sz w:val="22"/>
              </w:rPr>
              <w:t>are normally not more than $25,000.</w:t>
            </w:r>
          </w:p>
        </w:tc>
        <w:tc>
          <w:tcPr>
            <w:tcW w:w="4571" w:type="dxa"/>
            <w:tcBorders>
              <w:right w:val="single" w:sz="4" w:space="0" w:color="auto"/>
            </w:tcBorders>
            <w:shd w:val="clear" w:color="auto" w:fill="auto"/>
          </w:tcPr>
          <w:p w14:paraId="7D5E6C60" w14:textId="77777777" w:rsidR="00614869" w:rsidRPr="00E542EF" w:rsidRDefault="00D14D5F" w:rsidP="00427247">
            <w:pPr>
              <w:tabs>
                <w:tab w:val="left" w:pos="0"/>
              </w:tabs>
              <w:jc w:val="center"/>
              <w:rPr>
                <w:rFonts w:cs="Arial"/>
                <w:bCs/>
                <w:sz w:val="22"/>
              </w:rPr>
            </w:pPr>
            <w:r w:rsidRPr="00E542EF">
              <w:rPr>
                <w:rFonts w:cs="Arial"/>
                <w:b/>
                <w:bCs/>
                <w:sz w:val="22"/>
              </w:rPr>
              <w:t>Organization Type</w:t>
            </w:r>
            <w:r w:rsidRPr="00E542EF">
              <w:rPr>
                <w:rFonts w:cs="Arial"/>
                <w:bCs/>
                <w:sz w:val="22"/>
              </w:rPr>
              <w:t xml:space="preserve"> (check only one)</w:t>
            </w:r>
          </w:p>
          <w:p w14:paraId="2A70A72C" w14:textId="01C0E352" w:rsidR="00D14D5F" w:rsidRPr="00E542EF" w:rsidRDefault="00D14D5F" w:rsidP="00820DC3">
            <w:pPr>
              <w:tabs>
                <w:tab w:val="left" w:pos="0"/>
              </w:tabs>
              <w:spacing w:after="80"/>
              <w:jc w:val="center"/>
              <w:rPr>
                <w:rFonts w:cs="Arial"/>
                <w:bCs/>
                <w:sz w:val="22"/>
              </w:rPr>
            </w:pPr>
            <w:r w:rsidRPr="00E542EF">
              <w:rPr>
                <w:rFonts w:cs="Arial"/>
                <w:bCs/>
                <w:sz w:val="22"/>
              </w:rPr>
              <w:t>[</w:t>
            </w:r>
            <w:r w:rsidR="00B17C7A" w:rsidRPr="00E542EF">
              <w:rPr>
                <w:rFonts w:cs="Arial"/>
                <w:bCs/>
                <w:sz w:val="22"/>
              </w:rPr>
              <w:t>] 501</w:t>
            </w:r>
            <w:r w:rsidRPr="00E542EF">
              <w:rPr>
                <w:rFonts w:cs="Arial"/>
                <w:bCs/>
                <w:sz w:val="22"/>
              </w:rPr>
              <w:t>(c) _____ (insert no.)</w:t>
            </w:r>
            <w:r w:rsidR="00427247" w:rsidRPr="00E542EF">
              <w:rPr>
                <w:rFonts w:cs="Arial"/>
                <w:bCs/>
                <w:sz w:val="22"/>
              </w:rPr>
              <w:t xml:space="preserve">  </w:t>
            </w:r>
          </w:p>
        </w:tc>
      </w:tr>
      <w:tr w:rsidR="00D14D5F" w:rsidRPr="00E542EF" w14:paraId="31EE6615" w14:textId="77777777" w:rsidTr="007A2EA0">
        <w:tc>
          <w:tcPr>
            <w:tcW w:w="5845" w:type="dxa"/>
            <w:tcBorders>
              <w:left w:val="single" w:sz="4" w:space="0" w:color="auto"/>
              <w:bottom w:val="single" w:sz="4" w:space="0" w:color="auto"/>
            </w:tcBorders>
            <w:shd w:val="clear" w:color="auto" w:fill="auto"/>
          </w:tcPr>
          <w:p w14:paraId="6756C3A3" w14:textId="77777777" w:rsidR="00D14D5F" w:rsidRPr="00E542EF" w:rsidRDefault="00614869" w:rsidP="00E81C06">
            <w:pPr>
              <w:tabs>
                <w:tab w:val="left" w:pos="0"/>
              </w:tabs>
              <w:spacing w:after="80"/>
              <w:rPr>
                <w:rFonts w:cs="Arial"/>
                <w:bCs/>
                <w:sz w:val="22"/>
              </w:rPr>
            </w:pPr>
            <w:r w:rsidRPr="00E542EF">
              <w:rPr>
                <w:rFonts w:cs="Arial"/>
                <w:bCs/>
                <w:sz w:val="22"/>
              </w:rPr>
              <w:t>Gross Receipts</w:t>
            </w:r>
            <w:r w:rsidRPr="00E542EF">
              <w:rPr>
                <w:rFonts w:cs="Arial"/>
                <w:bCs/>
                <w:sz w:val="22"/>
              </w:rPr>
              <w:tab/>
              <w:t>$</w:t>
            </w:r>
          </w:p>
        </w:tc>
        <w:tc>
          <w:tcPr>
            <w:tcW w:w="4571" w:type="dxa"/>
            <w:tcBorders>
              <w:bottom w:val="single" w:sz="4" w:space="0" w:color="auto"/>
              <w:right w:val="single" w:sz="4" w:space="0" w:color="auto"/>
            </w:tcBorders>
            <w:shd w:val="clear" w:color="auto" w:fill="auto"/>
            <w:vAlign w:val="center"/>
          </w:tcPr>
          <w:p w14:paraId="069C36C9" w14:textId="5EDC95C2" w:rsidR="00D14D5F" w:rsidRPr="00E542EF" w:rsidRDefault="00A65D1D" w:rsidP="00427247">
            <w:pPr>
              <w:tabs>
                <w:tab w:val="left" w:pos="0"/>
              </w:tabs>
              <w:spacing w:after="80"/>
              <w:jc w:val="center"/>
              <w:rPr>
                <w:rFonts w:cs="Arial"/>
                <w:bCs/>
                <w:sz w:val="22"/>
              </w:rPr>
            </w:pPr>
            <w:r w:rsidRPr="00E542EF">
              <w:rPr>
                <w:rFonts w:cs="Arial"/>
                <w:bCs/>
                <w:sz w:val="22"/>
              </w:rPr>
              <w:t>[]</w:t>
            </w:r>
            <w:r w:rsidR="00614869" w:rsidRPr="00E542EF">
              <w:rPr>
                <w:rFonts w:cs="Arial"/>
                <w:bCs/>
                <w:sz w:val="22"/>
              </w:rPr>
              <w:t xml:space="preserve"> 4947 (a) (1</w:t>
            </w:r>
            <w:r w:rsidRPr="00E542EF">
              <w:rPr>
                <w:rFonts w:cs="Arial"/>
                <w:bCs/>
                <w:sz w:val="22"/>
              </w:rPr>
              <w:t>) or [] 527</w:t>
            </w:r>
          </w:p>
        </w:tc>
      </w:tr>
      <w:tr w:rsidR="00F64955" w:rsidRPr="00E542EF" w14:paraId="79A3C01C" w14:textId="77777777" w:rsidTr="007A2EA0">
        <w:tc>
          <w:tcPr>
            <w:tcW w:w="5845" w:type="dxa"/>
            <w:tcBorders>
              <w:left w:val="single" w:sz="4" w:space="0" w:color="auto"/>
              <w:bottom w:val="single" w:sz="4" w:space="0" w:color="auto"/>
            </w:tcBorders>
            <w:shd w:val="clear" w:color="auto" w:fill="auto"/>
          </w:tcPr>
          <w:p w14:paraId="0196EF77" w14:textId="4F9B04FC" w:rsidR="00F64955" w:rsidRPr="00E542EF" w:rsidRDefault="00F64955" w:rsidP="00E81C06">
            <w:pPr>
              <w:tabs>
                <w:tab w:val="left" w:pos="0"/>
              </w:tabs>
              <w:spacing w:after="80"/>
              <w:rPr>
                <w:rFonts w:cs="Arial"/>
                <w:bCs/>
                <w:sz w:val="22"/>
              </w:rPr>
            </w:pPr>
            <w:r w:rsidRPr="00F64955">
              <w:rPr>
                <w:rFonts w:cs="Arial"/>
                <w:b/>
                <w:sz w:val="22"/>
              </w:rPr>
              <w:t>Submit Articles of Incorporation</w:t>
            </w:r>
            <w:r>
              <w:rPr>
                <w:rFonts w:cs="Arial"/>
                <w:bCs/>
                <w:sz w:val="22"/>
              </w:rPr>
              <w:t xml:space="preserve"> – See </w:t>
            </w:r>
            <w:r w:rsidR="007A2EA0">
              <w:rPr>
                <w:rFonts w:cs="Arial"/>
                <w:bCs/>
                <w:sz w:val="22"/>
              </w:rPr>
              <w:t>Attachment 9 (pages 21-22)</w:t>
            </w:r>
          </w:p>
        </w:tc>
        <w:tc>
          <w:tcPr>
            <w:tcW w:w="4571" w:type="dxa"/>
            <w:tcBorders>
              <w:bottom w:val="single" w:sz="4" w:space="0" w:color="auto"/>
              <w:right w:val="single" w:sz="4" w:space="0" w:color="auto"/>
            </w:tcBorders>
            <w:shd w:val="clear" w:color="auto" w:fill="auto"/>
            <w:vAlign w:val="center"/>
          </w:tcPr>
          <w:p w14:paraId="166D495A" w14:textId="77777777" w:rsidR="00F64955" w:rsidRPr="00E542EF" w:rsidRDefault="00F64955" w:rsidP="00427247">
            <w:pPr>
              <w:tabs>
                <w:tab w:val="left" w:pos="0"/>
              </w:tabs>
              <w:spacing w:after="80"/>
              <w:jc w:val="center"/>
              <w:rPr>
                <w:rFonts w:cs="Arial"/>
                <w:bCs/>
                <w:sz w:val="22"/>
              </w:rPr>
            </w:pPr>
          </w:p>
        </w:tc>
      </w:tr>
      <w:tr w:rsidR="00844F7E" w:rsidRPr="00E542EF" w14:paraId="1C9E24CA" w14:textId="77777777" w:rsidTr="007A2EA0">
        <w:trPr>
          <w:trHeight w:val="20"/>
        </w:trPr>
        <w:tc>
          <w:tcPr>
            <w:tcW w:w="10416" w:type="dxa"/>
            <w:gridSpan w:val="2"/>
            <w:tcBorders>
              <w:top w:val="single" w:sz="4" w:space="0" w:color="auto"/>
            </w:tcBorders>
            <w:shd w:val="clear" w:color="auto" w:fill="auto"/>
          </w:tcPr>
          <w:p w14:paraId="21CEFBC9" w14:textId="77777777" w:rsidR="00844F7E" w:rsidRPr="00E542EF" w:rsidRDefault="00844F7E" w:rsidP="00E81C06">
            <w:pPr>
              <w:tabs>
                <w:tab w:val="left" w:pos="0"/>
              </w:tabs>
              <w:rPr>
                <w:rFonts w:cs="Arial"/>
                <w:bCs/>
                <w:sz w:val="22"/>
              </w:rPr>
            </w:pPr>
          </w:p>
        </w:tc>
      </w:tr>
      <w:tr w:rsidR="00D14D5F" w:rsidRPr="00E542EF" w14:paraId="714C4F17" w14:textId="77777777" w:rsidTr="007A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16" w:type="dxa"/>
            <w:gridSpan w:val="2"/>
            <w:shd w:val="clear" w:color="auto" w:fill="auto"/>
          </w:tcPr>
          <w:p w14:paraId="79F619E5" w14:textId="77777777" w:rsidR="00D14D5F" w:rsidRPr="00E542EF" w:rsidRDefault="00E542EF" w:rsidP="00E81C06">
            <w:pPr>
              <w:tabs>
                <w:tab w:val="left" w:pos="0"/>
              </w:tabs>
              <w:spacing w:after="80"/>
              <w:rPr>
                <w:rFonts w:cs="Arial"/>
                <w:b/>
                <w:bCs/>
                <w:sz w:val="22"/>
              </w:rPr>
            </w:pPr>
            <w:r w:rsidRPr="00E542EF">
              <w:rPr>
                <w:rFonts w:cs="Arial"/>
                <w:b/>
                <w:bCs/>
                <w:sz w:val="22"/>
              </w:rPr>
              <w:t>C</w:t>
            </w:r>
            <w:r w:rsidR="00D14D5F" w:rsidRPr="00E542EF">
              <w:rPr>
                <w:rFonts w:cs="Arial"/>
                <w:b/>
                <w:bCs/>
                <w:sz w:val="22"/>
              </w:rPr>
              <w:t>. Record Part 1 Data:</w:t>
            </w:r>
          </w:p>
        </w:tc>
      </w:tr>
      <w:tr w:rsidR="00D14D5F" w:rsidRPr="00E542EF" w14:paraId="1939DF42" w14:textId="77777777" w:rsidTr="007A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416" w:type="dxa"/>
            <w:gridSpan w:val="2"/>
            <w:shd w:val="clear" w:color="auto" w:fill="auto"/>
          </w:tcPr>
          <w:p w14:paraId="17830A96" w14:textId="2D50F1DE" w:rsidR="00D14D5F" w:rsidRPr="00E542EF" w:rsidRDefault="00D14D5F" w:rsidP="00E542EF">
            <w:pPr>
              <w:pStyle w:val="Header"/>
              <w:tabs>
                <w:tab w:val="clear" w:pos="4320"/>
                <w:tab w:val="clear" w:pos="8640"/>
                <w:tab w:val="left" w:leader="hyphen" w:pos="3600"/>
                <w:tab w:val="left" w:leader="underscore" w:pos="6480"/>
                <w:tab w:val="right" w:leader="underscore" w:pos="10440"/>
              </w:tabs>
              <w:jc w:val="both"/>
              <w:rPr>
                <w:rFonts w:cs="Arial"/>
                <w:sz w:val="22"/>
              </w:rPr>
            </w:pPr>
            <w:bookmarkStart w:id="8" w:name="OLE_LINK4"/>
            <w:bookmarkStart w:id="9" w:name="OLE_LINK5"/>
            <w:r w:rsidRPr="00E542EF">
              <w:rPr>
                <w:rFonts w:cs="Arial"/>
                <w:sz w:val="22"/>
              </w:rPr>
              <w:t>Direct Public Support</w:t>
            </w:r>
            <w:r w:rsidR="00427247" w:rsidRPr="00E542EF">
              <w:rPr>
                <w:rFonts w:cs="Arial"/>
                <w:sz w:val="22"/>
              </w:rPr>
              <w:t xml:space="preserve">                               </w:t>
            </w:r>
            <w:r w:rsidRPr="00E542EF">
              <w:rPr>
                <w:rFonts w:cs="Arial"/>
                <w:sz w:val="22"/>
              </w:rPr>
              <w:t>$</w:t>
            </w:r>
            <w:r w:rsidRPr="00E542EF">
              <w:rPr>
                <w:rFonts w:cs="Arial"/>
                <w:sz w:val="22"/>
              </w:rPr>
              <w:tab/>
            </w:r>
            <w:r w:rsidR="00E542EF" w:rsidRPr="00E542EF">
              <w:rPr>
                <w:rFonts w:cs="Arial"/>
                <w:sz w:val="22"/>
              </w:rPr>
              <w:tab/>
              <w:t xml:space="preserve">       T</w:t>
            </w:r>
            <w:r w:rsidRPr="00E542EF">
              <w:rPr>
                <w:rFonts w:cs="Arial"/>
                <w:sz w:val="22"/>
              </w:rPr>
              <w:t xml:space="preserve">otal revenue $ </w:t>
            </w:r>
            <w:r w:rsidRPr="00E542EF">
              <w:rPr>
                <w:rFonts w:cs="Arial"/>
                <w:sz w:val="22"/>
              </w:rPr>
              <w:tab/>
            </w:r>
          </w:p>
        </w:tc>
      </w:tr>
      <w:bookmarkEnd w:id="8"/>
      <w:bookmarkEnd w:id="9"/>
      <w:tr w:rsidR="00D14D5F" w:rsidRPr="00E542EF" w14:paraId="34E7504A" w14:textId="77777777" w:rsidTr="007A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416" w:type="dxa"/>
            <w:gridSpan w:val="2"/>
            <w:shd w:val="clear" w:color="auto" w:fill="auto"/>
          </w:tcPr>
          <w:p w14:paraId="5C369462" w14:textId="3B7AA461" w:rsidR="00D14D5F" w:rsidRPr="00E542EF" w:rsidRDefault="00D14D5F" w:rsidP="00BC4C13">
            <w:pPr>
              <w:pStyle w:val="Header"/>
              <w:tabs>
                <w:tab w:val="clear" w:pos="4320"/>
                <w:tab w:val="clear" w:pos="8640"/>
                <w:tab w:val="left" w:leader="hyphen" w:pos="3600"/>
                <w:tab w:val="left" w:leader="underscore" w:pos="6480"/>
                <w:tab w:val="right" w:leader="underscore" w:pos="10440"/>
              </w:tabs>
              <w:spacing w:after="80"/>
              <w:jc w:val="both"/>
              <w:rPr>
                <w:rFonts w:cs="Arial"/>
                <w:sz w:val="22"/>
              </w:rPr>
            </w:pPr>
            <w:r w:rsidRPr="00E542EF">
              <w:rPr>
                <w:rFonts w:cs="Arial"/>
                <w:sz w:val="22"/>
              </w:rPr>
              <w:t>Indirect Public Support</w:t>
            </w:r>
            <w:r w:rsidR="00427247" w:rsidRPr="00E542EF">
              <w:rPr>
                <w:rFonts w:cs="Arial"/>
                <w:sz w:val="22"/>
              </w:rPr>
              <w:t xml:space="preserve">                           </w:t>
            </w:r>
            <w:r w:rsidR="00D045BF">
              <w:rPr>
                <w:rFonts w:cs="Arial"/>
                <w:sz w:val="22"/>
              </w:rPr>
              <w:t xml:space="preserve"> </w:t>
            </w:r>
            <w:r w:rsidR="00427247" w:rsidRPr="00E542EF">
              <w:rPr>
                <w:rFonts w:cs="Arial"/>
                <w:sz w:val="22"/>
              </w:rPr>
              <w:t xml:space="preserve"> </w:t>
            </w:r>
            <w:r w:rsidR="00E542EF" w:rsidRPr="00E542EF">
              <w:rPr>
                <w:rFonts w:cs="Arial"/>
                <w:sz w:val="22"/>
              </w:rPr>
              <w:t>$</w:t>
            </w:r>
            <w:r w:rsidR="00E542EF" w:rsidRPr="00E542EF">
              <w:rPr>
                <w:rFonts w:cs="Arial"/>
                <w:sz w:val="22"/>
              </w:rPr>
              <w:tab/>
            </w:r>
            <w:r w:rsidR="00E542EF" w:rsidRPr="00E542EF">
              <w:rPr>
                <w:rFonts w:cs="Arial"/>
                <w:sz w:val="22"/>
              </w:rPr>
              <w:tab/>
              <w:t xml:space="preserve">       Total </w:t>
            </w:r>
            <w:r w:rsidR="00D045BF">
              <w:rPr>
                <w:rFonts w:cs="Arial"/>
                <w:sz w:val="22"/>
              </w:rPr>
              <w:t>expenses</w:t>
            </w:r>
            <w:r w:rsidR="00E542EF" w:rsidRPr="00E542EF">
              <w:rPr>
                <w:rFonts w:cs="Arial"/>
                <w:sz w:val="22"/>
              </w:rPr>
              <w:t xml:space="preserve"> $ </w:t>
            </w:r>
            <w:r w:rsidR="00E542EF" w:rsidRPr="00E542EF">
              <w:rPr>
                <w:rFonts w:cs="Arial"/>
                <w:sz w:val="22"/>
              </w:rPr>
              <w:tab/>
            </w:r>
          </w:p>
        </w:tc>
      </w:tr>
      <w:tr w:rsidR="00D14D5F" w:rsidRPr="00E542EF" w14:paraId="7E5F7F70" w14:textId="77777777" w:rsidTr="007A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416" w:type="dxa"/>
            <w:gridSpan w:val="2"/>
            <w:shd w:val="clear" w:color="auto" w:fill="auto"/>
          </w:tcPr>
          <w:p w14:paraId="28FFF4CF" w14:textId="069C17FD" w:rsidR="00D14D5F" w:rsidRPr="00E542EF" w:rsidRDefault="00D14D5F" w:rsidP="00BC4C13">
            <w:pPr>
              <w:pStyle w:val="Header"/>
              <w:tabs>
                <w:tab w:val="clear" w:pos="4320"/>
                <w:tab w:val="clear" w:pos="8640"/>
                <w:tab w:val="left" w:leader="hyphen" w:pos="3600"/>
                <w:tab w:val="left" w:leader="underscore" w:pos="6480"/>
                <w:tab w:val="right" w:leader="underscore" w:pos="10440"/>
              </w:tabs>
              <w:spacing w:after="80"/>
              <w:jc w:val="both"/>
              <w:rPr>
                <w:rFonts w:cs="Arial"/>
                <w:sz w:val="22"/>
              </w:rPr>
            </w:pPr>
            <w:r w:rsidRPr="00E542EF">
              <w:rPr>
                <w:rFonts w:cs="Arial"/>
                <w:sz w:val="22"/>
              </w:rPr>
              <w:t>Government contribution (</w:t>
            </w:r>
            <w:proofErr w:type="gramStart"/>
            <w:r w:rsidR="00A65D1D" w:rsidRPr="00E542EF">
              <w:rPr>
                <w:rFonts w:cs="Arial"/>
                <w:sz w:val="22"/>
              </w:rPr>
              <w:t xml:space="preserve">grants) </w:t>
            </w:r>
            <w:r w:rsidR="009D7099">
              <w:rPr>
                <w:rFonts w:cs="Arial"/>
                <w:sz w:val="22"/>
              </w:rPr>
              <w:t xml:space="preserve">  </w:t>
            </w:r>
            <w:proofErr w:type="gramEnd"/>
            <w:r w:rsidR="009D7099">
              <w:rPr>
                <w:rFonts w:cs="Arial"/>
                <w:sz w:val="22"/>
              </w:rPr>
              <w:t xml:space="preserve">         </w:t>
            </w:r>
            <w:r w:rsidR="00A65D1D" w:rsidRPr="00E542EF">
              <w:rPr>
                <w:rFonts w:cs="Arial"/>
                <w:sz w:val="22"/>
              </w:rPr>
              <w:t>$</w:t>
            </w:r>
            <w:r w:rsidR="00E542EF" w:rsidRPr="00E542EF">
              <w:rPr>
                <w:rFonts w:cs="Arial"/>
                <w:sz w:val="22"/>
              </w:rPr>
              <w:tab/>
            </w:r>
            <w:r w:rsidR="00E542EF" w:rsidRPr="00E542EF">
              <w:rPr>
                <w:rFonts w:cs="Arial"/>
                <w:sz w:val="22"/>
              </w:rPr>
              <w:tab/>
              <w:t xml:space="preserve">       Excess/deficit $ </w:t>
            </w:r>
            <w:r w:rsidR="00E542EF" w:rsidRPr="00E542EF">
              <w:rPr>
                <w:rFonts w:cs="Arial"/>
                <w:sz w:val="22"/>
              </w:rPr>
              <w:tab/>
            </w:r>
          </w:p>
        </w:tc>
      </w:tr>
      <w:tr w:rsidR="00D14D5F" w:rsidRPr="00E542EF" w14:paraId="5BD2F71F" w14:textId="77777777" w:rsidTr="007A2E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416" w:type="dxa"/>
            <w:gridSpan w:val="2"/>
            <w:shd w:val="clear" w:color="auto" w:fill="auto"/>
          </w:tcPr>
          <w:p w14:paraId="30A8EE83" w14:textId="77777777" w:rsidR="00D14D5F" w:rsidRPr="00E542EF" w:rsidRDefault="00D14D5F" w:rsidP="00E542EF">
            <w:pPr>
              <w:pStyle w:val="Header"/>
              <w:tabs>
                <w:tab w:val="clear" w:pos="4320"/>
                <w:tab w:val="clear" w:pos="8640"/>
                <w:tab w:val="left" w:leader="hyphen" w:pos="3600"/>
                <w:tab w:val="left" w:leader="underscore" w:pos="6480"/>
                <w:tab w:val="right" w:leader="underscore" w:pos="10440"/>
              </w:tabs>
              <w:spacing w:after="80"/>
              <w:jc w:val="both"/>
              <w:rPr>
                <w:rFonts w:cs="Arial"/>
                <w:sz w:val="22"/>
              </w:rPr>
            </w:pPr>
            <w:r w:rsidRPr="00E542EF">
              <w:rPr>
                <w:rFonts w:cs="Arial"/>
                <w:sz w:val="22"/>
              </w:rPr>
              <w:t xml:space="preserve">Total </w:t>
            </w:r>
            <w:r w:rsidR="00427247" w:rsidRPr="00E542EF">
              <w:rPr>
                <w:rFonts w:cs="Arial"/>
                <w:sz w:val="22"/>
              </w:rPr>
              <w:t xml:space="preserve">                                                        </w:t>
            </w:r>
            <w:r w:rsidR="00E542EF" w:rsidRPr="00E542EF">
              <w:rPr>
                <w:rFonts w:cs="Arial"/>
                <w:sz w:val="22"/>
              </w:rPr>
              <w:t>$</w:t>
            </w:r>
            <w:r w:rsidR="00E542EF" w:rsidRPr="00E542EF">
              <w:rPr>
                <w:rFonts w:cs="Arial"/>
                <w:sz w:val="22"/>
              </w:rPr>
              <w:tab/>
            </w:r>
            <w:r w:rsidR="00E542EF" w:rsidRPr="00E542EF">
              <w:rPr>
                <w:rFonts w:cs="Arial"/>
                <w:sz w:val="22"/>
              </w:rPr>
              <w:tab/>
              <w:t xml:space="preserve">       Net assets/fund balance $ </w:t>
            </w:r>
            <w:r w:rsidR="00E542EF" w:rsidRPr="00E542EF">
              <w:rPr>
                <w:rFonts w:cs="Arial"/>
                <w:sz w:val="22"/>
              </w:rPr>
              <w:tab/>
            </w:r>
          </w:p>
        </w:tc>
      </w:tr>
    </w:tbl>
    <w:p w14:paraId="475F50CE" w14:textId="77777777" w:rsidR="007170E3" w:rsidRPr="00E542EF" w:rsidRDefault="007170E3" w:rsidP="00E542EF">
      <w:pPr>
        <w:jc w:val="center"/>
        <w:rPr>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298"/>
        <w:gridCol w:w="3361"/>
      </w:tblGrid>
      <w:tr w:rsidR="003640BD" w:rsidRPr="00E542EF" w14:paraId="4E121CBB" w14:textId="77777777" w:rsidTr="00B17C7A">
        <w:trPr>
          <w:trHeight w:val="432"/>
        </w:trPr>
        <w:tc>
          <w:tcPr>
            <w:tcW w:w="6890" w:type="dxa"/>
            <w:shd w:val="clear" w:color="auto" w:fill="auto"/>
            <w:vAlign w:val="center"/>
          </w:tcPr>
          <w:p w14:paraId="2EABC1EF" w14:textId="77777777" w:rsidR="003640BD" w:rsidRPr="00E542EF" w:rsidRDefault="00725C77" w:rsidP="00E542EF">
            <w:pPr>
              <w:tabs>
                <w:tab w:val="left" w:pos="143"/>
              </w:tabs>
              <w:rPr>
                <w:b/>
                <w:color w:val="000000"/>
                <w:sz w:val="22"/>
              </w:rPr>
            </w:pPr>
            <w:r w:rsidRPr="00E542EF">
              <w:rPr>
                <w:b/>
                <w:bCs/>
                <w:color w:val="000000"/>
                <w:sz w:val="22"/>
              </w:rPr>
              <w:t xml:space="preserve">Income (Revenues from Transportation </w:t>
            </w:r>
            <w:r w:rsidR="007170E3" w:rsidRPr="00E542EF">
              <w:rPr>
                <w:b/>
                <w:bCs/>
                <w:color w:val="000000"/>
                <w:sz w:val="22"/>
              </w:rPr>
              <w:t>Operations</w:t>
            </w:r>
            <w:r w:rsidRPr="00E542EF">
              <w:rPr>
                <w:b/>
                <w:bCs/>
                <w:color w:val="000000"/>
                <w:sz w:val="22"/>
              </w:rPr>
              <w:t>)</w:t>
            </w:r>
          </w:p>
        </w:tc>
        <w:tc>
          <w:tcPr>
            <w:tcW w:w="300" w:type="dxa"/>
            <w:shd w:val="clear" w:color="auto" w:fill="auto"/>
          </w:tcPr>
          <w:p w14:paraId="0E3BB22A" w14:textId="77777777" w:rsidR="003640BD" w:rsidRPr="00E542EF" w:rsidRDefault="003640BD" w:rsidP="00427247">
            <w:pPr>
              <w:tabs>
                <w:tab w:val="left" w:pos="360"/>
              </w:tabs>
              <w:rPr>
                <w:bCs/>
                <w:color w:val="000000"/>
                <w:sz w:val="22"/>
              </w:rPr>
            </w:pPr>
          </w:p>
        </w:tc>
        <w:tc>
          <w:tcPr>
            <w:tcW w:w="3430" w:type="dxa"/>
            <w:shd w:val="clear" w:color="auto" w:fill="auto"/>
            <w:vAlign w:val="center"/>
          </w:tcPr>
          <w:p w14:paraId="232E9B8C" w14:textId="77777777" w:rsidR="003640BD" w:rsidRPr="00E542EF" w:rsidRDefault="003640BD" w:rsidP="00E86CB7">
            <w:pPr>
              <w:tabs>
                <w:tab w:val="left" w:pos="564"/>
              </w:tabs>
              <w:ind w:right="-29"/>
              <w:jc w:val="center"/>
              <w:rPr>
                <w:b/>
                <w:bCs/>
                <w:color w:val="000000"/>
                <w:sz w:val="22"/>
              </w:rPr>
            </w:pPr>
            <w:r w:rsidRPr="00E542EF">
              <w:rPr>
                <w:b/>
                <w:bCs/>
                <w:color w:val="000000"/>
                <w:sz w:val="22"/>
              </w:rPr>
              <w:t>12-Month Reporting Period</w:t>
            </w:r>
          </w:p>
        </w:tc>
      </w:tr>
      <w:tr w:rsidR="003640BD" w:rsidRPr="00E542EF" w14:paraId="58F23B84" w14:textId="77777777" w:rsidTr="00B17C7A">
        <w:trPr>
          <w:trHeight w:val="432"/>
        </w:trPr>
        <w:tc>
          <w:tcPr>
            <w:tcW w:w="6890" w:type="dxa"/>
            <w:shd w:val="clear" w:color="auto" w:fill="auto"/>
            <w:vAlign w:val="center"/>
          </w:tcPr>
          <w:p w14:paraId="27E507BA" w14:textId="77777777" w:rsidR="003640BD" w:rsidRPr="00E542EF" w:rsidRDefault="003640BD" w:rsidP="00E86CB7">
            <w:pPr>
              <w:jc w:val="center"/>
              <w:rPr>
                <w:color w:val="000000"/>
                <w:sz w:val="22"/>
              </w:rPr>
            </w:pPr>
            <w:r w:rsidRPr="00E542EF">
              <w:rPr>
                <w:color w:val="000000"/>
                <w:sz w:val="22"/>
              </w:rPr>
              <w:t xml:space="preserve">List </w:t>
            </w:r>
            <w:r w:rsidR="00725C77" w:rsidRPr="00E542EF">
              <w:rPr>
                <w:color w:val="000000"/>
                <w:sz w:val="22"/>
              </w:rPr>
              <w:t xml:space="preserve">all </w:t>
            </w:r>
            <w:r w:rsidRPr="00E542EF">
              <w:rPr>
                <w:color w:val="000000"/>
                <w:sz w:val="22"/>
              </w:rPr>
              <w:t>sources and amounts (Fares, Grant, Donations, etc.)</w:t>
            </w:r>
          </w:p>
        </w:tc>
        <w:tc>
          <w:tcPr>
            <w:tcW w:w="300" w:type="dxa"/>
            <w:shd w:val="clear" w:color="auto" w:fill="auto"/>
          </w:tcPr>
          <w:p w14:paraId="18664396" w14:textId="77777777" w:rsidR="003640BD" w:rsidRPr="00E542EF" w:rsidRDefault="003640BD" w:rsidP="00427247">
            <w:pPr>
              <w:tabs>
                <w:tab w:val="left" w:pos="360"/>
              </w:tabs>
              <w:rPr>
                <w:bCs/>
                <w:color w:val="000000"/>
                <w:sz w:val="22"/>
              </w:rPr>
            </w:pPr>
          </w:p>
        </w:tc>
        <w:tc>
          <w:tcPr>
            <w:tcW w:w="3430" w:type="dxa"/>
            <w:shd w:val="clear" w:color="auto" w:fill="auto"/>
            <w:vAlign w:val="center"/>
          </w:tcPr>
          <w:p w14:paraId="263BA33E" w14:textId="77777777" w:rsidR="003640BD" w:rsidRPr="00E542EF" w:rsidRDefault="003640BD" w:rsidP="00E86CB7">
            <w:pPr>
              <w:tabs>
                <w:tab w:val="left" w:pos="564"/>
              </w:tabs>
              <w:ind w:left="384" w:right="-29"/>
              <w:jc w:val="center"/>
              <w:rPr>
                <w:bCs/>
                <w:color w:val="000000"/>
                <w:sz w:val="22"/>
              </w:rPr>
            </w:pPr>
            <w:r w:rsidRPr="00E542EF">
              <w:rPr>
                <w:bCs/>
                <w:color w:val="000000"/>
                <w:sz w:val="22"/>
              </w:rPr>
              <w:t>List Dates:</w:t>
            </w:r>
          </w:p>
        </w:tc>
      </w:tr>
      <w:tr w:rsidR="003640BD" w:rsidRPr="00E542EF" w14:paraId="120DC4CE" w14:textId="77777777" w:rsidTr="00B17C7A">
        <w:trPr>
          <w:trHeight w:val="288"/>
        </w:trPr>
        <w:tc>
          <w:tcPr>
            <w:tcW w:w="6890" w:type="dxa"/>
            <w:shd w:val="clear" w:color="auto" w:fill="auto"/>
          </w:tcPr>
          <w:p w14:paraId="5FE2276B" w14:textId="77777777" w:rsidR="003640BD" w:rsidRPr="00E542EF" w:rsidRDefault="003640BD" w:rsidP="00E81C06">
            <w:pPr>
              <w:tabs>
                <w:tab w:val="left" w:pos="360"/>
              </w:tabs>
              <w:rPr>
                <w:color w:val="000000"/>
                <w:sz w:val="22"/>
              </w:rPr>
            </w:pPr>
            <w:r w:rsidRPr="00E542EF">
              <w:rPr>
                <w:color w:val="000000"/>
                <w:sz w:val="22"/>
              </w:rPr>
              <w:t>Local Funds (list):</w:t>
            </w:r>
          </w:p>
        </w:tc>
        <w:tc>
          <w:tcPr>
            <w:tcW w:w="300" w:type="dxa"/>
            <w:shd w:val="clear" w:color="auto" w:fill="auto"/>
          </w:tcPr>
          <w:p w14:paraId="020F265E"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1A3F863E" w14:textId="77777777" w:rsidR="003640BD" w:rsidRPr="00E542EF" w:rsidRDefault="003640BD" w:rsidP="00E81C06">
            <w:pPr>
              <w:tabs>
                <w:tab w:val="left" w:pos="564"/>
              </w:tabs>
              <w:ind w:left="384" w:right="-29"/>
              <w:jc w:val="right"/>
              <w:rPr>
                <w:color w:val="000000"/>
                <w:sz w:val="22"/>
              </w:rPr>
            </w:pPr>
          </w:p>
        </w:tc>
      </w:tr>
      <w:tr w:rsidR="003640BD" w:rsidRPr="00E542EF" w14:paraId="642C6015" w14:textId="77777777" w:rsidTr="00B17C7A">
        <w:trPr>
          <w:trHeight w:val="288"/>
        </w:trPr>
        <w:tc>
          <w:tcPr>
            <w:tcW w:w="6890" w:type="dxa"/>
            <w:shd w:val="clear" w:color="auto" w:fill="auto"/>
          </w:tcPr>
          <w:p w14:paraId="3543D9DE" w14:textId="77777777" w:rsidR="003640BD" w:rsidRPr="00E542EF" w:rsidRDefault="003640BD" w:rsidP="00E81C06">
            <w:pPr>
              <w:tabs>
                <w:tab w:val="left" w:pos="360"/>
              </w:tabs>
              <w:rPr>
                <w:color w:val="000000"/>
                <w:sz w:val="22"/>
              </w:rPr>
            </w:pPr>
          </w:p>
        </w:tc>
        <w:tc>
          <w:tcPr>
            <w:tcW w:w="300" w:type="dxa"/>
            <w:shd w:val="clear" w:color="auto" w:fill="auto"/>
          </w:tcPr>
          <w:p w14:paraId="0709FAFC"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24EE4727" w14:textId="77777777" w:rsidR="003640BD" w:rsidRPr="00E542EF" w:rsidRDefault="003640BD" w:rsidP="00E81C06">
            <w:pPr>
              <w:tabs>
                <w:tab w:val="left" w:pos="564"/>
              </w:tabs>
              <w:ind w:left="384" w:right="-29"/>
              <w:jc w:val="right"/>
              <w:rPr>
                <w:color w:val="000000"/>
                <w:sz w:val="22"/>
              </w:rPr>
            </w:pPr>
          </w:p>
        </w:tc>
      </w:tr>
      <w:tr w:rsidR="003640BD" w:rsidRPr="00E542EF" w14:paraId="21AD6EE7" w14:textId="77777777" w:rsidTr="00B17C7A">
        <w:trPr>
          <w:trHeight w:val="288"/>
        </w:trPr>
        <w:tc>
          <w:tcPr>
            <w:tcW w:w="6890" w:type="dxa"/>
            <w:shd w:val="clear" w:color="auto" w:fill="auto"/>
          </w:tcPr>
          <w:p w14:paraId="156EF952" w14:textId="77777777" w:rsidR="003640BD" w:rsidRPr="00E542EF" w:rsidRDefault="003640BD" w:rsidP="00E81C06">
            <w:pPr>
              <w:tabs>
                <w:tab w:val="left" w:pos="360"/>
              </w:tabs>
              <w:rPr>
                <w:color w:val="000000"/>
                <w:sz w:val="22"/>
              </w:rPr>
            </w:pPr>
          </w:p>
        </w:tc>
        <w:tc>
          <w:tcPr>
            <w:tcW w:w="300" w:type="dxa"/>
            <w:shd w:val="clear" w:color="auto" w:fill="auto"/>
          </w:tcPr>
          <w:p w14:paraId="5D5F83A6"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344A4E5F" w14:textId="77777777" w:rsidR="003640BD" w:rsidRPr="00E542EF" w:rsidRDefault="003640BD" w:rsidP="00E81C06">
            <w:pPr>
              <w:tabs>
                <w:tab w:val="left" w:pos="564"/>
              </w:tabs>
              <w:ind w:left="384" w:right="-29"/>
              <w:jc w:val="right"/>
              <w:rPr>
                <w:color w:val="000000"/>
                <w:sz w:val="22"/>
              </w:rPr>
            </w:pPr>
          </w:p>
        </w:tc>
      </w:tr>
      <w:tr w:rsidR="003640BD" w:rsidRPr="00E542EF" w14:paraId="6F1E94B8" w14:textId="77777777" w:rsidTr="00B17C7A">
        <w:trPr>
          <w:trHeight w:val="288"/>
        </w:trPr>
        <w:tc>
          <w:tcPr>
            <w:tcW w:w="6890" w:type="dxa"/>
            <w:shd w:val="clear" w:color="auto" w:fill="auto"/>
          </w:tcPr>
          <w:p w14:paraId="158445F9" w14:textId="77777777" w:rsidR="003640BD" w:rsidRPr="00E542EF" w:rsidRDefault="003640BD" w:rsidP="00E81C06">
            <w:pPr>
              <w:tabs>
                <w:tab w:val="left" w:pos="360"/>
              </w:tabs>
              <w:rPr>
                <w:color w:val="000000"/>
                <w:sz w:val="22"/>
              </w:rPr>
            </w:pPr>
            <w:r w:rsidRPr="00E542EF">
              <w:rPr>
                <w:color w:val="000000"/>
                <w:sz w:val="22"/>
              </w:rPr>
              <w:t>State Funds (list):</w:t>
            </w:r>
          </w:p>
        </w:tc>
        <w:tc>
          <w:tcPr>
            <w:tcW w:w="300" w:type="dxa"/>
            <w:shd w:val="clear" w:color="auto" w:fill="auto"/>
          </w:tcPr>
          <w:p w14:paraId="0E7D21D3"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71875040" w14:textId="77777777" w:rsidR="003640BD" w:rsidRPr="00E542EF" w:rsidRDefault="003640BD" w:rsidP="00E81C06">
            <w:pPr>
              <w:tabs>
                <w:tab w:val="left" w:pos="564"/>
              </w:tabs>
              <w:ind w:left="384" w:right="-29"/>
              <w:jc w:val="right"/>
              <w:rPr>
                <w:color w:val="000000"/>
                <w:sz w:val="22"/>
              </w:rPr>
            </w:pPr>
          </w:p>
        </w:tc>
      </w:tr>
      <w:tr w:rsidR="003640BD" w:rsidRPr="00E542EF" w14:paraId="2EBB2F40" w14:textId="77777777" w:rsidTr="00B17C7A">
        <w:trPr>
          <w:trHeight w:val="288"/>
        </w:trPr>
        <w:tc>
          <w:tcPr>
            <w:tcW w:w="6890" w:type="dxa"/>
            <w:shd w:val="clear" w:color="auto" w:fill="auto"/>
          </w:tcPr>
          <w:p w14:paraId="033C3F39" w14:textId="77777777" w:rsidR="003640BD" w:rsidRPr="00E542EF" w:rsidRDefault="003640BD" w:rsidP="00E81C06">
            <w:pPr>
              <w:tabs>
                <w:tab w:val="left" w:pos="360"/>
              </w:tabs>
              <w:rPr>
                <w:color w:val="000000"/>
                <w:sz w:val="22"/>
              </w:rPr>
            </w:pPr>
          </w:p>
        </w:tc>
        <w:tc>
          <w:tcPr>
            <w:tcW w:w="300" w:type="dxa"/>
            <w:shd w:val="clear" w:color="auto" w:fill="auto"/>
          </w:tcPr>
          <w:p w14:paraId="3952223C"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1EF817F1" w14:textId="77777777" w:rsidR="003640BD" w:rsidRPr="00E542EF" w:rsidRDefault="003640BD" w:rsidP="00E81C06">
            <w:pPr>
              <w:tabs>
                <w:tab w:val="left" w:pos="564"/>
              </w:tabs>
              <w:ind w:left="384" w:right="-29"/>
              <w:jc w:val="right"/>
              <w:rPr>
                <w:color w:val="000000"/>
                <w:sz w:val="22"/>
              </w:rPr>
            </w:pPr>
          </w:p>
        </w:tc>
      </w:tr>
      <w:tr w:rsidR="003640BD" w:rsidRPr="00E542EF" w14:paraId="5F3E3E47" w14:textId="77777777" w:rsidTr="00B17C7A">
        <w:trPr>
          <w:trHeight w:val="288"/>
        </w:trPr>
        <w:tc>
          <w:tcPr>
            <w:tcW w:w="6890" w:type="dxa"/>
            <w:shd w:val="clear" w:color="auto" w:fill="auto"/>
          </w:tcPr>
          <w:p w14:paraId="5E1074A7" w14:textId="77777777" w:rsidR="003640BD" w:rsidRPr="00E542EF" w:rsidRDefault="003640BD" w:rsidP="00E81C06">
            <w:pPr>
              <w:tabs>
                <w:tab w:val="left" w:pos="360"/>
              </w:tabs>
              <w:rPr>
                <w:color w:val="000000"/>
                <w:sz w:val="22"/>
              </w:rPr>
            </w:pPr>
          </w:p>
        </w:tc>
        <w:tc>
          <w:tcPr>
            <w:tcW w:w="300" w:type="dxa"/>
            <w:shd w:val="clear" w:color="auto" w:fill="auto"/>
          </w:tcPr>
          <w:p w14:paraId="385812AB"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25D10875" w14:textId="77777777" w:rsidR="003640BD" w:rsidRPr="00E542EF" w:rsidRDefault="003640BD" w:rsidP="00E81C06">
            <w:pPr>
              <w:tabs>
                <w:tab w:val="left" w:pos="564"/>
              </w:tabs>
              <w:ind w:left="384" w:right="-29"/>
              <w:jc w:val="right"/>
              <w:rPr>
                <w:color w:val="000000"/>
                <w:sz w:val="22"/>
              </w:rPr>
            </w:pPr>
          </w:p>
        </w:tc>
      </w:tr>
      <w:tr w:rsidR="003640BD" w:rsidRPr="00E542EF" w14:paraId="7DF0F634" w14:textId="77777777" w:rsidTr="00B17C7A">
        <w:trPr>
          <w:trHeight w:val="288"/>
        </w:trPr>
        <w:tc>
          <w:tcPr>
            <w:tcW w:w="6890" w:type="dxa"/>
            <w:shd w:val="clear" w:color="auto" w:fill="auto"/>
          </w:tcPr>
          <w:p w14:paraId="71E81876" w14:textId="77777777" w:rsidR="003640BD" w:rsidRPr="00E542EF" w:rsidRDefault="003640BD" w:rsidP="00E81C06">
            <w:pPr>
              <w:tabs>
                <w:tab w:val="left" w:pos="360"/>
              </w:tabs>
              <w:rPr>
                <w:color w:val="000000"/>
                <w:sz w:val="22"/>
              </w:rPr>
            </w:pPr>
            <w:r w:rsidRPr="00E542EF">
              <w:rPr>
                <w:color w:val="000000"/>
                <w:sz w:val="22"/>
              </w:rPr>
              <w:t>Federal Funds (list):</w:t>
            </w:r>
          </w:p>
        </w:tc>
        <w:tc>
          <w:tcPr>
            <w:tcW w:w="300" w:type="dxa"/>
            <w:shd w:val="clear" w:color="auto" w:fill="auto"/>
          </w:tcPr>
          <w:p w14:paraId="6FFF4B91"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3002FEAD" w14:textId="77777777" w:rsidR="003640BD" w:rsidRPr="00E542EF" w:rsidRDefault="003640BD" w:rsidP="00E81C06">
            <w:pPr>
              <w:tabs>
                <w:tab w:val="left" w:pos="564"/>
              </w:tabs>
              <w:ind w:left="384" w:right="-29"/>
              <w:jc w:val="right"/>
              <w:rPr>
                <w:color w:val="000000"/>
                <w:sz w:val="22"/>
              </w:rPr>
            </w:pPr>
          </w:p>
        </w:tc>
      </w:tr>
      <w:tr w:rsidR="003640BD" w:rsidRPr="00E542EF" w14:paraId="744AEB77" w14:textId="77777777" w:rsidTr="00B17C7A">
        <w:trPr>
          <w:trHeight w:val="288"/>
        </w:trPr>
        <w:tc>
          <w:tcPr>
            <w:tcW w:w="6890" w:type="dxa"/>
            <w:shd w:val="clear" w:color="auto" w:fill="auto"/>
          </w:tcPr>
          <w:p w14:paraId="20223469" w14:textId="77777777" w:rsidR="003640BD" w:rsidRPr="00E542EF" w:rsidRDefault="003640BD" w:rsidP="00E81C06">
            <w:pPr>
              <w:tabs>
                <w:tab w:val="left" w:pos="360"/>
              </w:tabs>
              <w:rPr>
                <w:color w:val="000000"/>
                <w:sz w:val="22"/>
              </w:rPr>
            </w:pPr>
          </w:p>
        </w:tc>
        <w:tc>
          <w:tcPr>
            <w:tcW w:w="300" w:type="dxa"/>
            <w:shd w:val="clear" w:color="auto" w:fill="auto"/>
          </w:tcPr>
          <w:p w14:paraId="5B415C03"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7573BDF2" w14:textId="77777777" w:rsidR="003640BD" w:rsidRPr="00E542EF" w:rsidRDefault="003640BD" w:rsidP="00E81C06">
            <w:pPr>
              <w:tabs>
                <w:tab w:val="left" w:pos="564"/>
              </w:tabs>
              <w:ind w:left="384" w:right="-29"/>
              <w:jc w:val="right"/>
              <w:rPr>
                <w:color w:val="000000"/>
                <w:sz w:val="22"/>
              </w:rPr>
            </w:pPr>
          </w:p>
        </w:tc>
      </w:tr>
      <w:tr w:rsidR="003640BD" w:rsidRPr="00E542EF" w14:paraId="196A0E1D" w14:textId="77777777" w:rsidTr="00B17C7A">
        <w:trPr>
          <w:trHeight w:val="288"/>
        </w:trPr>
        <w:tc>
          <w:tcPr>
            <w:tcW w:w="6890" w:type="dxa"/>
            <w:shd w:val="clear" w:color="auto" w:fill="auto"/>
          </w:tcPr>
          <w:p w14:paraId="79382C7D" w14:textId="77777777" w:rsidR="003640BD" w:rsidRPr="00E542EF" w:rsidRDefault="003640BD" w:rsidP="00E81C06">
            <w:pPr>
              <w:tabs>
                <w:tab w:val="left" w:pos="360"/>
              </w:tabs>
              <w:rPr>
                <w:color w:val="000000"/>
                <w:sz w:val="22"/>
              </w:rPr>
            </w:pPr>
          </w:p>
        </w:tc>
        <w:tc>
          <w:tcPr>
            <w:tcW w:w="300" w:type="dxa"/>
            <w:shd w:val="clear" w:color="auto" w:fill="auto"/>
          </w:tcPr>
          <w:p w14:paraId="7B0FA5C7"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2257B290" w14:textId="77777777" w:rsidR="003640BD" w:rsidRPr="00E542EF" w:rsidRDefault="003640BD" w:rsidP="00E81C06">
            <w:pPr>
              <w:tabs>
                <w:tab w:val="left" w:pos="564"/>
              </w:tabs>
              <w:ind w:left="384" w:right="-29"/>
              <w:jc w:val="right"/>
              <w:rPr>
                <w:color w:val="000000"/>
                <w:sz w:val="22"/>
              </w:rPr>
            </w:pPr>
          </w:p>
        </w:tc>
      </w:tr>
      <w:tr w:rsidR="003640BD" w:rsidRPr="00E542EF" w14:paraId="57D8FC17" w14:textId="77777777" w:rsidTr="00B17C7A">
        <w:trPr>
          <w:trHeight w:val="288"/>
        </w:trPr>
        <w:tc>
          <w:tcPr>
            <w:tcW w:w="6890" w:type="dxa"/>
            <w:shd w:val="clear" w:color="auto" w:fill="auto"/>
          </w:tcPr>
          <w:p w14:paraId="14AC332C" w14:textId="77777777" w:rsidR="003640BD" w:rsidRPr="00E542EF" w:rsidRDefault="003640BD" w:rsidP="00E81C06">
            <w:pPr>
              <w:tabs>
                <w:tab w:val="left" w:pos="360"/>
              </w:tabs>
              <w:rPr>
                <w:color w:val="000000"/>
                <w:sz w:val="22"/>
              </w:rPr>
            </w:pPr>
            <w:r w:rsidRPr="00E542EF">
              <w:rPr>
                <w:color w:val="000000"/>
                <w:sz w:val="22"/>
              </w:rPr>
              <w:t>Other (list):</w:t>
            </w:r>
          </w:p>
        </w:tc>
        <w:tc>
          <w:tcPr>
            <w:tcW w:w="300" w:type="dxa"/>
            <w:shd w:val="clear" w:color="auto" w:fill="auto"/>
          </w:tcPr>
          <w:p w14:paraId="2D33E126"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3A513131" w14:textId="77777777" w:rsidR="003640BD" w:rsidRPr="00E542EF" w:rsidRDefault="003640BD" w:rsidP="00E81C06">
            <w:pPr>
              <w:tabs>
                <w:tab w:val="left" w:pos="564"/>
              </w:tabs>
              <w:ind w:left="384" w:right="-29"/>
              <w:jc w:val="right"/>
              <w:rPr>
                <w:color w:val="000000"/>
                <w:sz w:val="22"/>
              </w:rPr>
            </w:pPr>
          </w:p>
        </w:tc>
      </w:tr>
      <w:tr w:rsidR="003640BD" w:rsidRPr="00E542EF" w14:paraId="4C13940B" w14:textId="77777777" w:rsidTr="00B17C7A">
        <w:trPr>
          <w:trHeight w:val="288"/>
        </w:trPr>
        <w:tc>
          <w:tcPr>
            <w:tcW w:w="6890" w:type="dxa"/>
            <w:shd w:val="clear" w:color="auto" w:fill="auto"/>
          </w:tcPr>
          <w:p w14:paraId="3A4BEFA6" w14:textId="77777777" w:rsidR="003640BD" w:rsidRPr="00E542EF" w:rsidRDefault="003640BD" w:rsidP="00E81C06">
            <w:pPr>
              <w:tabs>
                <w:tab w:val="left" w:pos="360"/>
              </w:tabs>
              <w:rPr>
                <w:color w:val="000000"/>
                <w:sz w:val="22"/>
              </w:rPr>
            </w:pPr>
          </w:p>
        </w:tc>
        <w:tc>
          <w:tcPr>
            <w:tcW w:w="300" w:type="dxa"/>
            <w:shd w:val="clear" w:color="auto" w:fill="auto"/>
          </w:tcPr>
          <w:p w14:paraId="0E357F5C"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3563ADE9" w14:textId="77777777" w:rsidR="003640BD" w:rsidRPr="00E542EF" w:rsidRDefault="003640BD" w:rsidP="00E81C06">
            <w:pPr>
              <w:tabs>
                <w:tab w:val="left" w:pos="564"/>
              </w:tabs>
              <w:ind w:left="384" w:right="-29"/>
              <w:jc w:val="right"/>
              <w:rPr>
                <w:color w:val="000000"/>
                <w:sz w:val="22"/>
              </w:rPr>
            </w:pPr>
          </w:p>
        </w:tc>
      </w:tr>
      <w:tr w:rsidR="003640BD" w:rsidRPr="00E542EF" w14:paraId="6B0AC470" w14:textId="77777777" w:rsidTr="00B17C7A">
        <w:trPr>
          <w:trHeight w:val="288"/>
        </w:trPr>
        <w:tc>
          <w:tcPr>
            <w:tcW w:w="6890" w:type="dxa"/>
            <w:shd w:val="clear" w:color="auto" w:fill="auto"/>
          </w:tcPr>
          <w:p w14:paraId="26234004" w14:textId="77777777" w:rsidR="003640BD" w:rsidRPr="00E542EF" w:rsidRDefault="003640BD" w:rsidP="00E81C06">
            <w:pPr>
              <w:tabs>
                <w:tab w:val="left" w:pos="360"/>
              </w:tabs>
              <w:rPr>
                <w:color w:val="000000"/>
                <w:sz w:val="22"/>
              </w:rPr>
            </w:pPr>
          </w:p>
        </w:tc>
        <w:tc>
          <w:tcPr>
            <w:tcW w:w="300" w:type="dxa"/>
            <w:shd w:val="clear" w:color="auto" w:fill="auto"/>
          </w:tcPr>
          <w:p w14:paraId="315BA103"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233CB57A" w14:textId="77777777" w:rsidR="003640BD" w:rsidRPr="00E542EF" w:rsidRDefault="003640BD" w:rsidP="00E81C06">
            <w:pPr>
              <w:tabs>
                <w:tab w:val="left" w:pos="564"/>
              </w:tabs>
              <w:ind w:left="384" w:right="-29"/>
              <w:jc w:val="right"/>
              <w:rPr>
                <w:color w:val="000000"/>
                <w:sz w:val="22"/>
              </w:rPr>
            </w:pPr>
          </w:p>
        </w:tc>
      </w:tr>
      <w:tr w:rsidR="003640BD" w:rsidRPr="00E542EF" w14:paraId="19A454E3" w14:textId="77777777" w:rsidTr="00B17C7A">
        <w:trPr>
          <w:trHeight w:val="288"/>
        </w:trPr>
        <w:tc>
          <w:tcPr>
            <w:tcW w:w="6890" w:type="dxa"/>
            <w:shd w:val="clear" w:color="auto" w:fill="auto"/>
          </w:tcPr>
          <w:p w14:paraId="171EE298" w14:textId="77777777" w:rsidR="003640BD" w:rsidRPr="00E542EF" w:rsidRDefault="003640BD" w:rsidP="00427247">
            <w:pPr>
              <w:tabs>
                <w:tab w:val="left" w:pos="360"/>
              </w:tabs>
              <w:rPr>
                <w:b/>
                <w:bCs/>
                <w:color w:val="000000"/>
                <w:sz w:val="22"/>
              </w:rPr>
            </w:pPr>
            <w:r w:rsidRPr="00E542EF">
              <w:rPr>
                <w:b/>
                <w:bCs/>
                <w:color w:val="000000"/>
                <w:sz w:val="22"/>
              </w:rPr>
              <w:t xml:space="preserve">Total </w:t>
            </w:r>
            <w:r w:rsidR="00614869" w:rsidRPr="00E542EF">
              <w:rPr>
                <w:b/>
                <w:bCs/>
                <w:color w:val="000000"/>
                <w:sz w:val="22"/>
              </w:rPr>
              <w:t xml:space="preserve">Transportation </w:t>
            </w:r>
            <w:r w:rsidRPr="00E542EF">
              <w:rPr>
                <w:b/>
                <w:bCs/>
                <w:color w:val="000000"/>
                <w:sz w:val="22"/>
              </w:rPr>
              <w:t>Operating Revenue:</w:t>
            </w:r>
          </w:p>
        </w:tc>
        <w:tc>
          <w:tcPr>
            <w:tcW w:w="300" w:type="dxa"/>
            <w:shd w:val="clear" w:color="auto" w:fill="auto"/>
          </w:tcPr>
          <w:p w14:paraId="16E795E5" w14:textId="77777777" w:rsidR="003640BD" w:rsidRPr="00E542EF" w:rsidRDefault="003640BD" w:rsidP="00E81C06">
            <w:pPr>
              <w:tabs>
                <w:tab w:val="left" w:pos="360"/>
              </w:tabs>
              <w:ind w:right="152"/>
              <w:jc w:val="right"/>
              <w:rPr>
                <w:color w:val="000000"/>
                <w:sz w:val="22"/>
              </w:rPr>
            </w:pPr>
          </w:p>
        </w:tc>
        <w:tc>
          <w:tcPr>
            <w:tcW w:w="3430" w:type="dxa"/>
            <w:shd w:val="clear" w:color="auto" w:fill="auto"/>
          </w:tcPr>
          <w:p w14:paraId="4D6E4044" w14:textId="77777777" w:rsidR="003640BD" w:rsidRPr="00E542EF" w:rsidRDefault="003640BD" w:rsidP="00E81C06">
            <w:pPr>
              <w:tabs>
                <w:tab w:val="left" w:pos="564"/>
              </w:tabs>
              <w:ind w:left="384" w:right="-29"/>
              <w:jc w:val="right"/>
              <w:rPr>
                <w:color w:val="000000"/>
                <w:sz w:val="22"/>
              </w:rPr>
            </w:pPr>
          </w:p>
        </w:tc>
      </w:tr>
      <w:tr w:rsidR="003640BD" w:rsidRPr="00E542EF" w14:paraId="5B073019" w14:textId="77777777" w:rsidTr="00B17C7A">
        <w:trPr>
          <w:trHeight w:val="432"/>
        </w:trPr>
        <w:tc>
          <w:tcPr>
            <w:tcW w:w="6890" w:type="dxa"/>
            <w:shd w:val="clear" w:color="auto" w:fill="auto"/>
            <w:vAlign w:val="center"/>
          </w:tcPr>
          <w:p w14:paraId="50593652" w14:textId="77777777" w:rsidR="003640BD" w:rsidRPr="00E542EF" w:rsidRDefault="003640BD" w:rsidP="00427247">
            <w:pPr>
              <w:tabs>
                <w:tab w:val="left" w:pos="360"/>
              </w:tabs>
              <w:rPr>
                <w:b/>
                <w:bCs/>
                <w:color w:val="000000"/>
                <w:sz w:val="22"/>
              </w:rPr>
            </w:pPr>
            <w:r w:rsidRPr="00E542EF">
              <w:rPr>
                <w:b/>
                <w:bCs/>
                <w:color w:val="000000"/>
                <w:sz w:val="22"/>
              </w:rPr>
              <w:t>Expenses (Transportation Only)</w:t>
            </w:r>
          </w:p>
        </w:tc>
        <w:tc>
          <w:tcPr>
            <w:tcW w:w="300" w:type="dxa"/>
            <w:shd w:val="clear" w:color="auto" w:fill="auto"/>
          </w:tcPr>
          <w:p w14:paraId="0985C7ED"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6C53844B" w14:textId="77777777" w:rsidR="003640BD" w:rsidRPr="00E542EF" w:rsidRDefault="003640BD" w:rsidP="00E81C06">
            <w:pPr>
              <w:tabs>
                <w:tab w:val="left" w:pos="564"/>
              </w:tabs>
              <w:ind w:left="384" w:right="-29"/>
              <w:jc w:val="right"/>
              <w:rPr>
                <w:color w:val="000000"/>
                <w:sz w:val="22"/>
              </w:rPr>
            </w:pPr>
          </w:p>
        </w:tc>
      </w:tr>
      <w:tr w:rsidR="003640BD" w:rsidRPr="00E542EF" w14:paraId="11F61E26" w14:textId="77777777" w:rsidTr="00B17C7A">
        <w:trPr>
          <w:trHeight w:val="288"/>
        </w:trPr>
        <w:tc>
          <w:tcPr>
            <w:tcW w:w="6890" w:type="dxa"/>
            <w:shd w:val="clear" w:color="auto" w:fill="auto"/>
          </w:tcPr>
          <w:p w14:paraId="3DCD1CDA" w14:textId="77777777" w:rsidR="003640BD" w:rsidRPr="00E542EF" w:rsidRDefault="003640BD" w:rsidP="00E81C06">
            <w:pPr>
              <w:tabs>
                <w:tab w:val="left" w:pos="360"/>
              </w:tabs>
              <w:rPr>
                <w:color w:val="000000"/>
                <w:sz w:val="22"/>
              </w:rPr>
            </w:pPr>
            <w:r w:rsidRPr="00E542EF">
              <w:rPr>
                <w:color w:val="000000"/>
                <w:sz w:val="22"/>
              </w:rPr>
              <w:t>Supplies &amp; Fuel</w:t>
            </w:r>
          </w:p>
        </w:tc>
        <w:tc>
          <w:tcPr>
            <w:tcW w:w="300" w:type="dxa"/>
            <w:shd w:val="clear" w:color="auto" w:fill="auto"/>
          </w:tcPr>
          <w:p w14:paraId="00D8B502"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14A4D117" w14:textId="77777777" w:rsidR="003640BD" w:rsidRPr="00E542EF" w:rsidRDefault="003640BD" w:rsidP="00E81C06">
            <w:pPr>
              <w:tabs>
                <w:tab w:val="left" w:pos="564"/>
              </w:tabs>
              <w:ind w:left="384" w:right="-29"/>
              <w:jc w:val="right"/>
              <w:rPr>
                <w:color w:val="000000"/>
                <w:sz w:val="22"/>
              </w:rPr>
            </w:pPr>
          </w:p>
        </w:tc>
      </w:tr>
      <w:tr w:rsidR="003640BD" w:rsidRPr="00E542EF" w14:paraId="2C0E8179" w14:textId="77777777" w:rsidTr="00B17C7A">
        <w:trPr>
          <w:trHeight w:val="288"/>
        </w:trPr>
        <w:tc>
          <w:tcPr>
            <w:tcW w:w="6890" w:type="dxa"/>
            <w:shd w:val="clear" w:color="auto" w:fill="auto"/>
          </w:tcPr>
          <w:p w14:paraId="29EF5F07" w14:textId="77777777" w:rsidR="003640BD" w:rsidRPr="00E542EF" w:rsidRDefault="003640BD" w:rsidP="00E81C06">
            <w:pPr>
              <w:tabs>
                <w:tab w:val="left" w:pos="360"/>
              </w:tabs>
              <w:rPr>
                <w:color w:val="000000"/>
                <w:sz w:val="22"/>
              </w:rPr>
            </w:pPr>
            <w:r w:rsidRPr="00E542EF">
              <w:rPr>
                <w:color w:val="000000"/>
                <w:sz w:val="22"/>
              </w:rPr>
              <w:t>Insurance</w:t>
            </w:r>
          </w:p>
        </w:tc>
        <w:tc>
          <w:tcPr>
            <w:tcW w:w="300" w:type="dxa"/>
            <w:shd w:val="clear" w:color="auto" w:fill="auto"/>
          </w:tcPr>
          <w:p w14:paraId="5F1D48C0"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017CCE99" w14:textId="77777777" w:rsidR="003640BD" w:rsidRPr="00E542EF" w:rsidRDefault="003640BD" w:rsidP="00E81C06">
            <w:pPr>
              <w:tabs>
                <w:tab w:val="left" w:pos="564"/>
              </w:tabs>
              <w:ind w:left="384" w:right="-29"/>
              <w:jc w:val="right"/>
              <w:rPr>
                <w:color w:val="000000"/>
                <w:sz w:val="22"/>
              </w:rPr>
            </w:pPr>
          </w:p>
        </w:tc>
      </w:tr>
      <w:tr w:rsidR="003640BD" w:rsidRPr="00E542EF" w14:paraId="73F68983" w14:textId="77777777" w:rsidTr="00B17C7A">
        <w:trPr>
          <w:trHeight w:val="288"/>
        </w:trPr>
        <w:tc>
          <w:tcPr>
            <w:tcW w:w="6890" w:type="dxa"/>
            <w:shd w:val="clear" w:color="auto" w:fill="auto"/>
          </w:tcPr>
          <w:p w14:paraId="4389DA25" w14:textId="77777777" w:rsidR="003640BD" w:rsidRPr="00E542EF" w:rsidRDefault="003640BD" w:rsidP="00E81C06">
            <w:pPr>
              <w:tabs>
                <w:tab w:val="left" w:pos="360"/>
              </w:tabs>
              <w:rPr>
                <w:color w:val="000000"/>
                <w:sz w:val="22"/>
              </w:rPr>
            </w:pPr>
            <w:r w:rsidRPr="00E542EF">
              <w:rPr>
                <w:color w:val="000000"/>
                <w:sz w:val="22"/>
              </w:rPr>
              <w:t>Maintenance/Repair Costs</w:t>
            </w:r>
          </w:p>
        </w:tc>
        <w:tc>
          <w:tcPr>
            <w:tcW w:w="300" w:type="dxa"/>
            <w:shd w:val="clear" w:color="auto" w:fill="auto"/>
          </w:tcPr>
          <w:p w14:paraId="1A82A4F5"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20FF0F31" w14:textId="77777777" w:rsidR="003640BD" w:rsidRPr="00E542EF" w:rsidRDefault="003640BD" w:rsidP="00E81C06">
            <w:pPr>
              <w:tabs>
                <w:tab w:val="left" w:pos="564"/>
              </w:tabs>
              <w:ind w:left="384" w:right="-29"/>
              <w:jc w:val="right"/>
              <w:rPr>
                <w:color w:val="000000"/>
                <w:sz w:val="22"/>
              </w:rPr>
            </w:pPr>
          </w:p>
        </w:tc>
      </w:tr>
      <w:tr w:rsidR="003640BD" w:rsidRPr="00E542EF" w14:paraId="6FFE2902" w14:textId="77777777" w:rsidTr="00B17C7A">
        <w:trPr>
          <w:trHeight w:val="288"/>
        </w:trPr>
        <w:tc>
          <w:tcPr>
            <w:tcW w:w="6890" w:type="dxa"/>
            <w:shd w:val="clear" w:color="auto" w:fill="auto"/>
          </w:tcPr>
          <w:p w14:paraId="54066811" w14:textId="77777777" w:rsidR="003640BD" w:rsidRPr="00E542EF" w:rsidRDefault="003640BD" w:rsidP="00E81C06">
            <w:pPr>
              <w:tabs>
                <w:tab w:val="left" w:pos="360"/>
              </w:tabs>
              <w:rPr>
                <w:color w:val="000000"/>
                <w:sz w:val="22"/>
              </w:rPr>
            </w:pPr>
            <w:r w:rsidRPr="00E542EF">
              <w:rPr>
                <w:color w:val="000000"/>
                <w:sz w:val="22"/>
              </w:rPr>
              <w:t>Miscellaneous or other overhead expenses</w:t>
            </w:r>
          </w:p>
        </w:tc>
        <w:tc>
          <w:tcPr>
            <w:tcW w:w="300" w:type="dxa"/>
            <w:shd w:val="clear" w:color="auto" w:fill="auto"/>
          </w:tcPr>
          <w:p w14:paraId="14D32939"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03E12968" w14:textId="77777777" w:rsidR="003640BD" w:rsidRPr="00E542EF" w:rsidRDefault="003640BD" w:rsidP="00E81C06">
            <w:pPr>
              <w:tabs>
                <w:tab w:val="left" w:pos="564"/>
              </w:tabs>
              <w:ind w:left="384" w:right="-29"/>
              <w:jc w:val="right"/>
              <w:rPr>
                <w:color w:val="000000"/>
                <w:sz w:val="22"/>
              </w:rPr>
            </w:pPr>
          </w:p>
        </w:tc>
      </w:tr>
      <w:tr w:rsidR="003640BD" w:rsidRPr="00E542EF" w14:paraId="1CB9BCC1" w14:textId="77777777" w:rsidTr="00B17C7A">
        <w:trPr>
          <w:trHeight w:val="288"/>
        </w:trPr>
        <w:tc>
          <w:tcPr>
            <w:tcW w:w="6890" w:type="dxa"/>
            <w:shd w:val="clear" w:color="auto" w:fill="auto"/>
          </w:tcPr>
          <w:p w14:paraId="047834B5" w14:textId="77777777" w:rsidR="003640BD" w:rsidRPr="00E542EF" w:rsidRDefault="003640BD" w:rsidP="00427247">
            <w:pPr>
              <w:tabs>
                <w:tab w:val="left" w:pos="360"/>
              </w:tabs>
              <w:rPr>
                <w:b/>
                <w:bCs/>
                <w:color w:val="000000"/>
                <w:sz w:val="22"/>
              </w:rPr>
            </w:pPr>
            <w:r w:rsidRPr="00E542EF">
              <w:rPr>
                <w:b/>
                <w:bCs/>
                <w:color w:val="000000"/>
                <w:sz w:val="22"/>
              </w:rPr>
              <w:t xml:space="preserve">Total </w:t>
            </w:r>
            <w:r w:rsidR="00614869" w:rsidRPr="00E542EF">
              <w:rPr>
                <w:b/>
                <w:bCs/>
                <w:color w:val="000000"/>
                <w:sz w:val="22"/>
              </w:rPr>
              <w:t xml:space="preserve">Transportation </w:t>
            </w:r>
            <w:r w:rsidRPr="00E542EF">
              <w:rPr>
                <w:b/>
                <w:bCs/>
                <w:color w:val="000000"/>
                <w:sz w:val="22"/>
              </w:rPr>
              <w:t>Operating Expenses:</w:t>
            </w:r>
          </w:p>
        </w:tc>
        <w:tc>
          <w:tcPr>
            <w:tcW w:w="300" w:type="dxa"/>
            <w:shd w:val="clear" w:color="auto" w:fill="auto"/>
          </w:tcPr>
          <w:p w14:paraId="128AA45A" w14:textId="77777777" w:rsidR="003640BD" w:rsidRPr="00E542EF" w:rsidRDefault="003640BD" w:rsidP="00E81C06">
            <w:pPr>
              <w:tabs>
                <w:tab w:val="left" w:pos="360"/>
              </w:tabs>
              <w:ind w:right="133"/>
              <w:jc w:val="right"/>
              <w:rPr>
                <w:color w:val="000000"/>
                <w:sz w:val="22"/>
              </w:rPr>
            </w:pPr>
          </w:p>
        </w:tc>
        <w:tc>
          <w:tcPr>
            <w:tcW w:w="3430" w:type="dxa"/>
            <w:shd w:val="clear" w:color="auto" w:fill="auto"/>
          </w:tcPr>
          <w:p w14:paraId="6BCFC4B1" w14:textId="77777777" w:rsidR="003640BD" w:rsidRPr="00E542EF" w:rsidRDefault="003640BD" w:rsidP="00E81C06">
            <w:pPr>
              <w:tabs>
                <w:tab w:val="left" w:pos="564"/>
              </w:tabs>
              <w:ind w:left="384" w:right="-29"/>
              <w:jc w:val="right"/>
              <w:rPr>
                <w:color w:val="000000"/>
                <w:sz w:val="22"/>
              </w:rPr>
            </w:pPr>
          </w:p>
        </w:tc>
      </w:tr>
    </w:tbl>
    <w:p w14:paraId="1C8AF4BC" w14:textId="77777777" w:rsidR="00D10866" w:rsidRPr="00E542EF" w:rsidRDefault="00D10866" w:rsidP="00D10866">
      <w:pPr>
        <w:rPr>
          <w:vanish/>
          <w:sz w:val="22"/>
        </w:rPr>
      </w:pPr>
    </w:p>
    <w:tbl>
      <w:tblPr>
        <w:tblpPr w:leftFromText="180" w:rightFromText="180" w:vertAnchor="text" w:horzAnchor="margin" w:tblpY="157"/>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B17C7A" w:rsidRPr="00E542EF" w14:paraId="150D7819" w14:textId="77777777" w:rsidTr="00F64955">
        <w:trPr>
          <w:trHeight w:val="288"/>
        </w:trPr>
        <w:tc>
          <w:tcPr>
            <w:tcW w:w="10435" w:type="dxa"/>
            <w:shd w:val="clear" w:color="auto" w:fill="auto"/>
          </w:tcPr>
          <w:p w14:paraId="19DB81C1" w14:textId="77777777" w:rsidR="00B17C7A" w:rsidRPr="00E542EF" w:rsidRDefault="00B17C7A" w:rsidP="00D10866">
            <w:pPr>
              <w:tabs>
                <w:tab w:val="left" w:pos="360"/>
              </w:tabs>
              <w:rPr>
                <w:b/>
                <w:i/>
                <w:color w:val="000000"/>
                <w:sz w:val="22"/>
              </w:rPr>
            </w:pPr>
            <w:r w:rsidRPr="00E542EF">
              <w:rPr>
                <w:b/>
                <w:sz w:val="22"/>
              </w:rPr>
              <w:t>List the Source(s) and Amount(s) of Funds Used for 20% Match:</w:t>
            </w:r>
            <w:r w:rsidRPr="00E542EF">
              <w:rPr>
                <w:color w:val="000000"/>
                <w:sz w:val="22"/>
              </w:rPr>
              <w:t xml:space="preserve"> Federal, State, Local or Other Type</w:t>
            </w:r>
          </w:p>
        </w:tc>
      </w:tr>
      <w:tr w:rsidR="00B17C7A" w:rsidRPr="00E542EF" w14:paraId="618F08FE" w14:textId="77777777" w:rsidTr="00F64955">
        <w:trPr>
          <w:trHeight w:val="288"/>
        </w:trPr>
        <w:tc>
          <w:tcPr>
            <w:tcW w:w="10435" w:type="dxa"/>
            <w:shd w:val="clear" w:color="auto" w:fill="auto"/>
          </w:tcPr>
          <w:p w14:paraId="40C5064A" w14:textId="77777777" w:rsidR="00B17C7A" w:rsidRPr="00E542EF" w:rsidRDefault="00B17C7A" w:rsidP="00D10866">
            <w:pPr>
              <w:tabs>
                <w:tab w:val="left" w:pos="360"/>
              </w:tabs>
              <w:ind w:right="152"/>
              <w:rPr>
                <w:b/>
                <w:i/>
                <w:color w:val="000000"/>
                <w:sz w:val="22"/>
              </w:rPr>
            </w:pPr>
          </w:p>
        </w:tc>
      </w:tr>
      <w:tr w:rsidR="00B17C7A" w:rsidRPr="00E542EF" w14:paraId="36254CD6" w14:textId="77777777" w:rsidTr="00F64955">
        <w:trPr>
          <w:trHeight w:val="288"/>
        </w:trPr>
        <w:tc>
          <w:tcPr>
            <w:tcW w:w="10435" w:type="dxa"/>
            <w:shd w:val="clear" w:color="auto" w:fill="auto"/>
          </w:tcPr>
          <w:p w14:paraId="4758D662" w14:textId="77777777" w:rsidR="00B17C7A" w:rsidRPr="00E542EF" w:rsidRDefault="00B17C7A" w:rsidP="00D10866">
            <w:pPr>
              <w:tabs>
                <w:tab w:val="left" w:pos="360"/>
              </w:tabs>
              <w:ind w:right="152"/>
              <w:rPr>
                <w:color w:val="000000"/>
                <w:sz w:val="22"/>
                <w:highlight w:val="yellow"/>
              </w:rPr>
            </w:pPr>
          </w:p>
        </w:tc>
      </w:tr>
    </w:tbl>
    <w:p w14:paraId="50018269" w14:textId="6F1E3262" w:rsidR="003640BD" w:rsidRDefault="00DE0E8C" w:rsidP="00935307">
      <w:pPr>
        <w:pStyle w:val="Caption"/>
        <w:jc w:val="left"/>
        <w:rPr>
          <w:rFonts w:ascii="Arial Narrow" w:hAnsi="Arial Narrow"/>
          <w:u w:val="single"/>
        </w:rPr>
      </w:pPr>
      <w:bookmarkStart w:id="10" w:name="_Toc347296435"/>
      <w:bookmarkStart w:id="11" w:name="_Toc411950530"/>
      <w:r w:rsidRPr="00935307">
        <w:rPr>
          <w:rFonts w:ascii="Arial Narrow" w:hAnsi="Arial Narrow"/>
        </w:rPr>
        <w:lastRenderedPageBreak/>
        <w:t>4</w:t>
      </w:r>
      <w:r w:rsidR="002E3CCB" w:rsidRPr="00935307">
        <w:rPr>
          <w:rFonts w:ascii="Arial Narrow" w:hAnsi="Arial Narrow"/>
        </w:rPr>
        <w:t xml:space="preserve">. </w:t>
      </w:r>
      <w:r w:rsidR="003640BD" w:rsidRPr="00935307">
        <w:rPr>
          <w:rFonts w:ascii="Arial Narrow" w:hAnsi="Arial Narrow"/>
        </w:rPr>
        <w:t>Transportation Management and Experience</w:t>
      </w:r>
      <w:r w:rsidR="003640BD" w:rsidRPr="00935307">
        <w:rPr>
          <w:rFonts w:ascii="Arial Narrow" w:hAnsi="Arial Narrow"/>
        </w:rPr>
        <w:tab/>
      </w:r>
      <w:r w:rsidR="008E79F3" w:rsidRPr="00935307">
        <w:rPr>
          <w:rFonts w:ascii="Arial Narrow" w:hAnsi="Arial Narrow"/>
          <w:u w:val="single"/>
        </w:rPr>
        <w:t xml:space="preserve"> </w:t>
      </w:r>
      <w:bookmarkEnd w:id="10"/>
      <w:bookmarkEnd w:id="11"/>
    </w:p>
    <w:p w14:paraId="64F4D9B9" w14:textId="77777777" w:rsidR="00935307" w:rsidRPr="00935307" w:rsidRDefault="00935307" w:rsidP="00935307"/>
    <w:p w14:paraId="20517769" w14:textId="77777777" w:rsidR="003F49F7" w:rsidRPr="00B84A9E" w:rsidRDefault="003F49F7" w:rsidP="00E71294">
      <w:pPr>
        <w:spacing w:after="120"/>
        <w:jc w:val="both"/>
        <w:rPr>
          <w:rFonts w:cs="Arial"/>
          <w:sz w:val="22"/>
        </w:rPr>
      </w:pPr>
      <w:r w:rsidRPr="00B84A9E">
        <w:rPr>
          <w:rFonts w:cs="Arial"/>
          <w:sz w:val="22"/>
        </w:rPr>
        <w:t xml:space="preserve">An </w:t>
      </w:r>
      <w:r w:rsidR="00084BB4">
        <w:rPr>
          <w:rFonts w:cs="Arial"/>
          <w:sz w:val="22"/>
        </w:rPr>
        <w:t>a</w:t>
      </w:r>
      <w:r w:rsidR="00A3795B" w:rsidRPr="00B84A9E">
        <w:rPr>
          <w:rFonts w:cs="Arial"/>
          <w:sz w:val="22"/>
        </w:rPr>
        <w:t>gency</w:t>
      </w:r>
      <w:r w:rsidRPr="00B84A9E">
        <w:rPr>
          <w:rFonts w:cs="Arial"/>
          <w:sz w:val="22"/>
        </w:rPr>
        <w:t>’s attention to</w:t>
      </w:r>
      <w:r w:rsidR="003640BD" w:rsidRPr="00B84A9E">
        <w:rPr>
          <w:rFonts w:cs="Arial"/>
          <w:sz w:val="22"/>
        </w:rPr>
        <w:t xml:space="preserve"> </w:t>
      </w:r>
      <w:r w:rsidRPr="00B84A9E">
        <w:rPr>
          <w:rFonts w:cs="Arial"/>
          <w:sz w:val="22"/>
        </w:rPr>
        <w:t xml:space="preserve">detail in </w:t>
      </w:r>
      <w:r w:rsidR="00DB5F6D" w:rsidRPr="00B84A9E">
        <w:rPr>
          <w:rFonts w:cs="Arial"/>
          <w:sz w:val="22"/>
        </w:rPr>
        <w:t xml:space="preserve">Quarterly Performance Measurement &amp; Monitoring </w:t>
      </w:r>
      <w:r w:rsidRPr="00B84A9E">
        <w:rPr>
          <w:rFonts w:cs="Arial"/>
          <w:sz w:val="22"/>
        </w:rPr>
        <w:t>(QPM) Reporting</w:t>
      </w:r>
      <w:r w:rsidR="002A4DCC" w:rsidRPr="00B84A9E">
        <w:rPr>
          <w:rFonts w:cs="Arial"/>
          <w:sz w:val="22"/>
        </w:rPr>
        <w:t>, Safe O</w:t>
      </w:r>
      <w:r w:rsidR="00E71294" w:rsidRPr="00B84A9E">
        <w:rPr>
          <w:rFonts w:cs="Arial"/>
          <w:sz w:val="22"/>
        </w:rPr>
        <w:t>peration</w:t>
      </w:r>
      <w:r w:rsidR="003640BD" w:rsidRPr="00B84A9E">
        <w:rPr>
          <w:rFonts w:cs="Arial"/>
          <w:sz w:val="22"/>
        </w:rPr>
        <w:t xml:space="preserve"> and Fleet Preventative Maintenance are essential to </w:t>
      </w:r>
      <w:r w:rsidRPr="00B84A9E">
        <w:rPr>
          <w:rFonts w:cs="Arial"/>
          <w:sz w:val="22"/>
        </w:rPr>
        <w:t>program success and participation</w:t>
      </w:r>
      <w:r w:rsidR="003640BD" w:rsidRPr="00B84A9E">
        <w:rPr>
          <w:rFonts w:cs="Arial"/>
          <w:sz w:val="22"/>
        </w:rPr>
        <w:t>.</w:t>
      </w:r>
      <w:r w:rsidR="00CA0C25" w:rsidRPr="00B84A9E">
        <w:rPr>
          <w:rFonts w:cs="Arial"/>
          <w:sz w:val="22"/>
        </w:rPr>
        <w:t xml:space="preserve"> </w:t>
      </w:r>
      <w:r w:rsidR="002A4DCC" w:rsidRPr="00B84A9E">
        <w:rPr>
          <w:rFonts w:cs="Arial"/>
          <w:sz w:val="22"/>
        </w:rPr>
        <w:t xml:space="preserve">Provide the name(s), </w:t>
      </w:r>
      <w:r w:rsidR="003640BD" w:rsidRPr="00B84A9E">
        <w:rPr>
          <w:rFonts w:cs="Arial"/>
          <w:sz w:val="22"/>
        </w:rPr>
        <w:t>phone number</w:t>
      </w:r>
      <w:r w:rsidRPr="00B84A9E">
        <w:rPr>
          <w:rFonts w:cs="Arial"/>
          <w:sz w:val="22"/>
        </w:rPr>
        <w:t>(s)</w:t>
      </w:r>
      <w:r w:rsidR="003640BD" w:rsidRPr="00B84A9E">
        <w:rPr>
          <w:rFonts w:cs="Arial"/>
          <w:sz w:val="22"/>
        </w:rPr>
        <w:t xml:space="preserve">, </w:t>
      </w:r>
      <w:r w:rsidR="006D409F" w:rsidRPr="00B84A9E">
        <w:rPr>
          <w:rFonts w:cs="Arial"/>
          <w:sz w:val="22"/>
        </w:rPr>
        <w:t>and email address(s)</w:t>
      </w:r>
      <w:r w:rsidR="003640BD" w:rsidRPr="00B84A9E">
        <w:rPr>
          <w:rFonts w:cs="Arial"/>
          <w:sz w:val="22"/>
        </w:rPr>
        <w:t xml:space="preserve"> for those persons responsible for submitting </w:t>
      </w:r>
      <w:r w:rsidR="002A4DCC" w:rsidRPr="00B84A9E">
        <w:rPr>
          <w:rFonts w:cs="Arial"/>
          <w:sz w:val="22"/>
        </w:rPr>
        <w:t>QPM</w:t>
      </w:r>
      <w:r w:rsidR="003640BD" w:rsidRPr="00B84A9E">
        <w:rPr>
          <w:rFonts w:cs="Arial"/>
          <w:sz w:val="22"/>
        </w:rPr>
        <w:t xml:space="preserve"> reports an</w:t>
      </w:r>
      <w:r w:rsidRPr="00B84A9E">
        <w:rPr>
          <w:rFonts w:cs="Arial"/>
          <w:sz w:val="22"/>
        </w:rPr>
        <w:t xml:space="preserve">d maintaining the vehicle fleet: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255"/>
        <w:gridCol w:w="3411"/>
        <w:gridCol w:w="1717"/>
      </w:tblGrid>
      <w:tr w:rsidR="00507CB5" w:rsidRPr="00626892" w14:paraId="2BBD5F97" w14:textId="77777777" w:rsidTr="00626892">
        <w:trPr>
          <w:trHeight w:val="432"/>
        </w:trPr>
        <w:tc>
          <w:tcPr>
            <w:tcW w:w="3108" w:type="dxa"/>
            <w:shd w:val="clear" w:color="auto" w:fill="auto"/>
          </w:tcPr>
          <w:p w14:paraId="705EAB84" w14:textId="77777777" w:rsidR="00507CB5" w:rsidRPr="00B84A9E" w:rsidRDefault="00490FC4" w:rsidP="007967FE">
            <w:pPr>
              <w:tabs>
                <w:tab w:val="right" w:pos="10440"/>
              </w:tabs>
              <w:jc w:val="center"/>
              <w:rPr>
                <w:rFonts w:cs="Arial"/>
                <w:sz w:val="22"/>
              </w:rPr>
            </w:pPr>
            <w:r w:rsidRPr="00B84A9E">
              <w:rPr>
                <w:rFonts w:cs="Arial"/>
                <w:sz w:val="22"/>
              </w:rPr>
              <w:t>Name</w:t>
            </w:r>
          </w:p>
        </w:tc>
        <w:tc>
          <w:tcPr>
            <w:tcW w:w="2300" w:type="dxa"/>
            <w:shd w:val="clear" w:color="auto" w:fill="auto"/>
          </w:tcPr>
          <w:p w14:paraId="7AE6E5E1" w14:textId="77777777" w:rsidR="00507CB5" w:rsidRPr="00B84A9E" w:rsidRDefault="00490FC4" w:rsidP="007967FE">
            <w:pPr>
              <w:tabs>
                <w:tab w:val="right" w:pos="10440"/>
              </w:tabs>
              <w:jc w:val="center"/>
              <w:rPr>
                <w:rFonts w:cs="Arial"/>
                <w:sz w:val="22"/>
              </w:rPr>
            </w:pPr>
            <w:r w:rsidRPr="00B84A9E">
              <w:rPr>
                <w:rFonts w:cs="Arial"/>
                <w:sz w:val="22"/>
              </w:rPr>
              <w:t xml:space="preserve">Phone </w:t>
            </w:r>
            <w:r w:rsidR="00B84A9E">
              <w:rPr>
                <w:rFonts w:cs="Arial"/>
                <w:sz w:val="22"/>
              </w:rPr>
              <w:t>Number</w:t>
            </w:r>
          </w:p>
        </w:tc>
        <w:tc>
          <w:tcPr>
            <w:tcW w:w="3500" w:type="dxa"/>
            <w:shd w:val="clear" w:color="auto" w:fill="auto"/>
          </w:tcPr>
          <w:p w14:paraId="070DDD8E" w14:textId="77777777" w:rsidR="00507CB5" w:rsidRPr="00B84A9E" w:rsidRDefault="00490FC4" w:rsidP="007967FE">
            <w:pPr>
              <w:tabs>
                <w:tab w:val="right" w:pos="10440"/>
              </w:tabs>
              <w:jc w:val="center"/>
              <w:rPr>
                <w:rFonts w:cs="Arial"/>
                <w:sz w:val="22"/>
              </w:rPr>
            </w:pPr>
            <w:r w:rsidRPr="00B84A9E">
              <w:rPr>
                <w:rFonts w:cs="Arial"/>
                <w:sz w:val="22"/>
              </w:rPr>
              <w:t>Email</w:t>
            </w:r>
          </w:p>
        </w:tc>
        <w:tc>
          <w:tcPr>
            <w:tcW w:w="1748" w:type="dxa"/>
            <w:shd w:val="clear" w:color="auto" w:fill="auto"/>
          </w:tcPr>
          <w:p w14:paraId="39F94AF5" w14:textId="77777777" w:rsidR="00507CB5" w:rsidRPr="00B84A9E" w:rsidRDefault="00490FC4" w:rsidP="007967FE">
            <w:pPr>
              <w:tabs>
                <w:tab w:val="right" w:pos="10440"/>
              </w:tabs>
              <w:jc w:val="center"/>
              <w:rPr>
                <w:rFonts w:cs="Arial"/>
                <w:sz w:val="22"/>
              </w:rPr>
            </w:pPr>
            <w:r w:rsidRPr="00B84A9E">
              <w:rPr>
                <w:rFonts w:cs="Arial"/>
                <w:sz w:val="22"/>
              </w:rPr>
              <w:t xml:space="preserve">Role (QPM, </w:t>
            </w:r>
            <w:proofErr w:type="spellStart"/>
            <w:r w:rsidRPr="00B84A9E">
              <w:rPr>
                <w:rFonts w:cs="Arial"/>
                <w:sz w:val="22"/>
              </w:rPr>
              <w:t>Veh</w:t>
            </w:r>
            <w:proofErr w:type="spellEnd"/>
            <w:r w:rsidRPr="00B84A9E">
              <w:rPr>
                <w:rFonts w:cs="Arial"/>
                <w:sz w:val="22"/>
              </w:rPr>
              <w:t xml:space="preserve">. </w:t>
            </w:r>
            <w:proofErr w:type="spellStart"/>
            <w:r w:rsidRPr="00B84A9E">
              <w:rPr>
                <w:rFonts w:cs="Arial"/>
                <w:sz w:val="22"/>
              </w:rPr>
              <w:t>Maint</w:t>
            </w:r>
            <w:proofErr w:type="spellEnd"/>
            <w:r w:rsidRPr="00B84A9E">
              <w:rPr>
                <w:rFonts w:cs="Arial"/>
                <w:sz w:val="22"/>
              </w:rPr>
              <w:t>., or Both)</w:t>
            </w:r>
          </w:p>
        </w:tc>
      </w:tr>
      <w:tr w:rsidR="00507CB5" w:rsidRPr="00626892" w14:paraId="343CBC05" w14:textId="77777777" w:rsidTr="00626892">
        <w:trPr>
          <w:trHeight w:val="576"/>
        </w:trPr>
        <w:tc>
          <w:tcPr>
            <w:tcW w:w="3108" w:type="dxa"/>
            <w:shd w:val="clear" w:color="auto" w:fill="auto"/>
          </w:tcPr>
          <w:p w14:paraId="1B08DB61"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3DD4E291"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2B04B5B6"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6EBBC335" w14:textId="77777777" w:rsidR="00507CB5" w:rsidRPr="00626892" w:rsidRDefault="00507CB5" w:rsidP="00626892">
            <w:pPr>
              <w:tabs>
                <w:tab w:val="right" w:pos="10440"/>
              </w:tabs>
              <w:rPr>
                <w:rFonts w:cs="Arial"/>
                <w:b/>
                <w:sz w:val="22"/>
                <w:u w:val="single"/>
              </w:rPr>
            </w:pPr>
          </w:p>
        </w:tc>
      </w:tr>
      <w:tr w:rsidR="00507CB5" w:rsidRPr="00626892" w14:paraId="65AEEA38" w14:textId="77777777" w:rsidTr="00626892">
        <w:trPr>
          <w:trHeight w:val="576"/>
        </w:trPr>
        <w:tc>
          <w:tcPr>
            <w:tcW w:w="3108" w:type="dxa"/>
            <w:shd w:val="clear" w:color="auto" w:fill="auto"/>
          </w:tcPr>
          <w:p w14:paraId="1905D7B9"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103187C3"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5731F61E"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32BBB22B" w14:textId="77777777" w:rsidR="00507CB5" w:rsidRPr="00626892" w:rsidRDefault="00507CB5" w:rsidP="00626892">
            <w:pPr>
              <w:tabs>
                <w:tab w:val="right" w:pos="10440"/>
              </w:tabs>
              <w:rPr>
                <w:rFonts w:cs="Arial"/>
                <w:b/>
                <w:sz w:val="22"/>
                <w:u w:val="single"/>
              </w:rPr>
            </w:pPr>
          </w:p>
        </w:tc>
      </w:tr>
      <w:tr w:rsidR="00507CB5" w:rsidRPr="00626892" w14:paraId="60531F93" w14:textId="77777777" w:rsidTr="00626892">
        <w:trPr>
          <w:trHeight w:val="576"/>
        </w:trPr>
        <w:tc>
          <w:tcPr>
            <w:tcW w:w="3108" w:type="dxa"/>
            <w:shd w:val="clear" w:color="auto" w:fill="auto"/>
          </w:tcPr>
          <w:p w14:paraId="025C54F1"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2B3358ED"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6BE7387D"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206F13B1" w14:textId="77777777" w:rsidR="00507CB5" w:rsidRPr="00626892" w:rsidRDefault="00507CB5" w:rsidP="00626892">
            <w:pPr>
              <w:tabs>
                <w:tab w:val="right" w:pos="10440"/>
              </w:tabs>
              <w:rPr>
                <w:rFonts w:cs="Arial"/>
                <w:b/>
                <w:sz w:val="22"/>
                <w:u w:val="single"/>
              </w:rPr>
            </w:pPr>
          </w:p>
        </w:tc>
      </w:tr>
      <w:tr w:rsidR="00507CB5" w:rsidRPr="00626892" w14:paraId="4C87AC9F" w14:textId="77777777" w:rsidTr="00626892">
        <w:trPr>
          <w:trHeight w:val="576"/>
        </w:trPr>
        <w:tc>
          <w:tcPr>
            <w:tcW w:w="3108" w:type="dxa"/>
            <w:shd w:val="clear" w:color="auto" w:fill="auto"/>
          </w:tcPr>
          <w:p w14:paraId="6FEF4608"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495E95DE"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4CA85451"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70B78C20" w14:textId="77777777" w:rsidR="00507CB5" w:rsidRPr="00626892" w:rsidRDefault="00507CB5" w:rsidP="00626892">
            <w:pPr>
              <w:tabs>
                <w:tab w:val="right" w:pos="10440"/>
              </w:tabs>
              <w:rPr>
                <w:rFonts w:cs="Arial"/>
                <w:b/>
                <w:sz w:val="22"/>
                <w:u w:val="single"/>
              </w:rPr>
            </w:pPr>
          </w:p>
        </w:tc>
      </w:tr>
      <w:tr w:rsidR="00507CB5" w:rsidRPr="00626892" w14:paraId="5C7BA349" w14:textId="77777777" w:rsidTr="00626892">
        <w:trPr>
          <w:trHeight w:val="576"/>
        </w:trPr>
        <w:tc>
          <w:tcPr>
            <w:tcW w:w="3108" w:type="dxa"/>
            <w:shd w:val="clear" w:color="auto" w:fill="auto"/>
          </w:tcPr>
          <w:p w14:paraId="0BF6397D"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00082F34"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5507999C"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1F9CC699" w14:textId="77777777" w:rsidR="00507CB5" w:rsidRPr="00626892" w:rsidRDefault="00507CB5" w:rsidP="00626892">
            <w:pPr>
              <w:tabs>
                <w:tab w:val="right" w:pos="10440"/>
              </w:tabs>
              <w:rPr>
                <w:rFonts w:cs="Arial"/>
                <w:b/>
                <w:sz w:val="22"/>
                <w:u w:val="single"/>
              </w:rPr>
            </w:pPr>
          </w:p>
        </w:tc>
      </w:tr>
      <w:tr w:rsidR="00507CB5" w:rsidRPr="00626892" w14:paraId="1FDB0619" w14:textId="77777777" w:rsidTr="00626892">
        <w:trPr>
          <w:trHeight w:val="576"/>
        </w:trPr>
        <w:tc>
          <w:tcPr>
            <w:tcW w:w="3108" w:type="dxa"/>
            <w:shd w:val="clear" w:color="auto" w:fill="auto"/>
          </w:tcPr>
          <w:p w14:paraId="0E342135" w14:textId="77777777" w:rsidR="00507CB5" w:rsidRPr="00626892" w:rsidRDefault="00507CB5" w:rsidP="00626892">
            <w:pPr>
              <w:tabs>
                <w:tab w:val="right" w:pos="10440"/>
              </w:tabs>
              <w:rPr>
                <w:rFonts w:cs="Arial"/>
                <w:b/>
                <w:sz w:val="22"/>
                <w:u w:val="single"/>
              </w:rPr>
            </w:pPr>
          </w:p>
        </w:tc>
        <w:tc>
          <w:tcPr>
            <w:tcW w:w="2300" w:type="dxa"/>
            <w:shd w:val="clear" w:color="auto" w:fill="auto"/>
          </w:tcPr>
          <w:p w14:paraId="00EAA122" w14:textId="77777777" w:rsidR="00507CB5" w:rsidRPr="00626892" w:rsidRDefault="00507CB5" w:rsidP="00626892">
            <w:pPr>
              <w:tabs>
                <w:tab w:val="right" w:pos="10440"/>
              </w:tabs>
              <w:rPr>
                <w:rFonts w:cs="Arial"/>
                <w:b/>
                <w:sz w:val="22"/>
                <w:u w:val="single"/>
              </w:rPr>
            </w:pPr>
          </w:p>
        </w:tc>
        <w:tc>
          <w:tcPr>
            <w:tcW w:w="3500" w:type="dxa"/>
            <w:shd w:val="clear" w:color="auto" w:fill="auto"/>
          </w:tcPr>
          <w:p w14:paraId="443455A4" w14:textId="77777777" w:rsidR="00507CB5" w:rsidRPr="00626892" w:rsidRDefault="00507CB5" w:rsidP="00626892">
            <w:pPr>
              <w:tabs>
                <w:tab w:val="right" w:pos="10440"/>
              </w:tabs>
              <w:rPr>
                <w:rFonts w:cs="Arial"/>
                <w:b/>
                <w:sz w:val="22"/>
                <w:u w:val="single"/>
              </w:rPr>
            </w:pPr>
          </w:p>
        </w:tc>
        <w:tc>
          <w:tcPr>
            <w:tcW w:w="1748" w:type="dxa"/>
            <w:shd w:val="clear" w:color="auto" w:fill="auto"/>
          </w:tcPr>
          <w:p w14:paraId="26C64893" w14:textId="77777777" w:rsidR="00507CB5" w:rsidRPr="00626892" w:rsidRDefault="00507CB5" w:rsidP="00626892">
            <w:pPr>
              <w:tabs>
                <w:tab w:val="right" w:pos="10440"/>
              </w:tabs>
              <w:rPr>
                <w:rFonts w:cs="Arial"/>
                <w:b/>
                <w:sz w:val="22"/>
                <w:u w:val="single"/>
              </w:rPr>
            </w:pPr>
          </w:p>
        </w:tc>
      </w:tr>
    </w:tbl>
    <w:p w14:paraId="3085A6A1" w14:textId="77777777" w:rsidR="003640BD" w:rsidRPr="00B84A9E" w:rsidRDefault="003640BD" w:rsidP="00490FC4">
      <w:pPr>
        <w:spacing w:before="120" w:after="120"/>
        <w:rPr>
          <w:rFonts w:cs="Arial"/>
          <w:sz w:val="22"/>
        </w:rPr>
      </w:pPr>
      <w:r w:rsidRPr="00B84A9E">
        <w:rPr>
          <w:rFonts w:cs="Arial"/>
          <w:sz w:val="22"/>
        </w:rPr>
        <w:t xml:space="preserve">List the year your organization began operating passenger transportation services? </w:t>
      </w:r>
      <w:r w:rsidR="003F49F7" w:rsidRPr="00B84A9E">
        <w:rPr>
          <w:rFonts w:cs="Arial"/>
          <w:iCs/>
          <w:sz w:val="22"/>
        </w:rPr>
        <w:t>______________</w:t>
      </w:r>
    </w:p>
    <w:p w14:paraId="12563526" w14:textId="77777777" w:rsidR="003640BD" w:rsidRPr="00B84A9E" w:rsidRDefault="003640BD" w:rsidP="00E71294">
      <w:pPr>
        <w:rPr>
          <w:rFonts w:cs="Arial"/>
          <w:i/>
          <w:sz w:val="22"/>
        </w:rPr>
      </w:pPr>
      <w:r w:rsidRPr="00B84A9E">
        <w:rPr>
          <w:rFonts w:cs="Arial"/>
          <w:sz w:val="22"/>
        </w:rPr>
        <w:t xml:space="preserve">When selecting drivers, does your organization </w:t>
      </w:r>
      <w:r w:rsidRPr="00B84A9E">
        <w:rPr>
          <w:rFonts w:cs="Arial"/>
          <w:i/>
          <w:sz w:val="22"/>
        </w:rPr>
        <w:t>(check all that apply):</w:t>
      </w:r>
    </w:p>
    <w:p w14:paraId="1041B14C" w14:textId="4BAE5E4D" w:rsidR="003640BD" w:rsidRPr="00B84A9E" w:rsidRDefault="003640BD" w:rsidP="00E71294">
      <w:pPr>
        <w:ind w:left="720"/>
        <w:rPr>
          <w:rFonts w:cs="Arial"/>
          <w:sz w:val="22"/>
        </w:rPr>
      </w:pPr>
      <w:r w:rsidRPr="00B84A9E">
        <w:rPr>
          <w:rFonts w:cs="Arial"/>
          <w:sz w:val="22"/>
        </w:rPr>
        <w:t>[]</w:t>
      </w:r>
      <w:r w:rsidR="00CA0C25" w:rsidRPr="00B84A9E">
        <w:rPr>
          <w:rFonts w:cs="Arial"/>
          <w:sz w:val="22"/>
        </w:rPr>
        <w:t xml:space="preserve"> </w:t>
      </w:r>
      <w:r w:rsidR="00EE318B">
        <w:rPr>
          <w:rFonts w:cs="Arial"/>
          <w:sz w:val="22"/>
        </w:rPr>
        <w:t>Check driving records</w:t>
      </w:r>
    </w:p>
    <w:p w14:paraId="433B76D1" w14:textId="5DAE23B6" w:rsidR="003640BD" w:rsidRPr="00B84A9E" w:rsidRDefault="003640BD" w:rsidP="00E71294">
      <w:pPr>
        <w:ind w:left="720"/>
        <w:rPr>
          <w:rFonts w:cs="Arial"/>
          <w:sz w:val="22"/>
        </w:rPr>
      </w:pPr>
      <w:r w:rsidRPr="00B84A9E">
        <w:rPr>
          <w:rFonts w:cs="Arial"/>
          <w:sz w:val="22"/>
        </w:rPr>
        <w:t>[]</w:t>
      </w:r>
      <w:r w:rsidR="00CA0C25" w:rsidRPr="00B84A9E">
        <w:rPr>
          <w:rFonts w:cs="Arial"/>
          <w:sz w:val="22"/>
        </w:rPr>
        <w:t xml:space="preserve"> </w:t>
      </w:r>
      <w:r w:rsidR="00EE318B">
        <w:rPr>
          <w:rFonts w:cs="Arial"/>
          <w:sz w:val="22"/>
        </w:rPr>
        <w:t>Require a physical exam</w:t>
      </w:r>
    </w:p>
    <w:p w14:paraId="5B4A1155" w14:textId="2B9E1C42" w:rsidR="003640BD" w:rsidRPr="00B84A9E" w:rsidRDefault="003640BD" w:rsidP="00E71294">
      <w:pPr>
        <w:ind w:left="720"/>
        <w:rPr>
          <w:rFonts w:cs="Arial"/>
          <w:sz w:val="22"/>
        </w:rPr>
      </w:pPr>
      <w:r w:rsidRPr="00B84A9E">
        <w:rPr>
          <w:rFonts w:cs="Arial"/>
          <w:sz w:val="22"/>
        </w:rPr>
        <w:t>[]</w:t>
      </w:r>
      <w:r w:rsidR="00CA0C25" w:rsidRPr="00B84A9E">
        <w:rPr>
          <w:rFonts w:cs="Arial"/>
          <w:sz w:val="22"/>
        </w:rPr>
        <w:t xml:space="preserve"> </w:t>
      </w:r>
      <w:r w:rsidRPr="00B84A9E">
        <w:rPr>
          <w:rFonts w:cs="Arial"/>
          <w:sz w:val="22"/>
        </w:rPr>
        <w:t>Requir</w:t>
      </w:r>
      <w:r w:rsidR="00EE318B">
        <w:rPr>
          <w:rFonts w:cs="Arial"/>
          <w:sz w:val="22"/>
        </w:rPr>
        <w:t>e a commercial driver’s license</w:t>
      </w:r>
    </w:p>
    <w:p w14:paraId="4387C8D0" w14:textId="2EE858A3" w:rsidR="003640BD" w:rsidRPr="00B84A9E" w:rsidRDefault="003640BD" w:rsidP="00E71294">
      <w:pPr>
        <w:ind w:left="720"/>
        <w:rPr>
          <w:rFonts w:cs="Arial"/>
          <w:sz w:val="22"/>
        </w:rPr>
      </w:pPr>
      <w:r w:rsidRPr="00B84A9E">
        <w:rPr>
          <w:rFonts w:cs="Arial"/>
          <w:sz w:val="22"/>
        </w:rPr>
        <w:t>[]</w:t>
      </w:r>
      <w:r w:rsidR="00CA0C25" w:rsidRPr="00B84A9E">
        <w:rPr>
          <w:rFonts w:cs="Arial"/>
          <w:sz w:val="22"/>
        </w:rPr>
        <w:t xml:space="preserve"> </w:t>
      </w:r>
      <w:r w:rsidRPr="00B84A9E">
        <w:rPr>
          <w:rFonts w:cs="Arial"/>
          <w:sz w:val="22"/>
        </w:rPr>
        <w:t>Require a minimum ag</w:t>
      </w:r>
      <w:r w:rsidR="00EE318B">
        <w:rPr>
          <w:rFonts w:cs="Arial"/>
          <w:sz w:val="22"/>
        </w:rPr>
        <w:t>e _______and maximum age_______</w:t>
      </w:r>
    </w:p>
    <w:p w14:paraId="4B2FB2B9" w14:textId="0194FB49" w:rsidR="003640BD" w:rsidRPr="00B84A9E" w:rsidRDefault="003640BD" w:rsidP="00E71294">
      <w:pPr>
        <w:ind w:left="720"/>
        <w:rPr>
          <w:rFonts w:cs="Arial"/>
          <w:sz w:val="22"/>
        </w:rPr>
      </w:pPr>
      <w:r w:rsidRPr="00B84A9E">
        <w:rPr>
          <w:rFonts w:cs="Arial"/>
          <w:sz w:val="22"/>
        </w:rPr>
        <w:t>[]</w:t>
      </w:r>
      <w:r w:rsidR="00CA0C25" w:rsidRPr="00B84A9E">
        <w:rPr>
          <w:rFonts w:cs="Arial"/>
          <w:sz w:val="22"/>
        </w:rPr>
        <w:t xml:space="preserve"> </w:t>
      </w:r>
      <w:r w:rsidRPr="00B84A9E">
        <w:rPr>
          <w:rFonts w:cs="Arial"/>
          <w:sz w:val="22"/>
        </w:rPr>
        <w:t>Conduct pre-emp</w:t>
      </w:r>
      <w:r w:rsidR="00EE318B">
        <w:rPr>
          <w:rFonts w:cs="Arial"/>
          <w:sz w:val="22"/>
        </w:rPr>
        <w:t>loyment drug testing</w:t>
      </w:r>
    </w:p>
    <w:p w14:paraId="7FE830E7" w14:textId="741E1F80" w:rsidR="003640BD" w:rsidRPr="00B84A9E" w:rsidRDefault="003640BD" w:rsidP="00E71294">
      <w:pPr>
        <w:spacing w:after="120"/>
        <w:ind w:left="720"/>
        <w:rPr>
          <w:rFonts w:cs="Arial"/>
          <w:sz w:val="22"/>
        </w:rPr>
      </w:pPr>
      <w:r w:rsidRPr="00B84A9E">
        <w:rPr>
          <w:rFonts w:cs="Arial"/>
          <w:sz w:val="22"/>
        </w:rPr>
        <w:t>[]</w:t>
      </w:r>
      <w:r w:rsidR="00CA0C25" w:rsidRPr="00B84A9E">
        <w:rPr>
          <w:rFonts w:cs="Arial"/>
          <w:sz w:val="22"/>
        </w:rPr>
        <w:t xml:space="preserve"> </w:t>
      </w:r>
      <w:r w:rsidR="003F49F7" w:rsidRPr="00B84A9E">
        <w:rPr>
          <w:rFonts w:cs="Arial"/>
          <w:sz w:val="22"/>
        </w:rPr>
        <w:t>Operate</w:t>
      </w:r>
      <w:r w:rsidRPr="00B84A9E">
        <w:rPr>
          <w:rFonts w:cs="Arial"/>
          <w:sz w:val="22"/>
        </w:rPr>
        <w:t xml:space="preserve"> a d</w:t>
      </w:r>
      <w:r w:rsidR="00EE318B">
        <w:rPr>
          <w:rFonts w:cs="Arial"/>
          <w:sz w:val="22"/>
        </w:rPr>
        <w:t>rug and alcohol testing program</w:t>
      </w:r>
    </w:p>
    <w:p w14:paraId="09A91BFC" w14:textId="6534738D" w:rsidR="003640BD" w:rsidRPr="00B84A9E" w:rsidRDefault="003640BD" w:rsidP="00E71294">
      <w:pPr>
        <w:rPr>
          <w:rFonts w:cs="Arial"/>
          <w:sz w:val="22"/>
        </w:rPr>
      </w:pPr>
      <w:r w:rsidRPr="00B84A9E">
        <w:rPr>
          <w:rFonts w:cs="Arial"/>
          <w:sz w:val="22"/>
        </w:rPr>
        <w:t xml:space="preserve">Does your organization require any of the following training courses </w:t>
      </w:r>
      <w:r w:rsidRPr="00B84A9E">
        <w:rPr>
          <w:rFonts w:cs="Arial"/>
          <w:i/>
          <w:sz w:val="22"/>
        </w:rPr>
        <w:t>(check all that apply</w:t>
      </w:r>
      <w:r w:rsidR="00152338">
        <w:rPr>
          <w:rFonts w:cs="Arial"/>
          <w:i/>
          <w:sz w:val="22"/>
        </w:rPr>
        <w:t>)?</w:t>
      </w:r>
    </w:p>
    <w:p w14:paraId="37A35502" w14:textId="2BF754D5" w:rsidR="003640BD" w:rsidRPr="00B84A9E" w:rsidRDefault="003640BD" w:rsidP="00E71294">
      <w:pPr>
        <w:tabs>
          <w:tab w:val="left" w:pos="720"/>
        </w:tabs>
        <w:ind w:left="720"/>
        <w:rPr>
          <w:rFonts w:cs="Arial"/>
          <w:sz w:val="22"/>
        </w:rPr>
      </w:pPr>
      <w:r w:rsidRPr="00B84A9E">
        <w:rPr>
          <w:rFonts w:cs="Arial"/>
          <w:sz w:val="22"/>
        </w:rPr>
        <w:t>[]</w:t>
      </w:r>
      <w:r w:rsidR="00CA0C25" w:rsidRPr="00B84A9E">
        <w:rPr>
          <w:rFonts w:cs="Arial"/>
          <w:sz w:val="22"/>
        </w:rPr>
        <w:t xml:space="preserve"> </w:t>
      </w:r>
      <w:r w:rsidRPr="00B84A9E">
        <w:rPr>
          <w:rFonts w:cs="Arial"/>
          <w:sz w:val="22"/>
        </w:rPr>
        <w:t>First aid</w:t>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00A65D1D" w:rsidRPr="00B84A9E">
        <w:rPr>
          <w:rFonts w:cs="Arial"/>
          <w:sz w:val="22"/>
        </w:rPr>
        <w:t>[]</w:t>
      </w:r>
      <w:r w:rsidR="00CA0C25" w:rsidRPr="00B84A9E">
        <w:rPr>
          <w:rFonts w:cs="Arial"/>
          <w:sz w:val="22"/>
        </w:rPr>
        <w:t xml:space="preserve"> </w:t>
      </w:r>
      <w:r w:rsidRPr="00B84A9E">
        <w:rPr>
          <w:rFonts w:cs="Arial"/>
          <w:sz w:val="22"/>
        </w:rPr>
        <w:t>Defensive Driving</w:t>
      </w:r>
    </w:p>
    <w:p w14:paraId="10010BFD" w14:textId="6539CFA6" w:rsidR="003640BD" w:rsidRPr="00B84A9E" w:rsidRDefault="003640BD" w:rsidP="00E71294">
      <w:pPr>
        <w:tabs>
          <w:tab w:val="left" w:pos="720"/>
        </w:tabs>
        <w:ind w:left="720"/>
        <w:rPr>
          <w:rFonts w:cs="Arial"/>
          <w:sz w:val="22"/>
        </w:rPr>
      </w:pPr>
      <w:r w:rsidRPr="00B84A9E">
        <w:rPr>
          <w:rFonts w:cs="Arial"/>
          <w:sz w:val="22"/>
        </w:rPr>
        <w:t>[]</w:t>
      </w:r>
      <w:r w:rsidR="00CA0C25" w:rsidRPr="00B84A9E">
        <w:rPr>
          <w:rFonts w:cs="Arial"/>
          <w:sz w:val="22"/>
        </w:rPr>
        <w:t xml:space="preserve"> </w:t>
      </w:r>
      <w:r w:rsidRPr="00B84A9E">
        <w:rPr>
          <w:rFonts w:cs="Arial"/>
          <w:sz w:val="22"/>
        </w:rPr>
        <w:t>CPR</w:t>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00A65D1D" w:rsidRPr="00B84A9E">
        <w:rPr>
          <w:rFonts w:cs="Arial"/>
          <w:sz w:val="22"/>
        </w:rPr>
        <w:t>[]</w:t>
      </w:r>
      <w:r w:rsidR="00CA0C25" w:rsidRPr="00B84A9E">
        <w:rPr>
          <w:rFonts w:cs="Arial"/>
          <w:sz w:val="22"/>
        </w:rPr>
        <w:t xml:space="preserve"> </w:t>
      </w:r>
      <w:r w:rsidRPr="00B84A9E">
        <w:rPr>
          <w:rFonts w:cs="Arial"/>
          <w:sz w:val="22"/>
        </w:rPr>
        <w:t>Wheelchair Lift Operation</w:t>
      </w:r>
    </w:p>
    <w:p w14:paraId="1335AFB8" w14:textId="5CA8703D" w:rsidR="003640BD" w:rsidRPr="00B84A9E" w:rsidRDefault="003640BD" w:rsidP="00E71294">
      <w:pPr>
        <w:tabs>
          <w:tab w:val="left" w:pos="720"/>
        </w:tabs>
        <w:ind w:left="720"/>
        <w:rPr>
          <w:rFonts w:cs="Arial"/>
          <w:sz w:val="22"/>
        </w:rPr>
      </w:pPr>
      <w:r w:rsidRPr="00B84A9E">
        <w:rPr>
          <w:rFonts w:cs="Arial"/>
          <w:sz w:val="22"/>
        </w:rPr>
        <w:t>[]</w:t>
      </w:r>
      <w:r w:rsidR="00CA0C25" w:rsidRPr="00B84A9E">
        <w:rPr>
          <w:rFonts w:cs="Arial"/>
          <w:sz w:val="22"/>
        </w:rPr>
        <w:t xml:space="preserve"> </w:t>
      </w:r>
      <w:r w:rsidRPr="00B84A9E">
        <w:rPr>
          <w:rFonts w:cs="Arial"/>
          <w:sz w:val="22"/>
        </w:rPr>
        <w:t>Dr</w:t>
      </w:r>
      <w:r w:rsidR="00B17C7A" w:rsidRPr="00B84A9E">
        <w:rPr>
          <w:rFonts w:cs="Arial"/>
          <w:sz w:val="22"/>
        </w:rPr>
        <w:t>ug and alcohol abuse awareness</w:t>
      </w:r>
      <w:r w:rsidR="00B17C7A" w:rsidRPr="00B84A9E">
        <w:rPr>
          <w:rFonts w:cs="Arial"/>
          <w:sz w:val="22"/>
        </w:rPr>
        <w:tab/>
      </w:r>
      <w:r w:rsidR="00B84A9E" w:rsidRPr="00B84A9E">
        <w:rPr>
          <w:rFonts w:cs="Arial"/>
          <w:sz w:val="22"/>
        </w:rPr>
        <w:tab/>
      </w:r>
      <w:r w:rsidR="00152338">
        <w:rPr>
          <w:rFonts w:cs="Arial"/>
          <w:sz w:val="22"/>
        </w:rPr>
        <w:tab/>
      </w:r>
      <w:r w:rsidR="00A65D1D" w:rsidRPr="00B84A9E">
        <w:rPr>
          <w:rFonts w:cs="Arial"/>
          <w:sz w:val="22"/>
        </w:rPr>
        <w:t>[]</w:t>
      </w:r>
      <w:r w:rsidR="00CA0C25" w:rsidRPr="00B84A9E">
        <w:rPr>
          <w:rFonts w:cs="Arial"/>
          <w:sz w:val="22"/>
        </w:rPr>
        <w:t xml:space="preserve"> </w:t>
      </w:r>
      <w:r w:rsidRPr="00B84A9E">
        <w:rPr>
          <w:rFonts w:cs="Arial"/>
          <w:sz w:val="22"/>
        </w:rPr>
        <w:t xml:space="preserve">Child Passenger </w:t>
      </w:r>
      <w:r w:rsidR="00224C12" w:rsidRPr="00B84A9E">
        <w:rPr>
          <w:rFonts w:cs="Arial"/>
          <w:sz w:val="22"/>
        </w:rPr>
        <w:t>Safety</w:t>
      </w:r>
    </w:p>
    <w:p w14:paraId="0DA2F246" w14:textId="44E6CC32" w:rsidR="003640BD" w:rsidRPr="00B84A9E" w:rsidRDefault="003640BD" w:rsidP="00E71294">
      <w:pPr>
        <w:tabs>
          <w:tab w:val="left" w:pos="720"/>
        </w:tabs>
        <w:ind w:left="720"/>
        <w:rPr>
          <w:rFonts w:cs="Arial"/>
          <w:sz w:val="22"/>
        </w:rPr>
      </w:pPr>
      <w:r w:rsidRPr="00B84A9E">
        <w:rPr>
          <w:rFonts w:cs="Arial"/>
          <w:sz w:val="22"/>
        </w:rPr>
        <w:t>[]</w:t>
      </w:r>
      <w:r w:rsidR="00CA0C25" w:rsidRPr="00B84A9E">
        <w:rPr>
          <w:rFonts w:cs="Arial"/>
          <w:sz w:val="22"/>
        </w:rPr>
        <w:t xml:space="preserve"> </w:t>
      </w:r>
      <w:r w:rsidRPr="00B84A9E">
        <w:rPr>
          <w:rFonts w:cs="Arial"/>
          <w:sz w:val="22"/>
        </w:rPr>
        <w:t>Driver sensitivity training</w:t>
      </w:r>
      <w:r w:rsidRPr="00B84A9E">
        <w:rPr>
          <w:rFonts w:cs="Arial"/>
          <w:sz w:val="22"/>
        </w:rPr>
        <w:tab/>
      </w:r>
      <w:r w:rsidRPr="00B84A9E">
        <w:rPr>
          <w:rFonts w:cs="Arial"/>
          <w:sz w:val="22"/>
        </w:rPr>
        <w:tab/>
      </w:r>
      <w:r w:rsidRPr="00B84A9E">
        <w:rPr>
          <w:rFonts w:cs="Arial"/>
          <w:sz w:val="22"/>
        </w:rPr>
        <w:tab/>
      </w:r>
      <w:r w:rsidRPr="00B84A9E">
        <w:rPr>
          <w:rFonts w:cs="Arial"/>
          <w:sz w:val="22"/>
        </w:rPr>
        <w:tab/>
      </w:r>
      <w:r w:rsidRPr="00B84A9E">
        <w:rPr>
          <w:rFonts w:cs="Arial"/>
          <w:sz w:val="22"/>
        </w:rPr>
        <w:tab/>
      </w:r>
      <w:r w:rsidR="00152338">
        <w:rPr>
          <w:rFonts w:cs="Arial"/>
          <w:sz w:val="22"/>
        </w:rPr>
        <w:tab/>
      </w:r>
      <w:r w:rsidR="00A65D1D" w:rsidRPr="00B84A9E">
        <w:rPr>
          <w:rFonts w:cs="Arial"/>
          <w:sz w:val="22"/>
        </w:rPr>
        <w:t>[]</w:t>
      </w:r>
      <w:r w:rsidR="00CA0C25" w:rsidRPr="00B84A9E">
        <w:rPr>
          <w:rFonts w:cs="Arial"/>
          <w:sz w:val="22"/>
        </w:rPr>
        <w:t xml:space="preserve"> </w:t>
      </w:r>
      <w:r w:rsidRPr="00B84A9E">
        <w:rPr>
          <w:rFonts w:cs="Arial"/>
          <w:sz w:val="22"/>
        </w:rPr>
        <w:t>Passenger assistance training</w:t>
      </w:r>
    </w:p>
    <w:p w14:paraId="3F352565" w14:textId="3044DB93" w:rsidR="003640BD" w:rsidRPr="00B84A9E" w:rsidRDefault="003640BD" w:rsidP="00E71294">
      <w:pPr>
        <w:tabs>
          <w:tab w:val="left" w:pos="720"/>
        </w:tabs>
        <w:spacing w:after="120"/>
        <w:ind w:left="720"/>
        <w:rPr>
          <w:rFonts w:cs="Arial"/>
          <w:sz w:val="22"/>
        </w:rPr>
      </w:pPr>
      <w:r w:rsidRPr="00B84A9E">
        <w:rPr>
          <w:rFonts w:cs="Arial"/>
          <w:sz w:val="22"/>
        </w:rPr>
        <w:t>[]</w:t>
      </w:r>
      <w:r w:rsidR="00CA0C25" w:rsidRPr="00B84A9E">
        <w:rPr>
          <w:rFonts w:cs="Arial"/>
          <w:sz w:val="22"/>
        </w:rPr>
        <w:t xml:space="preserve"> </w:t>
      </w:r>
      <w:r w:rsidRPr="00B84A9E">
        <w:rPr>
          <w:rFonts w:cs="Arial"/>
          <w:sz w:val="22"/>
        </w:rPr>
        <w:t>Vehicle emergency evacuation</w:t>
      </w:r>
    </w:p>
    <w:p w14:paraId="74E875D8" w14:textId="77777777" w:rsidR="003640BD" w:rsidRPr="00B84A9E" w:rsidRDefault="00224C12" w:rsidP="00E71294">
      <w:pPr>
        <w:spacing w:after="240"/>
        <w:rPr>
          <w:rFonts w:cs="Arial"/>
          <w:sz w:val="22"/>
        </w:rPr>
      </w:pPr>
      <w:r w:rsidRPr="00B84A9E">
        <w:rPr>
          <w:rFonts w:cs="Arial"/>
          <w:sz w:val="22"/>
        </w:rPr>
        <w:t>Vehicles designed to transport 1</w:t>
      </w:r>
      <w:r w:rsidR="003C5541" w:rsidRPr="00B84A9E">
        <w:rPr>
          <w:rFonts w:cs="Arial"/>
          <w:caps/>
          <w:sz w:val="22"/>
        </w:rPr>
        <w:t>6</w:t>
      </w:r>
      <w:r w:rsidRPr="00B84A9E">
        <w:rPr>
          <w:rFonts w:cs="Arial"/>
          <w:sz w:val="22"/>
        </w:rPr>
        <w:t xml:space="preserve"> or more passengers (including the driver) require a commercial driver license (CDL).</w:t>
      </w:r>
      <w:r w:rsidR="00CA0C25" w:rsidRPr="00B84A9E">
        <w:rPr>
          <w:rFonts w:cs="Arial"/>
          <w:sz w:val="22"/>
        </w:rPr>
        <w:t xml:space="preserve"> </w:t>
      </w:r>
      <w:r w:rsidR="003640BD" w:rsidRPr="00B84A9E">
        <w:rPr>
          <w:rFonts w:cs="Arial"/>
          <w:sz w:val="22"/>
        </w:rPr>
        <w:t>How many vehicles in your fleet require a CDL Driver?</w:t>
      </w:r>
      <w:r w:rsidR="00CA0C25" w:rsidRPr="00B84A9E">
        <w:rPr>
          <w:rFonts w:cs="Arial"/>
          <w:sz w:val="22"/>
        </w:rPr>
        <w:t xml:space="preserve"> </w:t>
      </w:r>
      <w:r w:rsidR="003640BD" w:rsidRPr="00B84A9E">
        <w:rPr>
          <w:rFonts w:cs="Arial"/>
          <w:sz w:val="22"/>
        </w:rPr>
        <w:t>______________</w:t>
      </w:r>
    </w:p>
    <w:p w14:paraId="14FDDDBA" w14:textId="3F59D5A5" w:rsidR="003640BD" w:rsidRPr="00BC4C13" w:rsidRDefault="003640BD" w:rsidP="00AD629C">
      <w:pPr>
        <w:spacing w:after="120"/>
        <w:rPr>
          <w:rFonts w:cs="Arial"/>
          <w:iCs/>
          <w:sz w:val="22"/>
        </w:rPr>
      </w:pPr>
      <w:r w:rsidRPr="00BC4C13">
        <w:rPr>
          <w:rFonts w:cs="Arial"/>
          <w:sz w:val="22"/>
        </w:rPr>
        <w:t>Are your drivers with a CDL currently enrolled in a Drug &amp; Alcohol (D&amp;A) Testing Program?</w:t>
      </w:r>
      <w:r w:rsidR="00B84A9E" w:rsidRPr="00BC4C13">
        <w:rPr>
          <w:rFonts w:cs="Arial"/>
          <w:sz w:val="22"/>
        </w:rPr>
        <w:t xml:space="preserve">  </w:t>
      </w:r>
      <w:r w:rsidR="00B84A9E" w:rsidRPr="00BC4C13">
        <w:rPr>
          <w:rFonts w:cs="Arial"/>
          <w:iCs/>
          <w:sz w:val="22"/>
        </w:rPr>
        <w:t>[]</w:t>
      </w:r>
      <w:r w:rsidR="00CA0C25" w:rsidRPr="00BC4C13">
        <w:rPr>
          <w:rFonts w:cs="Arial"/>
          <w:sz w:val="22"/>
        </w:rPr>
        <w:t xml:space="preserve"> </w:t>
      </w:r>
      <w:r w:rsidR="00A65D1D" w:rsidRPr="00BC4C13">
        <w:rPr>
          <w:rFonts w:cs="Arial"/>
          <w:iCs/>
          <w:sz w:val="22"/>
        </w:rPr>
        <w:t>Yes []</w:t>
      </w:r>
      <w:r w:rsidR="00B84A9E" w:rsidRPr="00BC4C13">
        <w:rPr>
          <w:rFonts w:cs="Arial"/>
          <w:iCs/>
          <w:sz w:val="22"/>
        </w:rPr>
        <w:t xml:space="preserve"> </w:t>
      </w:r>
      <w:r w:rsidRPr="00BC4C13">
        <w:rPr>
          <w:rFonts w:cs="Arial"/>
          <w:iCs/>
          <w:sz w:val="22"/>
        </w:rPr>
        <w:t xml:space="preserve">No </w:t>
      </w:r>
    </w:p>
    <w:p w14:paraId="6A2FDE97" w14:textId="77777777" w:rsidR="003640BD" w:rsidRPr="00BC4C13" w:rsidRDefault="003640BD" w:rsidP="00E71294">
      <w:pPr>
        <w:tabs>
          <w:tab w:val="left" w:pos="5040"/>
          <w:tab w:val="left" w:pos="5220"/>
          <w:tab w:val="left" w:pos="7920"/>
          <w:tab w:val="left" w:pos="8100"/>
          <w:tab w:val="right" w:pos="10440"/>
        </w:tabs>
        <w:spacing w:after="240"/>
        <w:rPr>
          <w:bCs/>
          <w:sz w:val="22"/>
        </w:rPr>
      </w:pPr>
      <w:r w:rsidRPr="00BC4C13">
        <w:rPr>
          <w:rFonts w:cs="Arial"/>
          <w:iCs/>
          <w:sz w:val="22"/>
        </w:rPr>
        <w:t xml:space="preserve">If yes, </w:t>
      </w:r>
      <w:r w:rsidRPr="00BC4C13">
        <w:rPr>
          <w:bCs/>
          <w:sz w:val="22"/>
        </w:rPr>
        <w:t>D&amp;A Program N</w:t>
      </w:r>
      <w:r w:rsidR="003C21E0" w:rsidRPr="00BC4C13">
        <w:rPr>
          <w:bCs/>
          <w:sz w:val="22"/>
        </w:rPr>
        <w:t>ame:</w:t>
      </w:r>
      <w:r w:rsidR="003C21E0" w:rsidRPr="00BC4C13">
        <w:rPr>
          <w:bCs/>
          <w:sz w:val="22"/>
          <w:u w:val="single"/>
        </w:rPr>
        <w:tab/>
      </w:r>
      <w:r w:rsidRPr="00BC4C13">
        <w:rPr>
          <w:bCs/>
          <w:sz w:val="22"/>
        </w:rPr>
        <w:t xml:space="preserve"> Location: </w:t>
      </w:r>
      <w:r w:rsidR="003C21E0" w:rsidRPr="00BC4C13">
        <w:rPr>
          <w:bCs/>
          <w:sz w:val="22"/>
          <w:u w:val="single"/>
        </w:rPr>
        <w:tab/>
      </w:r>
      <w:r w:rsidR="003C21E0" w:rsidRPr="00BC4C13">
        <w:rPr>
          <w:bCs/>
          <w:sz w:val="22"/>
        </w:rPr>
        <w:tab/>
      </w:r>
      <w:r w:rsidRPr="00BC4C13">
        <w:rPr>
          <w:bCs/>
          <w:sz w:val="22"/>
        </w:rPr>
        <w:t>Phone</w:t>
      </w:r>
      <w:r w:rsidR="00224C12" w:rsidRPr="00BC4C13">
        <w:rPr>
          <w:bCs/>
          <w:sz w:val="22"/>
        </w:rPr>
        <w:t xml:space="preserve"> </w:t>
      </w:r>
      <w:r w:rsidR="00453A8F" w:rsidRPr="00BC4C13">
        <w:rPr>
          <w:bCs/>
          <w:sz w:val="22"/>
        </w:rPr>
        <w:t>Number</w:t>
      </w:r>
      <w:r w:rsidRPr="00BC4C13">
        <w:rPr>
          <w:bCs/>
          <w:sz w:val="22"/>
        </w:rPr>
        <w:t>:</w:t>
      </w:r>
      <w:r w:rsidR="003F49F7" w:rsidRPr="00BC4C13">
        <w:rPr>
          <w:bCs/>
          <w:sz w:val="22"/>
          <w:u w:val="single"/>
        </w:rPr>
        <w:tab/>
      </w:r>
    </w:p>
    <w:p w14:paraId="497B45A2" w14:textId="77777777" w:rsidR="003640BD" w:rsidRPr="00BC4C13" w:rsidRDefault="00F35BDE" w:rsidP="00E71294">
      <w:pPr>
        <w:rPr>
          <w:rFonts w:cs="Arial"/>
          <w:sz w:val="22"/>
        </w:rPr>
      </w:pPr>
      <w:r w:rsidRPr="00BC4C13">
        <w:rPr>
          <w:rFonts w:cs="Arial"/>
          <w:sz w:val="22"/>
        </w:rPr>
        <w:t>What best describes your Fleet Preventative Maintenance P</w:t>
      </w:r>
      <w:r w:rsidR="003640BD" w:rsidRPr="00BC4C13">
        <w:rPr>
          <w:rFonts w:cs="Arial"/>
          <w:sz w:val="22"/>
        </w:rPr>
        <w:t>rogram?</w:t>
      </w:r>
    </w:p>
    <w:p w14:paraId="192B3E95" w14:textId="6F6783CC" w:rsidR="003640BD" w:rsidRPr="00BC4C13" w:rsidRDefault="003640BD" w:rsidP="00E71294">
      <w:pPr>
        <w:ind w:left="720"/>
        <w:rPr>
          <w:rFonts w:cs="Arial"/>
          <w:sz w:val="22"/>
        </w:rPr>
      </w:pPr>
      <w:r w:rsidRPr="00BC4C13">
        <w:rPr>
          <w:rFonts w:cs="Arial"/>
          <w:sz w:val="22"/>
        </w:rPr>
        <w:t>[] Scheduled and documented maintenance program is being utilized by a professional source.</w:t>
      </w:r>
    </w:p>
    <w:p w14:paraId="2B0C8EBB" w14:textId="77777777" w:rsidR="00224C12" w:rsidRPr="00BC4C13" w:rsidRDefault="00224C12" w:rsidP="00E71294">
      <w:pPr>
        <w:ind w:left="720"/>
        <w:rPr>
          <w:rFonts w:cs="Arial"/>
          <w:sz w:val="22"/>
        </w:rPr>
      </w:pPr>
    </w:p>
    <w:p w14:paraId="1BCC630B" w14:textId="4614DDA8" w:rsidR="003640BD" w:rsidRPr="00BC4C13" w:rsidRDefault="003640BD" w:rsidP="00E71294">
      <w:pPr>
        <w:ind w:left="720"/>
        <w:rPr>
          <w:rFonts w:cs="Arial"/>
          <w:sz w:val="22"/>
        </w:rPr>
      </w:pPr>
      <w:r w:rsidRPr="00BC4C13">
        <w:rPr>
          <w:rFonts w:cs="Arial"/>
          <w:sz w:val="22"/>
        </w:rPr>
        <w:t>[] An employee is assigned responsibility for ensuring each vehicle is properly maintained.</w:t>
      </w:r>
    </w:p>
    <w:p w14:paraId="0B005EF0" w14:textId="77777777" w:rsidR="00224C12" w:rsidRPr="00BC4C13" w:rsidRDefault="00224C12" w:rsidP="00E71294">
      <w:pPr>
        <w:ind w:left="720"/>
        <w:rPr>
          <w:rFonts w:cs="Arial"/>
          <w:sz w:val="22"/>
        </w:rPr>
      </w:pPr>
    </w:p>
    <w:p w14:paraId="2846CAAC" w14:textId="46B6B06A" w:rsidR="003640BD" w:rsidRPr="00BC4C13" w:rsidRDefault="003640BD" w:rsidP="00E71294">
      <w:pPr>
        <w:ind w:left="720"/>
        <w:rPr>
          <w:rFonts w:cs="Arial"/>
          <w:sz w:val="22"/>
        </w:rPr>
      </w:pPr>
      <w:r w:rsidRPr="00BC4C13">
        <w:rPr>
          <w:rFonts w:cs="Arial"/>
          <w:sz w:val="22"/>
        </w:rPr>
        <w:t>[] Drivers have primary responsibility for overseeing the maintenance of their vehicle.</w:t>
      </w:r>
    </w:p>
    <w:p w14:paraId="3ED9E5C7" w14:textId="77777777" w:rsidR="00224C12" w:rsidRPr="00BC4C13" w:rsidRDefault="00224C12" w:rsidP="00E71294">
      <w:pPr>
        <w:ind w:left="720"/>
        <w:rPr>
          <w:rFonts w:cs="Arial"/>
          <w:sz w:val="22"/>
        </w:rPr>
      </w:pPr>
    </w:p>
    <w:p w14:paraId="4850CD19" w14:textId="5D3C4845" w:rsidR="003640BD" w:rsidRPr="00BC4C13" w:rsidRDefault="003C21E0" w:rsidP="00E71294">
      <w:pPr>
        <w:tabs>
          <w:tab w:val="right" w:pos="8460"/>
        </w:tabs>
        <w:spacing w:after="120"/>
        <w:ind w:left="720"/>
        <w:rPr>
          <w:rFonts w:cs="Arial"/>
          <w:sz w:val="22"/>
          <w:u w:val="single"/>
        </w:rPr>
      </w:pPr>
      <w:r w:rsidRPr="00BC4C13">
        <w:rPr>
          <w:rFonts w:cs="Arial"/>
          <w:sz w:val="22"/>
        </w:rPr>
        <w:t xml:space="preserve">[] Other-Describe: </w:t>
      </w:r>
      <w:r w:rsidRPr="00BC4C13">
        <w:rPr>
          <w:rFonts w:cs="Arial"/>
          <w:sz w:val="22"/>
          <w:u w:val="single"/>
        </w:rPr>
        <w:tab/>
      </w:r>
    </w:p>
    <w:p w14:paraId="5ED90EB3" w14:textId="77777777" w:rsidR="00224C12" w:rsidRPr="003C21E0" w:rsidRDefault="00224C12" w:rsidP="00E71294">
      <w:pPr>
        <w:tabs>
          <w:tab w:val="right" w:pos="8460"/>
        </w:tabs>
        <w:spacing w:after="120"/>
        <w:ind w:left="720"/>
        <w:rPr>
          <w:rFonts w:cs="Arial"/>
          <w:sz w:val="22"/>
        </w:rPr>
      </w:pPr>
    </w:p>
    <w:p w14:paraId="4815C1F8" w14:textId="77777777" w:rsidR="009951B6" w:rsidRDefault="009951B6" w:rsidP="00536355">
      <w:pPr>
        <w:tabs>
          <w:tab w:val="right" w:pos="10440"/>
        </w:tabs>
        <w:rPr>
          <w:b/>
          <w:u w:val="single"/>
        </w:rPr>
      </w:pPr>
    </w:p>
    <w:p w14:paraId="05BF11E0" w14:textId="77777777" w:rsidR="00935307" w:rsidRPr="009951B6" w:rsidRDefault="009951B6" w:rsidP="009951B6">
      <w:pPr>
        <w:tabs>
          <w:tab w:val="right" w:pos="10440"/>
        </w:tabs>
        <w:rPr>
          <w:b/>
          <w:u w:val="single"/>
        </w:rPr>
      </w:pPr>
      <w:r>
        <w:rPr>
          <w:b/>
          <w:u w:val="single"/>
        </w:rPr>
        <w:br w:type="page"/>
      </w:r>
      <w:bookmarkStart w:id="12" w:name="_Toc347296437"/>
      <w:bookmarkStart w:id="13" w:name="_Toc411950531"/>
      <w:r w:rsidR="00C17F0A" w:rsidRPr="009951B6">
        <w:rPr>
          <w:b/>
          <w:sz w:val="28"/>
        </w:rPr>
        <w:lastRenderedPageBreak/>
        <w:t>5. Application Certification:     Title VI Compliance</w:t>
      </w:r>
      <w:r w:rsidR="00F82EBD" w:rsidRPr="009951B6">
        <w:rPr>
          <w:b/>
        </w:rPr>
        <w:tab/>
        <w:t xml:space="preserve"> </w:t>
      </w:r>
    </w:p>
    <w:bookmarkEnd w:id="12"/>
    <w:bookmarkEnd w:id="13"/>
    <w:p w14:paraId="0E1D7C7E" w14:textId="77777777" w:rsidR="00F82EBD" w:rsidRPr="003825C1" w:rsidRDefault="00F82EBD" w:rsidP="00935307">
      <w:pPr>
        <w:pStyle w:val="Heading3"/>
      </w:pPr>
    </w:p>
    <w:p w14:paraId="1C3DB781" w14:textId="77777777" w:rsidR="00F82EBD" w:rsidRPr="00F80B26" w:rsidRDefault="00F82EBD" w:rsidP="00397513">
      <w:pPr>
        <w:spacing w:after="240"/>
        <w:jc w:val="both"/>
        <w:rPr>
          <w:rFonts w:cs="Arial"/>
          <w:sz w:val="22"/>
        </w:rPr>
      </w:pPr>
      <w:r w:rsidRPr="00F80B26">
        <w:rPr>
          <w:rFonts w:cs="Arial"/>
          <w:sz w:val="22"/>
        </w:rPr>
        <w:t>Title VI of the 1964 Civil Rights Act, Section 601, states:</w:t>
      </w:r>
      <w:r w:rsidR="00E40CA8" w:rsidRPr="00F80B26">
        <w:rPr>
          <w:rFonts w:cs="Arial"/>
          <w:sz w:val="22"/>
        </w:rPr>
        <w:t xml:space="preserve"> </w:t>
      </w:r>
    </w:p>
    <w:p w14:paraId="06B59F84" w14:textId="77777777" w:rsidR="00F82EBD" w:rsidRPr="00F80B26" w:rsidRDefault="00F82EBD" w:rsidP="00792A6C">
      <w:pPr>
        <w:spacing w:after="360"/>
        <w:ind w:left="1440" w:right="1440"/>
        <w:jc w:val="both"/>
        <w:rPr>
          <w:rFonts w:cs="Arial"/>
          <w:i/>
          <w:sz w:val="22"/>
        </w:rPr>
      </w:pPr>
      <w:r w:rsidRPr="00F80B26">
        <w:rPr>
          <w:rFonts w:cs="Arial"/>
          <w:i/>
          <w:sz w:val="22"/>
        </w:rPr>
        <w:t>“No person in the United States shall, on the grounds of race, color, or national origin, be excluded from participation in, be denied the benefits of, or be subjected to discrimination under any program or activity receiving Federal financial assistance.”</w:t>
      </w:r>
    </w:p>
    <w:p w14:paraId="00B541A8" w14:textId="575BBC7B" w:rsidR="00A7612C" w:rsidRPr="00F80B26" w:rsidRDefault="00A7612C" w:rsidP="00792A6C">
      <w:pPr>
        <w:tabs>
          <w:tab w:val="left" w:pos="8370"/>
          <w:tab w:val="left" w:pos="9360"/>
          <w:tab w:val="right" w:pos="10440"/>
        </w:tabs>
        <w:spacing w:after="360"/>
        <w:jc w:val="both"/>
        <w:rPr>
          <w:rFonts w:cs="Arial"/>
          <w:sz w:val="22"/>
        </w:rPr>
      </w:pPr>
      <w:r w:rsidRPr="00F80B26">
        <w:rPr>
          <w:rFonts w:cs="Arial"/>
          <w:sz w:val="22"/>
        </w:rPr>
        <w:t xml:space="preserve">Has your </w:t>
      </w:r>
      <w:r w:rsidR="00084BB4" w:rsidRPr="00F80B26">
        <w:rPr>
          <w:rFonts w:cs="Arial"/>
          <w:sz w:val="22"/>
        </w:rPr>
        <w:t xml:space="preserve">agency </w:t>
      </w:r>
      <w:r w:rsidR="0020382B" w:rsidRPr="00F80B26">
        <w:rPr>
          <w:rFonts w:cs="Arial"/>
          <w:sz w:val="22"/>
        </w:rPr>
        <w:t>submitted an approved Title VI Plan to A</w:t>
      </w:r>
      <w:r w:rsidR="003825C1" w:rsidRPr="00EE318B">
        <w:rPr>
          <w:rFonts w:cs="Arial"/>
          <w:sz w:val="18"/>
        </w:rPr>
        <w:t>R</w:t>
      </w:r>
      <w:r w:rsidR="00A71A09" w:rsidRPr="00F80B26">
        <w:rPr>
          <w:rFonts w:cs="Arial"/>
          <w:sz w:val="22"/>
        </w:rPr>
        <w:t>DOT</w:t>
      </w:r>
      <w:r w:rsidRPr="00F80B26">
        <w:rPr>
          <w:rFonts w:cs="Arial"/>
          <w:sz w:val="22"/>
        </w:rPr>
        <w:t>?</w:t>
      </w:r>
      <w:r w:rsidR="00F80B26" w:rsidRPr="00F80B26">
        <w:rPr>
          <w:rFonts w:cs="Arial"/>
          <w:sz w:val="22"/>
        </w:rPr>
        <w:t xml:space="preserve">  </w:t>
      </w:r>
      <w:r w:rsidR="00F80B26" w:rsidRPr="00F80B26">
        <w:rPr>
          <w:rFonts w:cs="Arial"/>
          <w:iCs/>
          <w:sz w:val="22"/>
        </w:rPr>
        <w:t>[]</w:t>
      </w:r>
      <w:r w:rsidR="00F80B26" w:rsidRPr="00F80B26">
        <w:rPr>
          <w:rFonts w:cs="Arial"/>
          <w:sz w:val="22"/>
        </w:rPr>
        <w:t xml:space="preserve"> </w:t>
      </w:r>
      <w:r w:rsidR="00A65D1D" w:rsidRPr="00F80B26">
        <w:rPr>
          <w:rFonts w:cs="Arial"/>
          <w:iCs/>
          <w:sz w:val="22"/>
        </w:rPr>
        <w:t>Yes []</w:t>
      </w:r>
      <w:r w:rsidR="00F80B26" w:rsidRPr="00F80B26">
        <w:rPr>
          <w:rFonts w:cs="Arial"/>
          <w:iCs/>
          <w:sz w:val="22"/>
        </w:rPr>
        <w:t xml:space="preserve"> No</w:t>
      </w:r>
    </w:p>
    <w:p w14:paraId="44A46E12" w14:textId="442D8C94" w:rsidR="00F82EBD" w:rsidRPr="00F80B26" w:rsidRDefault="00021B6E" w:rsidP="00792A6C">
      <w:pPr>
        <w:tabs>
          <w:tab w:val="left" w:pos="8370"/>
          <w:tab w:val="left" w:pos="9360"/>
          <w:tab w:val="right" w:pos="10440"/>
        </w:tabs>
        <w:spacing w:after="360"/>
        <w:jc w:val="both"/>
        <w:rPr>
          <w:rFonts w:cs="Arial"/>
          <w:sz w:val="22"/>
        </w:rPr>
      </w:pPr>
      <w:r w:rsidRPr="00F80B26">
        <w:rPr>
          <w:rFonts w:cs="Arial"/>
          <w:sz w:val="22"/>
        </w:rPr>
        <w:t>In the past year, h</w:t>
      </w:r>
      <w:r w:rsidR="00F82EBD" w:rsidRPr="00F80B26">
        <w:rPr>
          <w:rFonts w:cs="Arial"/>
          <w:sz w:val="22"/>
        </w:rPr>
        <w:t xml:space="preserve">as </w:t>
      </w:r>
      <w:r w:rsidRPr="00F80B26">
        <w:rPr>
          <w:rFonts w:cs="Arial"/>
          <w:sz w:val="22"/>
        </w:rPr>
        <w:t xml:space="preserve">this </w:t>
      </w:r>
      <w:r w:rsidR="00084BB4" w:rsidRPr="00F80B26">
        <w:rPr>
          <w:rFonts w:cs="Arial"/>
          <w:sz w:val="22"/>
        </w:rPr>
        <w:t xml:space="preserve">agency </w:t>
      </w:r>
      <w:r w:rsidRPr="00F80B26">
        <w:rPr>
          <w:rFonts w:cs="Arial"/>
          <w:sz w:val="22"/>
        </w:rPr>
        <w:t>or any</w:t>
      </w:r>
      <w:r w:rsidR="00E40CA8" w:rsidRPr="00F80B26">
        <w:rPr>
          <w:rFonts w:cs="Arial"/>
          <w:sz w:val="22"/>
        </w:rPr>
        <w:t xml:space="preserve"> </w:t>
      </w:r>
      <w:r w:rsidR="00084BB4" w:rsidRPr="00F80B26">
        <w:rPr>
          <w:rFonts w:cs="Arial"/>
          <w:sz w:val="22"/>
        </w:rPr>
        <w:t xml:space="preserve">agency </w:t>
      </w:r>
      <w:r w:rsidR="00C05981">
        <w:rPr>
          <w:rFonts w:cs="Arial"/>
          <w:sz w:val="22"/>
        </w:rPr>
        <w:t>related to this application</w:t>
      </w:r>
      <w:r w:rsidR="00E40CA8" w:rsidRPr="00F80B26">
        <w:rPr>
          <w:rFonts w:cs="Arial"/>
          <w:sz w:val="22"/>
        </w:rPr>
        <w:t xml:space="preserve"> </w:t>
      </w:r>
      <w:r w:rsidRPr="00F80B26">
        <w:rPr>
          <w:rFonts w:cs="Arial"/>
          <w:sz w:val="22"/>
        </w:rPr>
        <w:t>been the respondent in any lawsuit or complaint</w:t>
      </w:r>
      <w:r w:rsidR="00F82EBD" w:rsidRPr="00F80B26">
        <w:rPr>
          <w:rFonts w:cs="Arial"/>
          <w:sz w:val="22"/>
        </w:rPr>
        <w:t xml:space="preserve"> alleging discrimination in service de</w:t>
      </w:r>
      <w:r w:rsidRPr="00F80B26">
        <w:rPr>
          <w:rFonts w:cs="Arial"/>
          <w:sz w:val="22"/>
        </w:rPr>
        <w:t>livery or other transit benefit</w:t>
      </w:r>
      <w:r w:rsidR="00F82EBD" w:rsidRPr="00F80B26">
        <w:rPr>
          <w:rFonts w:cs="Arial"/>
          <w:sz w:val="22"/>
        </w:rPr>
        <w:t>?</w:t>
      </w:r>
      <w:r w:rsidR="00F80B26" w:rsidRPr="00F80B26">
        <w:rPr>
          <w:rFonts w:cs="Arial"/>
          <w:sz w:val="22"/>
        </w:rPr>
        <w:t xml:space="preserve">  </w:t>
      </w:r>
      <w:r w:rsidR="00F80B26" w:rsidRPr="00F80B26">
        <w:rPr>
          <w:rFonts w:cs="Arial"/>
          <w:iCs/>
          <w:sz w:val="22"/>
        </w:rPr>
        <w:t>[]</w:t>
      </w:r>
      <w:r w:rsidR="00F80B26" w:rsidRPr="00F80B26">
        <w:rPr>
          <w:rFonts w:cs="Arial"/>
          <w:sz w:val="22"/>
        </w:rPr>
        <w:t xml:space="preserve"> </w:t>
      </w:r>
      <w:r w:rsidR="00A65D1D" w:rsidRPr="00F80B26">
        <w:rPr>
          <w:rFonts w:cs="Arial"/>
          <w:iCs/>
          <w:sz w:val="22"/>
        </w:rPr>
        <w:t>Yes []</w:t>
      </w:r>
      <w:r w:rsidR="00F80B26" w:rsidRPr="00F80B26">
        <w:rPr>
          <w:rFonts w:cs="Arial"/>
          <w:iCs/>
          <w:sz w:val="22"/>
        </w:rPr>
        <w:t xml:space="preserve"> No</w:t>
      </w:r>
    </w:p>
    <w:p w14:paraId="731F908A" w14:textId="77777777" w:rsidR="00F82EBD" w:rsidRPr="00F80B26" w:rsidRDefault="00F82EBD" w:rsidP="00792A6C">
      <w:pPr>
        <w:spacing w:after="360"/>
        <w:jc w:val="both"/>
        <w:rPr>
          <w:rFonts w:cs="Arial"/>
          <w:sz w:val="22"/>
        </w:rPr>
      </w:pPr>
      <w:r w:rsidRPr="00F80B26">
        <w:rPr>
          <w:rFonts w:cs="Arial"/>
          <w:sz w:val="22"/>
        </w:rPr>
        <w:t>If yes, attach a concise description of the lawsuit</w:t>
      </w:r>
      <w:r w:rsidR="00021B6E" w:rsidRPr="00F80B26">
        <w:rPr>
          <w:rFonts w:cs="Arial"/>
          <w:sz w:val="22"/>
        </w:rPr>
        <w:t>(</w:t>
      </w:r>
      <w:r w:rsidRPr="00F80B26">
        <w:rPr>
          <w:rFonts w:cs="Arial"/>
          <w:sz w:val="22"/>
        </w:rPr>
        <w:t>s</w:t>
      </w:r>
      <w:r w:rsidR="00021B6E" w:rsidRPr="00F80B26">
        <w:rPr>
          <w:rFonts w:cs="Arial"/>
          <w:sz w:val="22"/>
        </w:rPr>
        <w:t>)</w:t>
      </w:r>
      <w:r w:rsidRPr="00F80B26">
        <w:rPr>
          <w:rFonts w:cs="Arial"/>
          <w:sz w:val="22"/>
        </w:rPr>
        <w:t xml:space="preserve"> or complaint</w:t>
      </w:r>
      <w:r w:rsidR="00021B6E" w:rsidRPr="00F80B26">
        <w:rPr>
          <w:rFonts w:cs="Arial"/>
          <w:sz w:val="22"/>
        </w:rPr>
        <w:t>(</w:t>
      </w:r>
      <w:r w:rsidRPr="00F80B26">
        <w:rPr>
          <w:rFonts w:cs="Arial"/>
          <w:sz w:val="22"/>
        </w:rPr>
        <w:t>s</w:t>
      </w:r>
      <w:r w:rsidR="00021B6E" w:rsidRPr="00F80B26">
        <w:rPr>
          <w:rFonts w:cs="Arial"/>
          <w:sz w:val="22"/>
        </w:rPr>
        <w:t>)</w:t>
      </w:r>
      <w:r w:rsidRPr="00F80B26">
        <w:rPr>
          <w:rFonts w:cs="Arial"/>
          <w:sz w:val="22"/>
        </w:rPr>
        <w:t xml:space="preserve"> alleging discrimination filed against your </w:t>
      </w:r>
      <w:r w:rsidR="00084BB4" w:rsidRPr="00F80B26">
        <w:rPr>
          <w:rFonts w:cs="Arial"/>
          <w:sz w:val="22"/>
        </w:rPr>
        <w:t>agency</w:t>
      </w:r>
      <w:r w:rsidRPr="00F80B26">
        <w:rPr>
          <w:rFonts w:cs="Arial"/>
          <w:sz w:val="22"/>
        </w:rPr>
        <w:t>, together with a statement of</w:t>
      </w:r>
      <w:r w:rsidR="00021B6E" w:rsidRPr="00F80B26">
        <w:rPr>
          <w:rFonts w:cs="Arial"/>
          <w:sz w:val="22"/>
        </w:rPr>
        <w:t xml:space="preserve"> the</w:t>
      </w:r>
      <w:r w:rsidRPr="00F80B26">
        <w:rPr>
          <w:rFonts w:cs="Arial"/>
          <w:sz w:val="22"/>
        </w:rPr>
        <w:t xml:space="preserve"> status or outcome of each such complaint or lawsuit.</w:t>
      </w:r>
    </w:p>
    <w:p w14:paraId="1CF8E7EF" w14:textId="45298667" w:rsidR="00F82EBD" w:rsidRPr="00F80B26" w:rsidRDefault="00021B6E" w:rsidP="00792A6C">
      <w:pPr>
        <w:tabs>
          <w:tab w:val="left" w:pos="8370"/>
          <w:tab w:val="left" w:pos="9360"/>
          <w:tab w:val="right" w:pos="10440"/>
        </w:tabs>
        <w:spacing w:after="360"/>
        <w:jc w:val="both"/>
        <w:rPr>
          <w:rFonts w:cs="Arial"/>
          <w:sz w:val="22"/>
        </w:rPr>
      </w:pPr>
      <w:r w:rsidRPr="00F80B26">
        <w:rPr>
          <w:rFonts w:cs="Arial"/>
          <w:sz w:val="22"/>
        </w:rPr>
        <w:t>In the past three years, h</w:t>
      </w:r>
      <w:r w:rsidR="00F82EBD" w:rsidRPr="00F80B26">
        <w:rPr>
          <w:rFonts w:cs="Arial"/>
          <w:sz w:val="22"/>
        </w:rPr>
        <w:t xml:space="preserve">as </w:t>
      </w:r>
      <w:r w:rsidRPr="00F80B26">
        <w:rPr>
          <w:rFonts w:cs="Arial"/>
          <w:sz w:val="22"/>
        </w:rPr>
        <w:t>this</w:t>
      </w:r>
      <w:r w:rsidR="00F82EBD" w:rsidRPr="00F80B26">
        <w:rPr>
          <w:rFonts w:cs="Arial"/>
          <w:sz w:val="22"/>
        </w:rPr>
        <w:t xml:space="preserve"> </w:t>
      </w:r>
      <w:r w:rsidR="00084BB4" w:rsidRPr="00F80B26">
        <w:rPr>
          <w:rFonts w:cs="Arial"/>
          <w:sz w:val="22"/>
        </w:rPr>
        <w:t xml:space="preserve">agency </w:t>
      </w:r>
      <w:r w:rsidR="00E40CA8" w:rsidRPr="00F80B26">
        <w:rPr>
          <w:rFonts w:cs="Arial"/>
          <w:sz w:val="22"/>
        </w:rPr>
        <w:t xml:space="preserve">or any </w:t>
      </w:r>
      <w:r w:rsidR="00084BB4" w:rsidRPr="00F80B26">
        <w:rPr>
          <w:rFonts w:cs="Arial"/>
          <w:sz w:val="22"/>
        </w:rPr>
        <w:t xml:space="preserve">agency </w:t>
      </w:r>
      <w:r w:rsidR="00681701" w:rsidRPr="00F80B26">
        <w:rPr>
          <w:rFonts w:cs="Arial"/>
          <w:sz w:val="22"/>
        </w:rPr>
        <w:t>related to this application</w:t>
      </w:r>
      <w:r w:rsidR="00224C12" w:rsidRPr="00F80B26">
        <w:rPr>
          <w:rFonts w:cs="Arial"/>
          <w:sz w:val="22"/>
        </w:rPr>
        <w:t xml:space="preserve"> </w:t>
      </w:r>
      <w:r w:rsidR="00A371AA" w:rsidRPr="00F80B26">
        <w:rPr>
          <w:rFonts w:cs="Arial"/>
          <w:sz w:val="22"/>
        </w:rPr>
        <w:t>been the subject of a</w:t>
      </w:r>
      <w:r w:rsidR="00F82EBD" w:rsidRPr="00F80B26">
        <w:rPr>
          <w:rFonts w:cs="Arial"/>
          <w:sz w:val="22"/>
        </w:rPr>
        <w:t xml:space="preserve"> civil rights compliance review</w:t>
      </w:r>
      <w:r w:rsidR="00A371AA" w:rsidRPr="00F80B26">
        <w:rPr>
          <w:rFonts w:cs="Arial"/>
          <w:sz w:val="22"/>
        </w:rPr>
        <w:t>(</w:t>
      </w:r>
      <w:r w:rsidR="00F82EBD" w:rsidRPr="00F80B26">
        <w:rPr>
          <w:rFonts w:cs="Arial"/>
          <w:sz w:val="22"/>
        </w:rPr>
        <w:t>s</w:t>
      </w:r>
      <w:r w:rsidR="00A371AA" w:rsidRPr="00F80B26">
        <w:rPr>
          <w:rFonts w:cs="Arial"/>
          <w:sz w:val="22"/>
        </w:rPr>
        <w:t>)</w:t>
      </w:r>
      <w:r w:rsidR="00F82EBD" w:rsidRPr="00F80B26">
        <w:rPr>
          <w:rFonts w:cs="Arial"/>
          <w:sz w:val="22"/>
        </w:rPr>
        <w:t>?</w:t>
      </w:r>
      <w:r w:rsidR="00F80B26" w:rsidRPr="00F80B26">
        <w:rPr>
          <w:rFonts w:cs="Arial"/>
          <w:sz w:val="22"/>
        </w:rPr>
        <w:t xml:space="preserve">  </w:t>
      </w:r>
      <w:r w:rsidR="00F80B26" w:rsidRPr="00F80B26">
        <w:rPr>
          <w:rFonts w:cs="Arial"/>
          <w:iCs/>
          <w:sz w:val="22"/>
        </w:rPr>
        <w:t>[]</w:t>
      </w:r>
      <w:r w:rsidR="00F80B26" w:rsidRPr="00F80B26">
        <w:rPr>
          <w:rFonts w:cs="Arial"/>
          <w:sz w:val="22"/>
        </w:rPr>
        <w:t xml:space="preserve"> </w:t>
      </w:r>
      <w:r w:rsidR="00A65D1D" w:rsidRPr="00F80B26">
        <w:rPr>
          <w:rFonts w:cs="Arial"/>
          <w:iCs/>
          <w:sz w:val="22"/>
        </w:rPr>
        <w:t>Yes []</w:t>
      </w:r>
      <w:r w:rsidR="00F80B26" w:rsidRPr="00F80B26">
        <w:rPr>
          <w:rFonts w:cs="Arial"/>
          <w:iCs/>
          <w:sz w:val="22"/>
        </w:rPr>
        <w:t xml:space="preserve"> No</w:t>
      </w:r>
    </w:p>
    <w:p w14:paraId="13E68196" w14:textId="77777777" w:rsidR="00F82EBD" w:rsidRPr="00F80B26" w:rsidRDefault="00F82EBD" w:rsidP="00792A6C">
      <w:pPr>
        <w:spacing w:after="360"/>
        <w:jc w:val="both"/>
        <w:rPr>
          <w:rFonts w:cs="Arial"/>
          <w:sz w:val="22"/>
        </w:rPr>
      </w:pPr>
      <w:r w:rsidRPr="00F80B26">
        <w:rPr>
          <w:rFonts w:cs="Arial"/>
          <w:sz w:val="22"/>
        </w:rPr>
        <w:t>If yes, provide a summary of all compliance review activities conducted in the last three years.</w:t>
      </w:r>
      <w:r w:rsidR="00CA0C25" w:rsidRPr="00F80B26">
        <w:rPr>
          <w:rFonts w:cs="Arial"/>
          <w:sz w:val="22"/>
        </w:rPr>
        <w:t xml:space="preserve"> </w:t>
      </w:r>
      <w:r w:rsidRPr="00F80B26">
        <w:rPr>
          <w:rFonts w:cs="Arial"/>
          <w:sz w:val="22"/>
        </w:rPr>
        <w:t xml:space="preserve">The summary should include the purpose or reason for the review, the name of the </w:t>
      </w:r>
      <w:r w:rsidR="00084BB4" w:rsidRPr="00F80B26">
        <w:rPr>
          <w:rFonts w:cs="Arial"/>
          <w:sz w:val="22"/>
        </w:rPr>
        <w:t xml:space="preserve">agency </w:t>
      </w:r>
      <w:r w:rsidRPr="00F80B26">
        <w:rPr>
          <w:rFonts w:cs="Arial"/>
          <w:sz w:val="22"/>
        </w:rPr>
        <w:t>or organization that performed the review, a summary of the findings and recommendations of the review, and a report on the status and/or disposition of such findings and recommendations.</w:t>
      </w:r>
    </w:p>
    <w:p w14:paraId="0D060F18" w14:textId="5338005E" w:rsidR="00461A55" w:rsidRPr="00F80B26" w:rsidRDefault="00461A55" w:rsidP="004719C6">
      <w:pPr>
        <w:tabs>
          <w:tab w:val="left" w:pos="2880"/>
          <w:tab w:val="left" w:pos="5580"/>
        </w:tabs>
        <w:spacing w:after="960"/>
        <w:jc w:val="both"/>
        <w:rPr>
          <w:rFonts w:cs="Arial"/>
          <w:sz w:val="22"/>
        </w:rPr>
      </w:pPr>
      <w:r w:rsidRPr="00F80B26">
        <w:rPr>
          <w:rFonts w:cs="Arial"/>
          <w:sz w:val="22"/>
        </w:rPr>
        <w:t xml:space="preserve">I hereby certify on this </w:t>
      </w:r>
      <w:r w:rsidRPr="00F80B26">
        <w:rPr>
          <w:rFonts w:cs="Arial"/>
          <w:sz w:val="22"/>
          <w:u w:val="single"/>
        </w:rPr>
        <w:tab/>
      </w:r>
      <w:r w:rsidRPr="00F80B26">
        <w:rPr>
          <w:rFonts w:cs="Arial"/>
          <w:sz w:val="22"/>
        </w:rPr>
        <w:t xml:space="preserve">day of </w:t>
      </w:r>
      <w:r w:rsidRPr="00F80B26">
        <w:rPr>
          <w:rFonts w:cs="Arial"/>
          <w:sz w:val="22"/>
          <w:u w:val="single"/>
        </w:rPr>
        <w:tab/>
      </w:r>
      <w:r w:rsidRPr="00F80B26">
        <w:rPr>
          <w:rFonts w:cs="Arial"/>
          <w:sz w:val="22"/>
        </w:rPr>
        <w:t xml:space="preserve">, </w:t>
      </w:r>
      <w:r w:rsidR="00F026BC" w:rsidRPr="00F80B26">
        <w:rPr>
          <w:rFonts w:cs="Arial"/>
          <w:sz w:val="22"/>
        </w:rPr>
        <w:t>2</w:t>
      </w:r>
      <w:r w:rsidR="00F026BC" w:rsidRPr="009B20EF">
        <w:rPr>
          <w:rFonts w:cs="Arial"/>
          <w:sz w:val="22"/>
        </w:rPr>
        <w:t>0</w:t>
      </w:r>
      <w:r w:rsidR="00D045BF">
        <w:rPr>
          <w:rFonts w:cs="Arial"/>
          <w:sz w:val="22"/>
        </w:rPr>
        <w:t>21</w:t>
      </w:r>
      <w:r w:rsidRPr="00F80B26">
        <w:rPr>
          <w:rFonts w:cs="Arial"/>
          <w:sz w:val="22"/>
        </w:rPr>
        <w:t xml:space="preserve"> that the statements and other information contained in this application, including all attachments, are true and correct.</w:t>
      </w:r>
    </w:p>
    <w:p w14:paraId="3C7DB6A7" w14:textId="77777777" w:rsidR="00F82EBD" w:rsidRPr="00B17C7A" w:rsidRDefault="007E27B1" w:rsidP="007E27B1">
      <w:pPr>
        <w:tabs>
          <w:tab w:val="left" w:pos="720"/>
          <w:tab w:val="left" w:pos="3600"/>
          <w:tab w:val="right" w:pos="10440"/>
        </w:tabs>
        <w:rPr>
          <w:rFonts w:cs="Arial"/>
          <w:sz w:val="22"/>
        </w:rPr>
      </w:pPr>
      <w:r w:rsidRPr="00F80B26">
        <w:rPr>
          <w:rFonts w:cs="Arial"/>
          <w:sz w:val="22"/>
        </w:rPr>
        <w:tab/>
      </w:r>
      <w:r w:rsidR="00F82EBD" w:rsidRPr="00F80B26">
        <w:rPr>
          <w:rFonts w:cs="Arial"/>
          <w:sz w:val="22"/>
        </w:rPr>
        <w:t>Executive Director or CEO:</w:t>
      </w:r>
      <w:r w:rsidRPr="00B17C7A">
        <w:rPr>
          <w:rFonts w:cs="Arial"/>
          <w:sz w:val="22"/>
        </w:rPr>
        <w:tab/>
      </w:r>
      <w:r w:rsidR="00F82EBD" w:rsidRPr="00B17C7A">
        <w:rPr>
          <w:rFonts w:cs="Arial"/>
          <w:sz w:val="22"/>
        </w:rPr>
        <w:t xml:space="preserve"> </w:t>
      </w:r>
      <w:r w:rsidRPr="00B17C7A">
        <w:rPr>
          <w:rFonts w:cs="Arial"/>
          <w:sz w:val="22"/>
          <w:u w:val="single"/>
        </w:rPr>
        <w:tab/>
      </w:r>
    </w:p>
    <w:p w14:paraId="3DD50194" w14:textId="77777777" w:rsidR="007E27B1" w:rsidRPr="00B17C7A" w:rsidRDefault="007E27B1" w:rsidP="004719C6">
      <w:pPr>
        <w:tabs>
          <w:tab w:val="center" w:pos="6750"/>
        </w:tabs>
        <w:spacing w:after="1200"/>
      </w:pPr>
      <w:r w:rsidRPr="00B17C7A">
        <w:rPr>
          <w:rFonts w:cs="Arial"/>
          <w:sz w:val="22"/>
        </w:rPr>
        <w:tab/>
      </w:r>
      <w:r w:rsidRPr="00B17C7A">
        <w:rPr>
          <w:rFonts w:cs="Arial"/>
        </w:rPr>
        <w:t>(</w:t>
      </w:r>
      <w:r w:rsidRPr="00B17C7A">
        <w:rPr>
          <w:rFonts w:cs="Arial"/>
          <w:i/>
        </w:rPr>
        <w:t>Signature Required</w:t>
      </w:r>
      <w:r w:rsidRPr="00B17C7A">
        <w:rPr>
          <w:rFonts w:cs="Arial"/>
        </w:rPr>
        <w:t>)</w:t>
      </w:r>
    </w:p>
    <w:p w14:paraId="2FAA6D99" w14:textId="71E801B1" w:rsidR="00DE261B" w:rsidRPr="00B17C7A" w:rsidRDefault="0036597A" w:rsidP="00DE261B">
      <w:pPr>
        <w:spacing w:after="240"/>
        <w:jc w:val="both"/>
        <w:rPr>
          <w:b/>
          <w:sz w:val="22"/>
        </w:rPr>
      </w:pPr>
      <w:r w:rsidRPr="00B17C7A">
        <w:rPr>
          <w:b/>
          <w:sz w:val="22"/>
        </w:rPr>
        <w:t xml:space="preserve">The Arkansas Department of Transportation (Department) complies with all civil rights provisions of federal statutes and related authorities that prohibit discrimination in programs and activities receiving federal financial assistance. Therefore, the Department does not discriminate </w:t>
      </w:r>
      <w:r w:rsidR="00930A41" w:rsidRPr="00B17C7A">
        <w:rPr>
          <w:b/>
          <w:sz w:val="22"/>
        </w:rPr>
        <w:t>based on</w:t>
      </w:r>
      <w:r w:rsidRPr="00B17C7A">
        <w:rPr>
          <w:b/>
          <w:sz w:val="22"/>
        </w:rPr>
        <w:t xml:space="preserve">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w:t>
      </w:r>
      <w:r w:rsidR="00224C12" w:rsidRPr="00B17C7A">
        <w:rPr>
          <w:b/>
          <w:sz w:val="22"/>
        </w:rPr>
        <w:t>O</w:t>
      </w:r>
      <w:r w:rsidRPr="00B17C7A">
        <w:rPr>
          <w:b/>
          <w:sz w:val="22"/>
        </w:rPr>
        <w:t>. Box 2261, Little Rock, AR 72203, (501) 569-2298, (Voice/TTY 711), or the following email address:</w:t>
      </w:r>
      <w:r w:rsidR="003A2C97" w:rsidRPr="00B17C7A">
        <w:rPr>
          <w:b/>
          <w:sz w:val="22"/>
        </w:rPr>
        <w:t xml:space="preserve"> </w:t>
      </w:r>
      <w:hyperlink r:id="rId10" w:history="1">
        <w:r w:rsidR="00CE64D8" w:rsidRPr="00B17C7A">
          <w:rPr>
            <w:rStyle w:val="Hyperlink"/>
            <w:b/>
            <w:sz w:val="22"/>
            <w:u w:val="none"/>
          </w:rPr>
          <w:t>joanna.mcfadden@ardot.gov</w:t>
        </w:r>
      </w:hyperlink>
      <w:r w:rsidR="003A2C97" w:rsidRPr="00B17C7A">
        <w:rPr>
          <w:b/>
          <w:sz w:val="22"/>
        </w:rPr>
        <w:t xml:space="preserve">.  </w:t>
      </w:r>
      <w:r w:rsidR="00DE261B" w:rsidRPr="00B17C7A">
        <w:rPr>
          <w:b/>
          <w:sz w:val="22"/>
        </w:rPr>
        <w:t xml:space="preserve"> </w:t>
      </w:r>
    </w:p>
    <w:p w14:paraId="383B5076" w14:textId="77777777" w:rsidR="0000782F" w:rsidRPr="00C05981" w:rsidRDefault="0000782F" w:rsidP="00C05981">
      <w:pPr>
        <w:pStyle w:val="Heading3"/>
        <w:jc w:val="center"/>
        <w:rPr>
          <w:sz w:val="22"/>
          <w:szCs w:val="22"/>
        </w:rPr>
      </w:pPr>
      <w:r w:rsidRPr="00C05981">
        <w:rPr>
          <w:sz w:val="22"/>
          <w:szCs w:val="22"/>
        </w:rPr>
        <w:t>Free language assistance for Limited English Proficien</w:t>
      </w:r>
      <w:r w:rsidR="0036597A" w:rsidRPr="00C05981">
        <w:rPr>
          <w:sz w:val="22"/>
          <w:szCs w:val="22"/>
        </w:rPr>
        <w:t>t</w:t>
      </w:r>
      <w:r w:rsidRPr="00C05981">
        <w:rPr>
          <w:sz w:val="22"/>
          <w:szCs w:val="22"/>
        </w:rPr>
        <w:t xml:space="preserve"> individuals is available upon request.</w:t>
      </w:r>
    </w:p>
    <w:p w14:paraId="568A9C74" w14:textId="77777777" w:rsidR="00BE0EE4" w:rsidRPr="00C05981" w:rsidRDefault="0000782F" w:rsidP="00C05981">
      <w:pPr>
        <w:pStyle w:val="Heading3"/>
        <w:jc w:val="center"/>
        <w:rPr>
          <w:sz w:val="22"/>
          <w:szCs w:val="22"/>
        </w:rPr>
      </w:pPr>
      <w:r w:rsidRPr="00C05981">
        <w:rPr>
          <w:sz w:val="22"/>
          <w:szCs w:val="22"/>
        </w:rPr>
        <w:t>This notice is available from the ADA/504/Title VI Coordinator in large print, on audiotape and in Braille.</w:t>
      </w:r>
    </w:p>
    <w:p w14:paraId="1EA0E2F6" w14:textId="77777777" w:rsidR="00A6683E" w:rsidRDefault="00A6683E">
      <w:pPr>
        <w:rPr>
          <w:b/>
          <w:sz w:val="28"/>
          <w:szCs w:val="28"/>
          <w:u w:val="single"/>
        </w:rPr>
      </w:pPr>
    </w:p>
    <w:p w14:paraId="1D2FC286" w14:textId="77777777" w:rsidR="00F80B26" w:rsidRDefault="00F80B26">
      <w:pPr>
        <w:rPr>
          <w:b/>
          <w:sz w:val="28"/>
          <w:szCs w:val="28"/>
          <w:u w:val="single"/>
        </w:rPr>
      </w:pPr>
    </w:p>
    <w:p w14:paraId="4C464946" w14:textId="77777777" w:rsidR="00F80B26" w:rsidRDefault="00F80B26">
      <w:pPr>
        <w:rPr>
          <w:b/>
          <w:sz w:val="28"/>
          <w:szCs w:val="28"/>
          <w:u w:val="single"/>
        </w:rPr>
      </w:pPr>
    </w:p>
    <w:p w14:paraId="3F75DDEB" w14:textId="77777777" w:rsidR="00F80B26" w:rsidRDefault="009951B6">
      <w:pPr>
        <w:rPr>
          <w:b/>
          <w:sz w:val="28"/>
          <w:szCs w:val="28"/>
          <w:u w:val="single"/>
        </w:rPr>
      </w:pPr>
      <w:r>
        <w:rPr>
          <w:b/>
          <w:sz w:val="28"/>
          <w:szCs w:val="28"/>
          <w:u w:val="single"/>
        </w:rPr>
        <w:br w:type="page"/>
      </w:r>
      <w:r w:rsidRPr="009951B6">
        <w:rPr>
          <w:b/>
          <w:sz w:val="28"/>
        </w:rPr>
        <w:lastRenderedPageBreak/>
        <w:t>6. Application Certification:  Certification as a True and Complete Record</w:t>
      </w:r>
    </w:p>
    <w:p w14:paraId="27CF51E5" w14:textId="77777777" w:rsidR="009951B6" w:rsidRDefault="009951B6" w:rsidP="00AB3D5D">
      <w:pPr>
        <w:spacing w:after="120"/>
        <w:jc w:val="both"/>
        <w:rPr>
          <w:rFonts w:cs="Arial"/>
          <w:sz w:val="22"/>
        </w:rPr>
      </w:pPr>
    </w:p>
    <w:p w14:paraId="578589A5" w14:textId="77777777" w:rsidR="00462423" w:rsidRPr="00F80B26" w:rsidRDefault="006E3B4E" w:rsidP="00AB3D5D">
      <w:pPr>
        <w:spacing w:after="120"/>
        <w:jc w:val="both"/>
        <w:rPr>
          <w:rFonts w:cs="Arial"/>
          <w:caps/>
          <w:sz w:val="22"/>
        </w:rPr>
      </w:pPr>
      <w:r w:rsidRPr="00F80B26">
        <w:rPr>
          <w:rFonts w:cs="Arial"/>
          <w:sz w:val="22"/>
        </w:rPr>
        <w:t>Two signatures are required for this application to be</w:t>
      </w:r>
      <w:r w:rsidR="00462423" w:rsidRPr="00F80B26">
        <w:rPr>
          <w:rFonts w:cs="Arial"/>
          <w:caps/>
          <w:sz w:val="22"/>
        </w:rPr>
        <w:t xml:space="preserve"> </w:t>
      </w:r>
      <w:r w:rsidRPr="00F80B26">
        <w:rPr>
          <w:rFonts w:cs="Arial"/>
          <w:sz w:val="22"/>
        </w:rPr>
        <w:t>considered for award</w:t>
      </w:r>
      <w:r w:rsidR="00462423" w:rsidRPr="00F80B26">
        <w:rPr>
          <w:rFonts w:cs="Arial"/>
          <w:caps/>
          <w:sz w:val="22"/>
        </w:rPr>
        <w:t>:</w:t>
      </w:r>
    </w:p>
    <w:p w14:paraId="38FE5569" w14:textId="77777777" w:rsidR="00462423" w:rsidRPr="00F80B26" w:rsidRDefault="00462423" w:rsidP="004B0E8F">
      <w:pPr>
        <w:pStyle w:val="ListParagraph"/>
        <w:numPr>
          <w:ilvl w:val="0"/>
          <w:numId w:val="11"/>
        </w:numPr>
        <w:spacing w:after="120"/>
        <w:jc w:val="both"/>
        <w:rPr>
          <w:rFonts w:cs="Arial"/>
          <w:sz w:val="22"/>
        </w:rPr>
      </w:pPr>
      <w:r w:rsidRPr="00F80B26">
        <w:rPr>
          <w:rFonts w:cs="Arial"/>
          <w:sz w:val="22"/>
        </w:rPr>
        <w:t>One must be</w:t>
      </w:r>
      <w:r w:rsidR="002238EA" w:rsidRPr="00F80B26">
        <w:rPr>
          <w:rFonts w:cs="Arial"/>
          <w:sz w:val="22"/>
        </w:rPr>
        <w:t xml:space="preserve"> </w:t>
      </w:r>
      <w:r w:rsidRPr="00F80B26">
        <w:rPr>
          <w:rFonts w:cs="Arial"/>
          <w:sz w:val="22"/>
        </w:rPr>
        <w:t>by an Officer of</w:t>
      </w:r>
      <w:r w:rsidR="002238EA" w:rsidRPr="00F80B26">
        <w:rPr>
          <w:rFonts w:cs="Arial"/>
          <w:sz w:val="22"/>
        </w:rPr>
        <w:t xml:space="preserve"> the </w:t>
      </w:r>
      <w:r w:rsidRPr="00F80B26">
        <w:rPr>
          <w:rFonts w:cs="Arial"/>
          <w:sz w:val="22"/>
        </w:rPr>
        <w:t xml:space="preserve">Applicant </w:t>
      </w:r>
      <w:r w:rsidR="00084BB4">
        <w:rPr>
          <w:rFonts w:cs="Arial"/>
          <w:sz w:val="22"/>
        </w:rPr>
        <w:t>A</w:t>
      </w:r>
      <w:r w:rsidR="00A3795B" w:rsidRPr="00F80B26">
        <w:rPr>
          <w:rFonts w:cs="Arial"/>
          <w:sz w:val="22"/>
        </w:rPr>
        <w:t>gency</w:t>
      </w:r>
      <w:r w:rsidRPr="00F80B26">
        <w:rPr>
          <w:rFonts w:cs="Arial"/>
          <w:sz w:val="22"/>
        </w:rPr>
        <w:t xml:space="preserve">’s Governing Body who has been authorized by that body to make this application and to obligate the </w:t>
      </w:r>
      <w:r w:rsidR="00084BB4">
        <w:rPr>
          <w:rFonts w:cs="Arial"/>
          <w:sz w:val="22"/>
        </w:rPr>
        <w:t>a</w:t>
      </w:r>
      <w:r w:rsidR="00A3795B" w:rsidRPr="00F80B26">
        <w:rPr>
          <w:rFonts w:cs="Arial"/>
          <w:sz w:val="22"/>
        </w:rPr>
        <w:t>gency</w:t>
      </w:r>
      <w:r w:rsidRPr="00F80B26">
        <w:rPr>
          <w:rFonts w:cs="Arial"/>
          <w:sz w:val="22"/>
        </w:rPr>
        <w:t xml:space="preserve"> under the terms and conditions of a funding award, </w:t>
      </w:r>
    </w:p>
    <w:p w14:paraId="101F6827" w14:textId="77777777" w:rsidR="002238EA" w:rsidRPr="00F80B26" w:rsidRDefault="00462423" w:rsidP="004B0E8F">
      <w:pPr>
        <w:pStyle w:val="ListParagraph"/>
        <w:numPr>
          <w:ilvl w:val="0"/>
          <w:numId w:val="11"/>
        </w:numPr>
        <w:jc w:val="both"/>
        <w:rPr>
          <w:rFonts w:cs="Arial"/>
          <w:sz w:val="22"/>
        </w:rPr>
      </w:pPr>
      <w:r w:rsidRPr="00F80B26">
        <w:rPr>
          <w:rFonts w:cs="Arial"/>
          <w:sz w:val="22"/>
        </w:rPr>
        <w:t xml:space="preserve">The second signature is by </w:t>
      </w:r>
      <w:r w:rsidR="006A4846" w:rsidRPr="00F80B26">
        <w:rPr>
          <w:rFonts w:cs="Arial"/>
          <w:sz w:val="22"/>
        </w:rPr>
        <w:t xml:space="preserve">the </w:t>
      </w:r>
      <w:r w:rsidRPr="00F80B26">
        <w:rPr>
          <w:rFonts w:cs="Arial"/>
          <w:sz w:val="22"/>
        </w:rPr>
        <w:t>Chief</w:t>
      </w:r>
      <w:r w:rsidR="002238EA" w:rsidRPr="00F80B26">
        <w:rPr>
          <w:rFonts w:cs="Arial"/>
          <w:sz w:val="22"/>
        </w:rPr>
        <w:t xml:space="preserve"> Executive </w:t>
      </w:r>
      <w:r w:rsidR="006A4846" w:rsidRPr="00F80B26">
        <w:rPr>
          <w:rFonts w:cs="Arial"/>
          <w:sz w:val="22"/>
        </w:rPr>
        <w:t>Officer/</w:t>
      </w:r>
      <w:r w:rsidRPr="00F80B26">
        <w:rPr>
          <w:rFonts w:cs="Arial"/>
          <w:sz w:val="22"/>
        </w:rPr>
        <w:t>Executive Director</w:t>
      </w:r>
      <w:r w:rsidR="00084BB4">
        <w:rPr>
          <w:rFonts w:cs="Arial"/>
          <w:sz w:val="22"/>
        </w:rPr>
        <w:t xml:space="preserve"> of the applicant a</w:t>
      </w:r>
      <w:r w:rsidR="00CB59BE" w:rsidRPr="00F80B26">
        <w:rPr>
          <w:rFonts w:cs="Arial"/>
          <w:sz w:val="22"/>
        </w:rPr>
        <w:t xml:space="preserve">gency who witnesses the signature of the </w:t>
      </w:r>
      <w:r w:rsidR="00EE259B" w:rsidRPr="00F80B26">
        <w:rPr>
          <w:rFonts w:cs="Arial"/>
          <w:sz w:val="22"/>
        </w:rPr>
        <w:t>Officer of the Governing Body.</w:t>
      </w:r>
      <w:r w:rsidR="00CA0C25" w:rsidRPr="00F80B26">
        <w:rPr>
          <w:rFonts w:cs="Arial"/>
          <w:sz w:val="22"/>
        </w:rPr>
        <w:t xml:space="preserve"> </w:t>
      </w:r>
    </w:p>
    <w:p w14:paraId="1FEB4CD4" w14:textId="77777777" w:rsidR="006E3B4E" w:rsidRPr="00F80B26" w:rsidRDefault="006E3B4E" w:rsidP="006E3B4E">
      <w:pPr>
        <w:pStyle w:val="ListParagraph"/>
        <w:jc w:val="both"/>
        <w:rPr>
          <w:rFonts w:cs="Arial"/>
          <w:sz w:val="22"/>
        </w:rPr>
      </w:pPr>
    </w:p>
    <w:p w14:paraId="20EF1E62" w14:textId="77777777" w:rsidR="002238EA" w:rsidRPr="006E3B4E" w:rsidRDefault="00AB3D5D" w:rsidP="004743A7">
      <w:pPr>
        <w:pBdr>
          <w:top w:val="single" w:sz="6" w:space="1" w:color="auto"/>
          <w:left w:val="single" w:sz="6" w:space="7" w:color="auto"/>
          <w:bottom w:val="single" w:sz="6" w:space="8" w:color="auto"/>
          <w:right w:val="single" w:sz="6" w:space="7" w:color="auto"/>
        </w:pBdr>
        <w:shd w:val="clear" w:color="auto" w:fill="FFFFFF"/>
        <w:spacing w:after="240"/>
        <w:jc w:val="center"/>
        <w:rPr>
          <w:rFonts w:cs="Arial"/>
          <w:b/>
          <w:sz w:val="24"/>
          <w:szCs w:val="24"/>
        </w:rPr>
      </w:pPr>
      <w:r w:rsidRPr="006E3B4E">
        <w:rPr>
          <w:rFonts w:cs="Arial"/>
          <w:b/>
          <w:sz w:val="24"/>
          <w:szCs w:val="24"/>
        </w:rPr>
        <w:t xml:space="preserve">Certification of Application </w:t>
      </w:r>
      <w:r w:rsidR="006E3B4E">
        <w:rPr>
          <w:rFonts w:cs="Arial"/>
          <w:b/>
          <w:sz w:val="24"/>
          <w:szCs w:val="24"/>
        </w:rPr>
        <w:t>a</w:t>
      </w:r>
      <w:r w:rsidR="00897779" w:rsidRPr="006E3B4E">
        <w:rPr>
          <w:rFonts w:cs="Arial"/>
          <w:b/>
          <w:sz w:val="24"/>
          <w:szCs w:val="24"/>
        </w:rPr>
        <w:t xml:space="preserve">s </w:t>
      </w:r>
      <w:r w:rsidR="006E3B4E">
        <w:rPr>
          <w:rFonts w:cs="Arial"/>
          <w:b/>
          <w:sz w:val="24"/>
          <w:szCs w:val="24"/>
        </w:rPr>
        <w:t>a</w:t>
      </w:r>
      <w:r w:rsidRPr="006E3B4E">
        <w:rPr>
          <w:rFonts w:cs="Arial"/>
          <w:b/>
          <w:sz w:val="24"/>
          <w:szCs w:val="24"/>
        </w:rPr>
        <w:t xml:space="preserve"> </w:t>
      </w:r>
      <w:r w:rsidR="00897779" w:rsidRPr="006E3B4E">
        <w:rPr>
          <w:rFonts w:cs="Arial"/>
          <w:b/>
          <w:sz w:val="24"/>
          <w:szCs w:val="24"/>
        </w:rPr>
        <w:t xml:space="preserve">True and </w:t>
      </w:r>
      <w:r w:rsidRPr="006E3B4E">
        <w:rPr>
          <w:rFonts w:cs="Arial"/>
          <w:b/>
          <w:sz w:val="24"/>
          <w:szCs w:val="24"/>
        </w:rPr>
        <w:t>Complete Record of Information Known to Applicant Agency</w:t>
      </w:r>
    </w:p>
    <w:p w14:paraId="106D6661" w14:textId="77777777" w:rsidR="002238EA" w:rsidRPr="00F80B26" w:rsidRDefault="00877B7A" w:rsidP="002C3051">
      <w:pPr>
        <w:pBdr>
          <w:top w:val="single" w:sz="6" w:space="1" w:color="auto"/>
          <w:left w:val="single" w:sz="6" w:space="7" w:color="auto"/>
          <w:bottom w:val="single" w:sz="6" w:space="8" w:color="auto"/>
          <w:right w:val="single" w:sz="6" w:space="7" w:color="auto"/>
        </w:pBdr>
        <w:spacing w:after="160"/>
        <w:jc w:val="both"/>
        <w:rPr>
          <w:rFonts w:cs="Arial"/>
          <w:bCs/>
          <w:sz w:val="22"/>
        </w:rPr>
      </w:pPr>
      <w:r w:rsidRPr="00F80B26">
        <w:rPr>
          <w:rFonts w:cs="Arial"/>
          <w:bCs/>
          <w:sz w:val="22"/>
        </w:rPr>
        <w:t>I have been</w:t>
      </w:r>
      <w:r w:rsidR="002238EA" w:rsidRPr="00F80B26">
        <w:rPr>
          <w:rFonts w:cs="Arial"/>
          <w:bCs/>
          <w:sz w:val="22"/>
        </w:rPr>
        <w:t xml:space="preserve"> authorized </w:t>
      </w:r>
      <w:r w:rsidR="00CB59BE" w:rsidRPr="00F80B26">
        <w:rPr>
          <w:rFonts w:cs="Arial"/>
          <w:bCs/>
          <w:sz w:val="22"/>
        </w:rPr>
        <w:t xml:space="preserve">by </w:t>
      </w:r>
      <w:r w:rsidR="00EB56E0" w:rsidRPr="00F80B26">
        <w:rPr>
          <w:rFonts w:cs="Arial"/>
          <w:bCs/>
          <w:sz w:val="22"/>
        </w:rPr>
        <w:t>the</w:t>
      </w:r>
      <w:r w:rsidR="00CB59BE" w:rsidRPr="00F80B26">
        <w:rPr>
          <w:rFonts w:cs="Arial"/>
          <w:bCs/>
          <w:sz w:val="22"/>
        </w:rPr>
        <w:t xml:space="preserve"> governing body </w:t>
      </w:r>
      <w:r w:rsidR="002238EA" w:rsidRPr="00F80B26">
        <w:rPr>
          <w:rFonts w:cs="Arial"/>
          <w:bCs/>
          <w:sz w:val="22"/>
        </w:rPr>
        <w:t xml:space="preserve">to </w:t>
      </w:r>
      <w:r w:rsidR="00C25FA8" w:rsidRPr="00F80B26">
        <w:rPr>
          <w:rFonts w:cs="Arial"/>
          <w:bCs/>
          <w:sz w:val="22"/>
        </w:rPr>
        <w:t>execute</w:t>
      </w:r>
      <w:r w:rsidR="002238EA" w:rsidRPr="00F80B26">
        <w:rPr>
          <w:rFonts w:cs="Arial"/>
          <w:bCs/>
          <w:sz w:val="22"/>
        </w:rPr>
        <w:t xml:space="preserve"> this certification</w:t>
      </w:r>
      <w:r w:rsidR="00CB59BE" w:rsidRPr="00F80B26">
        <w:rPr>
          <w:rFonts w:cs="Arial"/>
          <w:bCs/>
          <w:sz w:val="22"/>
        </w:rPr>
        <w:t xml:space="preserve"> and</w:t>
      </w:r>
      <w:r w:rsidR="00084BB4">
        <w:rPr>
          <w:rFonts w:cs="Arial"/>
          <w:sz w:val="22"/>
        </w:rPr>
        <w:t xml:space="preserve"> obligate the a</w:t>
      </w:r>
      <w:r w:rsidR="00CB59BE" w:rsidRPr="00F80B26">
        <w:rPr>
          <w:rFonts w:cs="Arial"/>
          <w:sz w:val="22"/>
        </w:rPr>
        <w:t xml:space="preserve">gency under the terms and conditions of a funding award, should one be offered. </w:t>
      </w:r>
    </w:p>
    <w:p w14:paraId="4FFD435F" w14:textId="63F0A8C0" w:rsidR="00897779" w:rsidRPr="00F80B26" w:rsidRDefault="002238EA" w:rsidP="002C3051">
      <w:pPr>
        <w:pBdr>
          <w:top w:val="single" w:sz="6" w:space="1" w:color="auto"/>
          <w:left w:val="single" w:sz="6" w:space="7" w:color="auto"/>
          <w:bottom w:val="single" w:sz="6" w:space="8" w:color="auto"/>
          <w:right w:val="single" w:sz="6" w:space="7" w:color="auto"/>
        </w:pBdr>
        <w:tabs>
          <w:tab w:val="left" w:leader="underscore" w:pos="2880"/>
          <w:tab w:val="left" w:leader="underscore" w:pos="6300"/>
        </w:tabs>
        <w:spacing w:after="160"/>
        <w:jc w:val="both"/>
        <w:rPr>
          <w:rFonts w:cs="Arial"/>
          <w:bCs/>
          <w:sz w:val="22"/>
        </w:rPr>
      </w:pPr>
      <w:r w:rsidRPr="00F80B26">
        <w:rPr>
          <w:rFonts w:cs="Arial"/>
          <w:sz w:val="22"/>
        </w:rPr>
        <w:t>I her</w:t>
      </w:r>
      <w:r w:rsidR="00897779" w:rsidRPr="00F80B26">
        <w:rPr>
          <w:rFonts w:cs="Arial"/>
          <w:sz w:val="22"/>
        </w:rPr>
        <w:t xml:space="preserve">eby certify on this </w:t>
      </w:r>
      <w:r w:rsidR="00897779" w:rsidRPr="00F80B26">
        <w:rPr>
          <w:rFonts w:cs="Arial"/>
          <w:sz w:val="22"/>
        </w:rPr>
        <w:tab/>
      </w:r>
      <w:r w:rsidRPr="00F80B26">
        <w:rPr>
          <w:rFonts w:cs="Arial"/>
          <w:sz w:val="22"/>
        </w:rPr>
        <w:t>da</w:t>
      </w:r>
      <w:r w:rsidR="00897779" w:rsidRPr="00F80B26">
        <w:rPr>
          <w:rFonts w:cs="Arial"/>
          <w:sz w:val="22"/>
        </w:rPr>
        <w:t xml:space="preserve">y of </w:t>
      </w:r>
      <w:r w:rsidR="00897779" w:rsidRPr="00F80B26">
        <w:rPr>
          <w:rFonts w:cs="Arial"/>
          <w:sz w:val="22"/>
        </w:rPr>
        <w:tab/>
      </w:r>
      <w:r w:rsidRPr="00F80B26">
        <w:rPr>
          <w:rFonts w:cs="Arial"/>
          <w:sz w:val="22"/>
        </w:rPr>
        <w:t xml:space="preserve">, </w:t>
      </w:r>
      <w:r w:rsidR="0004194B" w:rsidRPr="00F80B26">
        <w:rPr>
          <w:rFonts w:cs="Arial"/>
          <w:sz w:val="22"/>
        </w:rPr>
        <w:t>2</w:t>
      </w:r>
      <w:r w:rsidR="0004194B" w:rsidRPr="009B20EF">
        <w:rPr>
          <w:rFonts w:cs="Arial"/>
          <w:sz w:val="22"/>
        </w:rPr>
        <w:t>0</w:t>
      </w:r>
      <w:r w:rsidR="00D045BF">
        <w:rPr>
          <w:rFonts w:cs="Arial"/>
          <w:sz w:val="22"/>
        </w:rPr>
        <w:t>21</w:t>
      </w:r>
      <w:r w:rsidR="00897779" w:rsidRPr="00F80B26">
        <w:rPr>
          <w:rFonts w:cs="Arial"/>
          <w:sz w:val="22"/>
        </w:rPr>
        <w:t xml:space="preserve"> </w:t>
      </w:r>
      <w:r w:rsidRPr="00F80B26">
        <w:rPr>
          <w:rFonts w:cs="Arial"/>
          <w:bCs/>
          <w:sz w:val="22"/>
        </w:rPr>
        <w:t>that the statements and other information contained in this application, including all attachments</w:t>
      </w:r>
      <w:r w:rsidR="00F064BC" w:rsidRPr="00F80B26">
        <w:rPr>
          <w:rFonts w:cs="Arial"/>
          <w:bCs/>
          <w:sz w:val="22"/>
        </w:rPr>
        <w:t xml:space="preserve">, Title VI </w:t>
      </w:r>
      <w:r w:rsidR="00980AA1" w:rsidRPr="00F80B26">
        <w:rPr>
          <w:rFonts w:cs="Arial"/>
          <w:bCs/>
          <w:sz w:val="22"/>
        </w:rPr>
        <w:t>Compliance Statement,</w:t>
      </w:r>
      <w:r w:rsidR="00F064BC" w:rsidRPr="00F80B26">
        <w:rPr>
          <w:rFonts w:cs="Arial"/>
          <w:bCs/>
          <w:sz w:val="22"/>
        </w:rPr>
        <w:t xml:space="preserve"> Nondiscrimination under Federal </w:t>
      </w:r>
      <w:r w:rsidR="00980AA1" w:rsidRPr="00F80B26">
        <w:rPr>
          <w:rFonts w:cs="Arial"/>
          <w:bCs/>
          <w:sz w:val="22"/>
        </w:rPr>
        <w:t>Grants and P</w:t>
      </w:r>
      <w:r w:rsidR="00F064BC" w:rsidRPr="00F80B26">
        <w:rPr>
          <w:rFonts w:cs="Arial"/>
          <w:bCs/>
          <w:sz w:val="22"/>
        </w:rPr>
        <w:t xml:space="preserve">rograms </w:t>
      </w:r>
      <w:r w:rsidR="00980AA1" w:rsidRPr="00F80B26">
        <w:rPr>
          <w:rFonts w:cs="Arial"/>
          <w:bCs/>
          <w:sz w:val="22"/>
        </w:rPr>
        <w:t>Statement</w:t>
      </w:r>
      <w:r w:rsidRPr="00F80B26">
        <w:rPr>
          <w:rFonts w:cs="Arial"/>
          <w:bCs/>
          <w:sz w:val="22"/>
        </w:rPr>
        <w:t>, are true and correct</w:t>
      </w:r>
      <w:r w:rsidR="00897779" w:rsidRPr="00F80B26">
        <w:rPr>
          <w:rFonts w:cs="Arial"/>
          <w:bCs/>
          <w:sz w:val="22"/>
        </w:rPr>
        <w:t xml:space="preserve">. </w:t>
      </w:r>
    </w:p>
    <w:p w14:paraId="420E6CD4" w14:textId="77777777" w:rsidR="00897779" w:rsidRPr="00F80B26" w:rsidRDefault="004719C6" w:rsidP="002C3051">
      <w:pPr>
        <w:pBdr>
          <w:top w:val="single" w:sz="6" w:space="1" w:color="auto"/>
          <w:left w:val="single" w:sz="6" w:space="7" w:color="auto"/>
          <w:bottom w:val="single" w:sz="6" w:space="8" w:color="auto"/>
          <w:right w:val="single" w:sz="6" w:space="7" w:color="auto"/>
        </w:pBdr>
        <w:spacing w:after="160"/>
        <w:jc w:val="both"/>
        <w:rPr>
          <w:rFonts w:cs="Arial"/>
          <w:sz w:val="22"/>
        </w:rPr>
      </w:pPr>
      <w:r w:rsidRPr="00F80B26">
        <w:rPr>
          <w:rFonts w:cs="Arial"/>
          <w:iCs/>
          <w:sz w:val="22"/>
        </w:rPr>
        <w:t>I further</w:t>
      </w:r>
      <w:r w:rsidR="002238EA" w:rsidRPr="00F80B26">
        <w:rPr>
          <w:rFonts w:cs="Arial"/>
          <w:iCs/>
          <w:sz w:val="22"/>
        </w:rPr>
        <w:t xml:space="preserve"> certify that the </w:t>
      </w:r>
      <w:r w:rsidR="00084BB4">
        <w:rPr>
          <w:rFonts w:cs="Arial"/>
          <w:iCs/>
          <w:sz w:val="22"/>
        </w:rPr>
        <w:t>a</w:t>
      </w:r>
      <w:r w:rsidR="00CB59BE" w:rsidRPr="00F80B26">
        <w:rPr>
          <w:rFonts w:cs="Arial"/>
          <w:iCs/>
          <w:sz w:val="22"/>
        </w:rPr>
        <w:t>gency</w:t>
      </w:r>
      <w:r w:rsidR="002238EA" w:rsidRPr="00F80B26">
        <w:rPr>
          <w:rFonts w:cs="Arial"/>
          <w:iCs/>
          <w:sz w:val="22"/>
        </w:rPr>
        <w:t xml:space="preserve"> has sufficient financial resources to assure cash payment of the required local match from non-federal sources within ten (10) calendar days of notice to possess </w:t>
      </w:r>
      <w:r w:rsidR="00CB59BE" w:rsidRPr="00F80B26">
        <w:rPr>
          <w:rFonts w:cs="Arial"/>
          <w:iCs/>
          <w:sz w:val="22"/>
        </w:rPr>
        <w:t>a</w:t>
      </w:r>
      <w:r w:rsidR="002238EA" w:rsidRPr="00F80B26">
        <w:rPr>
          <w:rFonts w:cs="Arial"/>
          <w:iCs/>
          <w:sz w:val="22"/>
        </w:rPr>
        <w:t xml:space="preserve"> vehicle</w:t>
      </w:r>
      <w:r w:rsidR="002238EA" w:rsidRPr="00F80B26">
        <w:rPr>
          <w:rFonts w:cs="Arial"/>
          <w:sz w:val="22"/>
        </w:rPr>
        <w:t>.</w:t>
      </w:r>
      <w:r w:rsidR="00CA0C25" w:rsidRPr="00F80B26">
        <w:rPr>
          <w:rFonts w:cs="Arial"/>
          <w:sz w:val="22"/>
        </w:rPr>
        <w:t xml:space="preserve"> </w:t>
      </w:r>
    </w:p>
    <w:p w14:paraId="3E71C846" w14:textId="0A5AAAA0" w:rsidR="002238EA" w:rsidRPr="00F80B26" w:rsidRDefault="005940F8" w:rsidP="002C3051">
      <w:pPr>
        <w:pBdr>
          <w:top w:val="single" w:sz="6" w:space="1" w:color="auto"/>
          <w:left w:val="single" w:sz="6" w:space="7" w:color="auto"/>
          <w:bottom w:val="single" w:sz="6" w:space="8" w:color="auto"/>
          <w:right w:val="single" w:sz="6" w:space="7" w:color="auto"/>
        </w:pBdr>
        <w:spacing w:after="360"/>
        <w:jc w:val="both"/>
        <w:rPr>
          <w:rFonts w:cs="Arial"/>
          <w:bCs/>
          <w:sz w:val="22"/>
        </w:rPr>
      </w:pPr>
      <w:r w:rsidRPr="00F80B26">
        <w:rPr>
          <w:rFonts w:cs="Arial"/>
          <w:bCs/>
          <w:sz w:val="22"/>
        </w:rPr>
        <w:t>I</w:t>
      </w:r>
      <w:r w:rsidR="002238EA" w:rsidRPr="00F80B26">
        <w:rPr>
          <w:rFonts w:cs="Arial"/>
          <w:bCs/>
          <w:sz w:val="22"/>
        </w:rPr>
        <w:t xml:space="preserve"> understand that if this grant application is approved, the purchase of the vehicle will be by the Arkansas Department</w:t>
      </w:r>
      <w:r w:rsidR="00934E1F" w:rsidRPr="00F80B26">
        <w:rPr>
          <w:rFonts w:cs="Arial"/>
          <w:bCs/>
          <w:sz w:val="22"/>
        </w:rPr>
        <w:t xml:space="preserve"> of Transportation</w:t>
      </w:r>
      <w:r w:rsidR="002238EA" w:rsidRPr="00F80B26">
        <w:rPr>
          <w:rFonts w:cs="Arial"/>
          <w:bCs/>
          <w:sz w:val="22"/>
        </w:rPr>
        <w:t xml:space="preserve">, and that </w:t>
      </w:r>
      <w:r w:rsidR="00F35BDE" w:rsidRPr="00F80B26">
        <w:rPr>
          <w:rFonts w:cs="Arial"/>
          <w:bCs/>
          <w:sz w:val="22"/>
        </w:rPr>
        <w:t>Program</w:t>
      </w:r>
      <w:r w:rsidR="002238EA" w:rsidRPr="00F80B26">
        <w:rPr>
          <w:rFonts w:cs="Arial"/>
          <w:bCs/>
          <w:sz w:val="22"/>
        </w:rPr>
        <w:t xml:space="preserve"> funds are not available </w:t>
      </w:r>
      <w:r w:rsidRPr="00F80B26">
        <w:rPr>
          <w:rFonts w:cs="Arial"/>
          <w:bCs/>
          <w:sz w:val="22"/>
        </w:rPr>
        <w:t xml:space="preserve">directly </w:t>
      </w:r>
      <w:r w:rsidR="002238EA" w:rsidRPr="00F80B26">
        <w:rPr>
          <w:rFonts w:cs="Arial"/>
          <w:bCs/>
          <w:sz w:val="22"/>
        </w:rPr>
        <w:t xml:space="preserve">to </w:t>
      </w:r>
      <w:r w:rsidR="00CB59BE" w:rsidRPr="00F80B26">
        <w:rPr>
          <w:rFonts w:cs="Arial"/>
          <w:bCs/>
          <w:sz w:val="22"/>
        </w:rPr>
        <w:t xml:space="preserve">the </w:t>
      </w:r>
      <w:r w:rsidR="00084BB4">
        <w:rPr>
          <w:rFonts w:cs="Arial"/>
          <w:bCs/>
          <w:sz w:val="22"/>
        </w:rPr>
        <w:t>a</w:t>
      </w:r>
      <w:r w:rsidR="00CB59BE" w:rsidRPr="00F80B26">
        <w:rPr>
          <w:rFonts w:cs="Arial"/>
          <w:bCs/>
          <w:sz w:val="22"/>
        </w:rPr>
        <w:t>gency</w:t>
      </w:r>
      <w:r w:rsidRPr="00F80B26">
        <w:rPr>
          <w:rFonts w:cs="Arial"/>
          <w:bCs/>
          <w:sz w:val="22"/>
        </w:rPr>
        <w:t xml:space="preserve"> for any reason</w:t>
      </w:r>
      <w:r w:rsidR="002238EA" w:rsidRPr="00F80B26">
        <w:rPr>
          <w:rFonts w:cs="Arial"/>
          <w:bCs/>
          <w:sz w:val="22"/>
        </w:rPr>
        <w:t>.</w:t>
      </w:r>
    </w:p>
    <w:p w14:paraId="2E1CF54E" w14:textId="77777777" w:rsidR="002238EA" w:rsidRPr="00F80B26" w:rsidRDefault="002238EA" w:rsidP="00BE4729">
      <w:pPr>
        <w:pBdr>
          <w:top w:val="single" w:sz="6" w:space="1" w:color="auto"/>
          <w:left w:val="single" w:sz="6" w:space="7" w:color="auto"/>
          <w:bottom w:val="single" w:sz="6" w:space="8" w:color="auto"/>
          <w:right w:val="single" w:sz="6" w:space="7" w:color="auto"/>
        </w:pBdr>
        <w:tabs>
          <w:tab w:val="right" w:pos="10440"/>
        </w:tabs>
        <w:jc w:val="both"/>
        <w:rPr>
          <w:rFonts w:cs="Arial"/>
          <w:sz w:val="22"/>
        </w:rPr>
      </w:pPr>
      <w:r w:rsidRPr="00F80B26">
        <w:rPr>
          <w:rFonts w:cs="Arial"/>
          <w:sz w:val="22"/>
        </w:rPr>
        <w:t xml:space="preserve">Authorized Officer </w:t>
      </w:r>
      <w:r w:rsidR="00CB59BE" w:rsidRPr="00F80B26">
        <w:rPr>
          <w:rFonts w:cs="Arial"/>
          <w:sz w:val="22"/>
        </w:rPr>
        <w:t>of the Governing Body</w:t>
      </w:r>
      <w:r w:rsidRPr="00F80B26">
        <w:rPr>
          <w:rFonts w:cs="Arial"/>
          <w:sz w:val="22"/>
        </w:rPr>
        <w:t>:</w:t>
      </w:r>
      <w:r w:rsidR="00BA2C5C" w:rsidRPr="00F80B26">
        <w:rPr>
          <w:rFonts w:cs="Arial"/>
          <w:sz w:val="22"/>
          <w:u w:val="single"/>
        </w:rPr>
        <w:tab/>
      </w:r>
    </w:p>
    <w:p w14:paraId="27FB7CF1" w14:textId="77777777" w:rsidR="00BA2C5C" w:rsidRPr="00F80B26" w:rsidRDefault="002238EA" w:rsidP="00F82EBD">
      <w:pPr>
        <w:pBdr>
          <w:top w:val="single" w:sz="6" w:space="1" w:color="auto"/>
          <w:left w:val="single" w:sz="6" w:space="7" w:color="auto"/>
          <w:bottom w:val="single" w:sz="6" w:space="8" w:color="auto"/>
          <w:right w:val="single" w:sz="6" w:space="7" w:color="auto"/>
        </w:pBdr>
        <w:tabs>
          <w:tab w:val="left" w:pos="6390"/>
        </w:tabs>
        <w:spacing w:after="480"/>
        <w:jc w:val="both"/>
        <w:rPr>
          <w:rFonts w:cs="Arial"/>
          <w:sz w:val="18"/>
          <w:szCs w:val="18"/>
        </w:rPr>
      </w:pPr>
      <w:r w:rsidRPr="00F80B26">
        <w:rPr>
          <w:rFonts w:cs="Arial"/>
          <w:sz w:val="22"/>
        </w:rPr>
        <w:tab/>
      </w:r>
      <w:r w:rsidR="00BA2C5C" w:rsidRPr="00F80B26">
        <w:rPr>
          <w:rFonts w:cs="Arial"/>
          <w:i/>
          <w:sz w:val="18"/>
          <w:szCs w:val="18"/>
        </w:rPr>
        <w:t>(Signature)</w:t>
      </w:r>
    </w:p>
    <w:p w14:paraId="75F4E797" w14:textId="77777777" w:rsidR="00BA2C5C" w:rsidRPr="00F80B26" w:rsidRDefault="00BA2C5C" w:rsidP="00BA2C5C">
      <w:pPr>
        <w:pBdr>
          <w:top w:val="single" w:sz="6" w:space="1" w:color="auto"/>
          <w:left w:val="single" w:sz="6" w:space="7" w:color="auto"/>
          <w:bottom w:val="single" w:sz="6" w:space="8" w:color="auto"/>
          <w:right w:val="single" w:sz="6" w:space="7" w:color="auto"/>
        </w:pBdr>
        <w:tabs>
          <w:tab w:val="left" w:pos="3600"/>
          <w:tab w:val="right" w:pos="10440"/>
        </w:tabs>
        <w:jc w:val="both"/>
        <w:rPr>
          <w:rFonts w:cs="Arial"/>
          <w:i/>
          <w:sz w:val="22"/>
          <w:u w:val="single"/>
        </w:rPr>
      </w:pPr>
      <w:r w:rsidRPr="00F80B26">
        <w:rPr>
          <w:rFonts w:cs="Arial"/>
          <w:i/>
          <w:sz w:val="22"/>
        </w:rPr>
        <w:tab/>
      </w:r>
      <w:r w:rsidRPr="00F80B26">
        <w:rPr>
          <w:rFonts w:cs="Arial"/>
          <w:i/>
          <w:sz w:val="22"/>
          <w:u w:val="single"/>
        </w:rPr>
        <w:tab/>
      </w:r>
    </w:p>
    <w:p w14:paraId="4F6574FB" w14:textId="77777777" w:rsidR="002238EA" w:rsidRPr="00F80B26" w:rsidRDefault="00BA2C5C" w:rsidP="00F82EBD">
      <w:pPr>
        <w:pBdr>
          <w:top w:val="single" w:sz="6" w:space="1" w:color="auto"/>
          <w:left w:val="single" w:sz="6" w:space="7" w:color="auto"/>
          <w:bottom w:val="single" w:sz="6" w:space="8" w:color="auto"/>
          <w:right w:val="single" w:sz="6" w:space="7" w:color="auto"/>
        </w:pBdr>
        <w:tabs>
          <w:tab w:val="left" w:pos="6390"/>
        </w:tabs>
        <w:spacing w:after="480"/>
        <w:jc w:val="both"/>
        <w:rPr>
          <w:rFonts w:cs="Arial"/>
          <w:sz w:val="18"/>
          <w:szCs w:val="18"/>
        </w:rPr>
      </w:pPr>
      <w:r w:rsidRPr="00F80B26">
        <w:rPr>
          <w:rFonts w:cs="Arial"/>
          <w:i/>
          <w:sz w:val="22"/>
        </w:rPr>
        <w:tab/>
      </w:r>
      <w:r w:rsidR="00CB59BE" w:rsidRPr="00F80B26">
        <w:rPr>
          <w:rFonts w:cs="Arial"/>
          <w:i/>
          <w:sz w:val="18"/>
          <w:szCs w:val="18"/>
        </w:rPr>
        <w:t>(Print Name)</w:t>
      </w:r>
    </w:p>
    <w:p w14:paraId="02459508" w14:textId="77777777" w:rsidR="00BA2C5C" w:rsidRPr="00F80B26" w:rsidRDefault="00BA2C5C" w:rsidP="00BA2C5C">
      <w:pPr>
        <w:pBdr>
          <w:top w:val="single" w:sz="6" w:space="1" w:color="auto"/>
          <w:left w:val="single" w:sz="6" w:space="7" w:color="auto"/>
          <w:bottom w:val="single" w:sz="6" w:space="8" w:color="auto"/>
          <w:right w:val="single" w:sz="6" w:space="7" w:color="auto"/>
        </w:pBdr>
        <w:tabs>
          <w:tab w:val="left" w:pos="3600"/>
          <w:tab w:val="right" w:pos="10440"/>
        </w:tabs>
        <w:jc w:val="both"/>
        <w:rPr>
          <w:rFonts w:cs="Arial"/>
          <w:i/>
          <w:sz w:val="22"/>
          <w:u w:val="single"/>
        </w:rPr>
      </w:pPr>
      <w:r w:rsidRPr="00F80B26">
        <w:rPr>
          <w:rFonts w:cs="Arial"/>
          <w:i/>
          <w:sz w:val="22"/>
        </w:rPr>
        <w:tab/>
      </w:r>
      <w:r w:rsidRPr="00F80B26">
        <w:rPr>
          <w:rFonts w:cs="Arial"/>
          <w:i/>
          <w:sz w:val="22"/>
          <w:u w:val="single"/>
        </w:rPr>
        <w:tab/>
      </w:r>
    </w:p>
    <w:p w14:paraId="42731133" w14:textId="77777777" w:rsidR="002238EA" w:rsidRPr="00F80B26" w:rsidRDefault="00BA2C5C" w:rsidP="00F82EBD">
      <w:pPr>
        <w:pBdr>
          <w:top w:val="single" w:sz="6" w:space="1" w:color="auto"/>
          <w:left w:val="single" w:sz="6" w:space="7" w:color="auto"/>
          <w:bottom w:val="single" w:sz="6" w:space="8" w:color="auto"/>
          <w:right w:val="single" w:sz="6" w:space="7" w:color="auto"/>
        </w:pBdr>
        <w:tabs>
          <w:tab w:val="left" w:pos="6120"/>
          <w:tab w:val="right" w:pos="10440"/>
        </w:tabs>
        <w:spacing w:after="480"/>
        <w:ind w:firstLine="720"/>
        <w:jc w:val="both"/>
        <w:rPr>
          <w:rFonts w:cs="Arial"/>
          <w:sz w:val="18"/>
          <w:szCs w:val="18"/>
        </w:rPr>
      </w:pPr>
      <w:r w:rsidRPr="00F80B26">
        <w:rPr>
          <w:rFonts w:cs="Arial"/>
          <w:i/>
          <w:sz w:val="22"/>
        </w:rPr>
        <w:tab/>
      </w:r>
      <w:r w:rsidR="002238EA" w:rsidRPr="00F80B26">
        <w:rPr>
          <w:rFonts w:cs="Arial"/>
          <w:i/>
          <w:sz w:val="18"/>
          <w:szCs w:val="18"/>
        </w:rPr>
        <w:t>(</w:t>
      </w:r>
      <w:r w:rsidR="00F82EBD" w:rsidRPr="00F80B26">
        <w:rPr>
          <w:rFonts w:cs="Arial"/>
          <w:i/>
          <w:sz w:val="18"/>
          <w:szCs w:val="18"/>
        </w:rPr>
        <w:t xml:space="preserve">Agency </w:t>
      </w:r>
      <w:r w:rsidR="002238EA" w:rsidRPr="00F80B26">
        <w:rPr>
          <w:rFonts w:cs="Arial"/>
          <w:i/>
          <w:sz w:val="18"/>
          <w:szCs w:val="18"/>
        </w:rPr>
        <w:t>Position</w:t>
      </w:r>
      <w:r w:rsidR="00EB56E0" w:rsidRPr="00F80B26">
        <w:rPr>
          <w:rFonts w:cs="Arial"/>
          <w:i/>
          <w:sz w:val="18"/>
          <w:szCs w:val="18"/>
        </w:rPr>
        <w:t>/Title</w:t>
      </w:r>
      <w:r w:rsidR="002238EA" w:rsidRPr="00F80B26">
        <w:rPr>
          <w:rFonts w:cs="Arial"/>
          <w:i/>
          <w:sz w:val="18"/>
          <w:szCs w:val="18"/>
        </w:rPr>
        <w:t>)</w:t>
      </w:r>
    </w:p>
    <w:p w14:paraId="53679B55" w14:textId="77777777" w:rsidR="002238EA" w:rsidRPr="00F80B26" w:rsidRDefault="00F80B26" w:rsidP="00BA2C5C">
      <w:pPr>
        <w:pBdr>
          <w:top w:val="single" w:sz="6" w:space="1" w:color="auto"/>
          <w:left w:val="single" w:sz="6" w:space="7" w:color="auto"/>
          <w:bottom w:val="single" w:sz="6" w:space="8" w:color="auto"/>
          <w:right w:val="single" w:sz="6" w:space="7" w:color="auto"/>
        </w:pBdr>
        <w:tabs>
          <w:tab w:val="right" w:pos="3600"/>
          <w:tab w:val="right" w:pos="10440"/>
        </w:tabs>
        <w:jc w:val="both"/>
        <w:rPr>
          <w:rFonts w:cs="Arial"/>
          <w:sz w:val="22"/>
        </w:rPr>
      </w:pPr>
      <w:r w:rsidRPr="00F80B26">
        <w:rPr>
          <w:rFonts w:cs="Arial"/>
          <w:sz w:val="22"/>
        </w:rPr>
        <w:t>Witness</w:t>
      </w:r>
      <w:r w:rsidR="00BA2C5C" w:rsidRPr="00F80B26">
        <w:rPr>
          <w:rFonts w:cs="Arial"/>
          <w:sz w:val="22"/>
        </w:rPr>
        <w:tab/>
        <w:t xml:space="preserve"> Executive Director or CEO:</w:t>
      </w:r>
      <w:r w:rsidR="00BA2C5C" w:rsidRPr="00F80B26">
        <w:rPr>
          <w:rFonts w:cs="Arial"/>
          <w:sz w:val="22"/>
          <w:u w:val="single"/>
        </w:rPr>
        <w:tab/>
      </w:r>
    </w:p>
    <w:p w14:paraId="48BEF980" w14:textId="77777777" w:rsidR="002238EA" w:rsidRPr="00F80B26" w:rsidRDefault="00BA2C5C" w:rsidP="00F82EBD">
      <w:pPr>
        <w:pBdr>
          <w:top w:val="single" w:sz="6" w:space="1" w:color="auto"/>
          <w:left w:val="single" w:sz="6" w:space="7" w:color="auto"/>
          <w:bottom w:val="single" w:sz="6" w:space="8" w:color="auto"/>
          <w:right w:val="single" w:sz="6" w:space="7" w:color="auto"/>
        </w:pBdr>
        <w:tabs>
          <w:tab w:val="left" w:pos="6390"/>
        </w:tabs>
        <w:spacing w:after="480"/>
        <w:jc w:val="both"/>
        <w:rPr>
          <w:rFonts w:cs="Arial"/>
          <w:sz w:val="18"/>
          <w:szCs w:val="18"/>
        </w:rPr>
      </w:pPr>
      <w:r w:rsidRPr="00F80B26">
        <w:rPr>
          <w:rFonts w:cs="Arial"/>
          <w:sz w:val="22"/>
        </w:rPr>
        <w:tab/>
      </w:r>
      <w:r w:rsidR="002238EA" w:rsidRPr="00F80B26">
        <w:rPr>
          <w:rFonts w:cs="Arial"/>
          <w:sz w:val="18"/>
          <w:szCs w:val="18"/>
        </w:rPr>
        <w:t>(</w:t>
      </w:r>
      <w:r w:rsidR="002238EA" w:rsidRPr="00F80B26">
        <w:rPr>
          <w:rFonts w:cs="Arial"/>
          <w:i/>
          <w:sz w:val="18"/>
          <w:szCs w:val="18"/>
        </w:rPr>
        <w:t>Signature</w:t>
      </w:r>
      <w:r w:rsidR="002238EA" w:rsidRPr="00F80B26">
        <w:rPr>
          <w:rFonts w:cs="Arial"/>
          <w:sz w:val="18"/>
          <w:szCs w:val="18"/>
        </w:rPr>
        <w:t>)</w:t>
      </w:r>
    </w:p>
    <w:p w14:paraId="6176735F" w14:textId="77777777" w:rsidR="00BA2C5C" w:rsidRPr="00F80B26" w:rsidRDefault="00BA2C5C" w:rsidP="00EB56E0">
      <w:pPr>
        <w:pBdr>
          <w:top w:val="single" w:sz="6" w:space="1" w:color="auto"/>
          <w:left w:val="single" w:sz="6" w:space="7" w:color="auto"/>
          <w:bottom w:val="single" w:sz="6" w:space="8" w:color="auto"/>
          <w:right w:val="single" w:sz="6" w:space="7" w:color="auto"/>
        </w:pBdr>
        <w:tabs>
          <w:tab w:val="left" w:pos="3600"/>
          <w:tab w:val="right" w:pos="10440"/>
        </w:tabs>
        <w:jc w:val="both"/>
        <w:rPr>
          <w:rFonts w:cs="Arial"/>
          <w:i/>
          <w:sz w:val="22"/>
          <w:u w:val="single"/>
        </w:rPr>
      </w:pPr>
      <w:r w:rsidRPr="00F80B26">
        <w:rPr>
          <w:rFonts w:cs="Arial"/>
          <w:i/>
          <w:sz w:val="22"/>
        </w:rPr>
        <w:tab/>
      </w:r>
      <w:r w:rsidRPr="00F80B26">
        <w:rPr>
          <w:rFonts w:cs="Arial"/>
          <w:i/>
          <w:sz w:val="22"/>
          <w:u w:val="single"/>
        </w:rPr>
        <w:tab/>
      </w:r>
    </w:p>
    <w:p w14:paraId="1834F57B" w14:textId="77777777" w:rsidR="00BA2C5C" w:rsidRPr="00F80B26" w:rsidRDefault="00BA2C5C" w:rsidP="00F82EBD">
      <w:pPr>
        <w:pBdr>
          <w:top w:val="single" w:sz="6" w:space="1" w:color="auto"/>
          <w:left w:val="single" w:sz="6" w:space="7" w:color="auto"/>
          <w:bottom w:val="single" w:sz="6" w:space="8" w:color="auto"/>
          <w:right w:val="single" w:sz="6" w:space="7" w:color="auto"/>
        </w:pBdr>
        <w:tabs>
          <w:tab w:val="left" w:pos="6390"/>
        </w:tabs>
        <w:spacing w:after="480"/>
        <w:jc w:val="both"/>
        <w:rPr>
          <w:rFonts w:cs="Arial"/>
          <w:i/>
          <w:sz w:val="18"/>
          <w:szCs w:val="18"/>
        </w:rPr>
      </w:pPr>
      <w:r w:rsidRPr="00F80B26">
        <w:rPr>
          <w:rFonts w:cs="Arial"/>
          <w:i/>
          <w:sz w:val="22"/>
        </w:rPr>
        <w:tab/>
      </w:r>
      <w:r w:rsidRPr="00F80B26">
        <w:rPr>
          <w:rFonts w:cs="Arial"/>
          <w:i/>
          <w:sz w:val="18"/>
          <w:szCs w:val="18"/>
        </w:rPr>
        <w:t>(Print Name)</w:t>
      </w:r>
    </w:p>
    <w:p w14:paraId="42BA2DB9" w14:textId="77777777" w:rsidR="00EB56E0" w:rsidRPr="00F80B26" w:rsidRDefault="00EB56E0" w:rsidP="00EB56E0">
      <w:pPr>
        <w:pBdr>
          <w:top w:val="single" w:sz="6" w:space="1" w:color="auto"/>
          <w:left w:val="single" w:sz="6" w:space="7" w:color="auto"/>
          <w:bottom w:val="single" w:sz="6" w:space="8" w:color="auto"/>
          <w:right w:val="single" w:sz="6" w:space="7" w:color="auto"/>
        </w:pBdr>
        <w:tabs>
          <w:tab w:val="left" w:pos="3600"/>
          <w:tab w:val="right" w:pos="10440"/>
        </w:tabs>
        <w:jc w:val="both"/>
        <w:rPr>
          <w:rFonts w:cs="Arial"/>
          <w:i/>
          <w:sz w:val="22"/>
          <w:u w:val="single"/>
        </w:rPr>
      </w:pPr>
      <w:r w:rsidRPr="00F80B26">
        <w:rPr>
          <w:rFonts w:cs="Arial"/>
          <w:i/>
          <w:sz w:val="22"/>
        </w:rPr>
        <w:tab/>
      </w:r>
      <w:r w:rsidRPr="00F80B26">
        <w:rPr>
          <w:rFonts w:cs="Arial"/>
          <w:i/>
          <w:sz w:val="22"/>
          <w:u w:val="single"/>
        </w:rPr>
        <w:tab/>
      </w:r>
    </w:p>
    <w:p w14:paraId="7B78FB54" w14:textId="77777777" w:rsidR="00EB56E0" w:rsidRPr="00F80B26" w:rsidRDefault="00EB56E0" w:rsidP="00F82EBD">
      <w:pPr>
        <w:pBdr>
          <w:top w:val="single" w:sz="6" w:space="1" w:color="auto"/>
          <w:left w:val="single" w:sz="6" w:space="7" w:color="auto"/>
          <w:bottom w:val="single" w:sz="6" w:space="8" w:color="auto"/>
          <w:right w:val="single" w:sz="6" w:space="7" w:color="auto"/>
        </w:pBdr>
        <w:tabs>
          <w:tab w:val="left" w:pos="6120"/>
          <w:tab w:val="right" w:pos="10440"/>
        </w:tabs>
        <w:spacing w:after="480"/>
        <w:ind w:firstLine="720"/>
        <w:jc w:val="both"/>
        <w:rPr>
          <w:rFonts w:cs="Arial"/>
          <w:sz w:val="18"/>
          <w:szCs w:val="18"/>
        </w:rPr>
      </w:pPr>
      <w:r w:rsidRPr="00F80B26">
        <w:rPr>
          <w:rFonts w:cs="Arial"/>
          <w:i/>
          <w:sz w:val="22"/>
        </w:rPr>
        <w:tab/>
      </w:r>
      <w:r w:rsidRPr="00F80B26">
        <w:rPr>
          <w:rFonts w:cs="Arial"/>
          <w:i/>
          <w:sz w:val="18"/>
          <w:szCs w:val="18"/>
        </w:rPr>
        <w:t>(</w:t>
      </w:r>
      <w:r w:rsidR="00F82EBD" w:rsidRPr="00F80B26">
        <w:rPr>
          <w:rFonts w:cs="Arial"/>
          <w:i/>
          <w:sz w:val="18"/>
          <w:szCs w:val="18"/>
        </w:rPr>
        <w:t xml:space="preserve">Agency </w:t>
      </w:r>
      <w:r w:rsidRPr="00F80B26">
        <w:rPr>
          <w:rFonts w:cs="Arial"/>
          <w:i/>
          <w:sz w:val="18"/>
          <w:szCs w:val="18"/>
        </w:rPr>
        <w:t>Position/Title)</w:t>
      </w:r>
    </w:p>
    <w:p w14:paraId="6B4EBFA5" w14:textId="77777777" w:rsidR="00422D2C" w:rsidRDefault="009951B6" w:rsidP="002238EA">
      <w:pPr>
        <w:rPr>
          <w:rFonts w:cs="Arial"/>
          <w:b/>
        </w:rPr>
        <w:sectPr w:rsidR="00422D2C" w:rsidSect="00F64955">
          <w:headerReference w:type="even" r:id="rId11"/>
          <w:headerReference w:type="default" r:id="rId12"/>
          <w:footerReference w:type="even" r:id="rId13"/>
          <w:footerReference w:type="default" r:id="rId14"/>
          <w:headerReference w:type="first" r:id="rId15"/>
          <w:footerReference w:type="first" r:id="rId16"/>
          <w:pgSz w:w="12240" w:h="15840" w:code="1"/>
          <w:pgMar w:top="432" w:right="907" w:bottom="432" w:left="907" w:header="432" w:footer="288" w:gutter="0"/>
          <w:pgNumType w:start="0"/>
          <w:cols w:space="720"/>
          <w:titlePg/>
          <w:docGrid w:linePitch="272"/>
        </w:sectPr>
      </w:pPr>
      <w:r>
        <w:rPr>
          <w:rFonts w:cs="Arial"/>
          <w:b/>
        </w:rPr>
        <w:tab/>
      </w:r>
    </w:p>
    <w:p w14:paraId="471B2024" w14:textId="77777777" w:rsidR="0048431A" w:rsidRPr="00935307" w:rsidRDefault="00C17F0A" w:rsidP="00935307">
      <w:pPr>
        <w:pStyle w:val="Caption"/>
        <w:jc w:val="left"/>
        <w:rPr>
          <w:rFonts w:ascii="Arial Narrow" w:hAnsi="Arial Narrow"/>
        </w:rPr>
      </w:pPr>
      <w:bookmarkStart w:id="14" w:name="_Toc347296441"/>
      <w:bookmarkStart w:id="15" w:name="_Toc411950535"/>
      <w:r w:rsidRPr="00935307">
        <w:rPr>
          <w:rFonts w:ascii="Arial Narrow" w:hAnsi="Arial Narrow"/>
        </w:rPr>
        <w:lastRenderedPageBreak/>
        <w:t>7. Applicant’s Transportation Service Operates in the Following Urbanized Areas</w:t>
      </w:r>
      <w:bookmarkEnd w:id="14"/>
      <w:bookmarkEnd w:id="15"/>
      <w:r w:rsidR="005339C9" w:rsidRPr="00935307">
        <w:rPr>
          <w:rFonts w:ascii="Arial Narrow" w:hAnsi="Arial Narrow"/>
        </w:rPr>
        <w:tab/>
      </w:r>
    </w:p>
    <w:p w14:paraId="76ACE103" w14:textId="77777777" w:rsidR="0004194B" w:rsidRDefault="000E30D1" w:rsidP="0004194B">
      <w:pPr>
        <w:tabs>
          <w:tab w:val="right" w:pos="10440"/>
        </w:tabs>
        <w:spacing w:before="240" w:after="120"/>
        <w:jc w:val="both"/>
        <w:rPr>
          <w:rFonts w:cs="Arial"/>
          <w:b/>
          <w:sz w:val="22"/>
        </w:rPr>
      </w:pPr>
      <w:r w:rsidRPr="000E30D1">
        <w:rPr>
          <w:sz w:val="22"/>
        </w:rPr>
        <w:t xml:space="preserve">Check </w:t>
      </w:r>
      <w:r w:rsidR="00E54CE1" w:rsidRPr="000E30D1">
        <w:rPr>
          <w:sz w:val="22"/>
        </w:rPr>
        <w:t>Appropriate Bracket</w:t>
      </w:r>
    </w:p>
    <w:p w14:paraId="61412B6C" w14:textId="56FFA7F6" w:rsidR="00071308" w:rsidRDefault="0004194B" w:rsidP="0004194B">
      <w:pPr>
        <w:tabs>
          <w:tab w:val="left" w:pos="2880"/>
          <w:tab w:val="left" w:pos="4320"/>
          <w:tab w:val="left" w:pos="5940"/>
          <w:tab w:val="right" w:pos="10440"/>
        </w:tabs>
        <w:spacing w:after="120"/>
        <w:jc w:val="both"/>
        <w:rPr>
          <w:rFonts w:cs="Arial"/>
          <w:sz w:val="22"/>
        </w:rPr>
      </w:pPr>
      <w:r w:rsidRPr="0048431A">
        <w:rPr>
          <w:rFonts w:cs="Arial"/>
          <w:sz w:val="22"/>
        </w:rPr>
        <w:t xml:space="preserve"> </w:t>
      </w:r>
      <w:r w:rsidR="00071308" w:rsidRPr="0048431A">
        <w:rPr>
          <w:rFonts w:cs="Arial"/>
          <w:sz w:val="22"/>
        </w:rPr>
        <w:t xml:space="preserve">[] </w:t>
      </w:r>
      <w:r w:rsidR="00071308">
        <w:rPr>
          <w:rFonts w:cs="Arial"/>
          <w:sz w:val="22"/>
        </w:rPr>
        <w:t>Conway</w:t>
      </w:r>
      <w:r w:rsidR="00071308" w:rsidRPr="0048431A">
        <w:rPr>
          <w:rFonts w:cs="Arial"/>
          <w:sz w:val="22"/>
        </w:rPr>
        <w:t xml:space="preserve"> </w:t>
      </w:r>
      <w:r w:rsidR="00071308">
        <w:rPr>
          <w:rFonts w:cs="Arial"/>
          <w:sz w:val="22"/>
        </w:rPr>
        <w:tab/>
      </w:r>
      <w:r w:rsidR="00A65D1D" w:rsidRPr="0048431A">
        <w:rPr>
          <w:rFonts w:cs="Arial"/>
          <w:sz w:val="22"/>
        </w:rPr>
        <w:t>[]</w:t>
      </w:r>
      <w:r w:rsidRPr="0048431A">
        <w:rPr>
          <w:rFonts w:cs="Arial"/>
          <w:sz w:val="22"/>
        </w:rPr>
        <w:t xml:space="preserve"> Fort Smith</w:t>
      </w:r>
      <w:r w:rsidRPr="0048431A">
        <w:rPr>
          <w:rFonts w:cs="Arial"/>
          <w:sz w:val="22"/>
        </w:rPr>
        <w:tab/>
      </w:r>
      <w:r w:rsidR="00A65D1D" w:rsidRPr="0048431A">
        <w:rPr>
          <w:rFonts w:cs="Arial"/>
          <w:sz w:val="22"/>
        </w:rPr>
        <w:t>[]</w:t>
      </w:r>
      <w:r w:rsidRPr="0048431A">
        <w:rPr>
          <w:rFonts w:cs="Arial"/>
          <w:sz w:val="22"/>
        </w:rPr>
        <w:t xml:space="preserve"> Hot Springs</w:t>
      </w:r>
      <w:r w:rsidRPr="0048431A">
        <w:rPr>
          <w:rFonts w:cs="Arial"/>
          <w:sz w:val="22"/>
        </w:rPr>
        <w:tab/>
      </w:r>
      <w:r w:rsidR="00A65D1D" w:rsidRPr="0048431A">
        <w:rPr>
          <w:rFonts w:cs="Arial"/>
          <w:sz w:val="22"/>
        </w:rPr>
        <w:t>[]</w:t>
      </w:r>
      <w:r w:rsidRPr="0048431A">
        <w:rPr>
          <w:rFonts w:cs="Arial"/>
          <w:sz w:val="22"/>
        </w:rPr>
        <w:t xml:space="preserve"> Jonesboro</w:t>
      </w:r>
      <w:r w:rsidR="00F80B26">
        <w:rPr>
          <w:rFonts w:cs="Arial"/>
          <w:sz w:val="22"/>
        </w:rPr>
        <w:tab/>
      </w:r>
    </w:p>
    <w:p w14:paraId="1C2BA77A" w14:textId="05D11EE6" w:rsidR="00071308" w:rsidRDefault="00071308" w:rsidP="00071308">
      <w:pPr>
        <w:tabs>
          <w:tab w:val="left" w:pos="2880"/>
          <w:tab w:val="left" w:pos="4320"/>
          <w:tab w:val="left" w:pos="5940"/>
          <w:tab w:val="right" w:pos="10440"/>
        </w:tabs>
        <w:spacing w:after="120"/>
        <w:jc w:val="both"/>
        <w:rPr>
          <w:rFonts w:cs="Arial"/>
          <w:sz w:val="22"/>
        </w:rPr>
      </w:pPr>
      <w:r>
        <w:rPr>
          <w:rFonts w:cs="Arial"/>
          <w:sz w:val="22"/>
        </w:rPr>
        <w:t xml:space="preserve"> </w:t>
      </w:r>
      <w:r w:rsidR="0048431A" w:rsidRPr="0048431A">
        <w:rPr>
          <w:rFonts w:cs="Arial"/>
          <w:sz w:val="22"/>
        </w:rPr>
        <w:t>[] Fayetteville/Springdale</w:t>
      </w:r>
      <w:r w:rsidR="0048431A" w:rsidRPr="0048431A">
        <w:rPr>
          <w:rFonts w:cs="Arial"/>
          <w:sz w:val="22"/>
        </w:rPr>
        <w:tab/>
      </w:r>
      <w:r w:rsidR="00A65D1D" w:rsidRPr="0048431A">
        <w:rPr>
          <w:rFonts w:cs="Arial"/>
          <w:sz w:val="22"/>
        </w:rPr>
        <w:t>[]</w:t>
      </w:r>
      <w:r w:rsidR="0048431A" w:rsidRPr="0048431A">
        <w:rPr>
          <w:rFonts w:cs="Arial"/>
          <w:sz w:val="22"/>
        </w:rPr>
        <w:t xml:space="preserve"> Little Rock/North Little Rock</w:t>
      </w:r>
      <w:r w:rsidR="0048431A" w:rsidRPr="0048431A">
        <w:rPr>
          <w:rFonts w:cs="Arial"/>
          <w:sz w:val="22"/>
        </w:rPr>
        <w:tab/>
      </w:r>
      <w:r w:rsidR="00A65D1D" w:rsidRPr="0048431A">
        <w:rPr>
          <w:rFonts w:cs="Arial"/>
          <w:sz w:val="22"/>
        </w:rPr>
        <w:t>[]</w:t>
      </w:r>
      <w:r w:rsidR="0048431A" w:rsidRPr="0048431A">
        <w:rPr>
          <w:rFonts w:cs="Arial"/>
          <w:sz w:val="22"/>
        </w:rPr>
        <w:t xml:space="preserve"> Pine Bluff </w:t>
      </w:r>
      <w:r w:rsidR="0048431A" w:rsidRPr="0048431A">
        <w:rPr>
          <w:rFonts w:cs="Arial"/>
          <w:sz w:val="22"/>
        </w:rPr>
        <w:tab/>
      </w:r>
    </w:p>
    <w:p w14:paraId="51C4B39C" w14:textId="47505A74" w:rsidR="0048431A" w:rsidRDefault="00071308" w:rsidP="00071308">
      <w:pPr>
        <w:tabs>
          <w:tab w:val="left" w:pos="2880"/>
          <w:tab w:val="left" w:pos="4320"/>
          <w:tab w:val="left" w:pos="5940"/>
          <w:tab w:val="right" w:pos="10440"/>
        </w:tabs>
        <w:spacing w:after="120"/>
        <w:jc w:val="both"/>
        <w:rPr>
          <w:rFonts w:cs="Arial"/>
          <w:sz w:val="22"/>
        </w:rPr>
      </w:pPr>
      <w:r>
        <w:rPr>
          <w:rFonts w:cs="Arial"/>
          <w:sz w:val="22"/>
        </w:rPr>
        <w:t xml:space="preserve"> </w:t>
      </w:r>
      <w:r w:rsidR="0048431A" w:rsidRPr="0048431A">
        <w:rPr>
          <w:rFonts w:cs="Arial"/>
          <w:sz w:val="22"/>
        </w:rPr>
        <w:t xml:space="preserve">[] Texarkana </w:t>
      </w:r>
      <w:r w:rsidR="0048431A" w:rsidRPr="0048431A">
        <w:rPr>
          <w:rFonts w:cs="Arial"/>
          <w:sz w:val="22"/>
        </w:rPr>
        <w:tab/>
      </w:r>
      <w:r w:rsidR="00A65D1D" w:rsidRPr="0048431A">
        <w:rPr>
          <w:rFonts w:cs="Arial"/>
          <w:sz w:val="22"/>
        </w:rPr>
        <w:t>[]</w:t>
      </w:r>
      <w:r w:rsidR="0048431A" w:rsidRPr="0048431A">
        <w:rPr>
          <w:rFonts w:cs="Arial"/>
          <w:sz w:val="22"/>
        </w:rPr>
        <w:t xml:space="preserve"> West Memphis</w:t>
      </w:r>
      <w:r w:rsidR="00493AE3">
        <w:rPr>
          <w:rFonts w:cs="Arial"/>
          <w:sz w:val="22"/>
        </w:rPr>
        <w:tab/>
      </w:r>
      <w:r w:rsidR="00A65D1D" w:rsidRPr="00493AE3">
        <w:rPr>
          <w:rFonts w:cs="Arial"/>
          <w:sz w:val="22"/>
        </w:rPr>
        <w:t>[]</w:t>
      </w:r>
      <w:r w:rsidR="00493AE3" w:rsidRPr="00493AE3">
        <w:rPr>
          <w:rFonts w:cs="Arial"/>
          <w:sz w:val="22"/>
        </w:rPr>
        <w:t xml:space="preserve"> Not </w:t>
      </w:r>
      <w:r w:rsidR="00A65D1D" w:rsidRPr="00493AE3">
        <w:rPr>
          <w:rFonts w:cs="Arial"/>
          <w:sz w:val="22"/>
        </w:rPr>
        <w:t>in</w:t>
      </w:r>
      <w:r w:rsidR="00493AE3" w:rsidRPr="00493AE3">
        <w:rPr>
          <w:rFonts w:cs="Arial"/>
          <w:sz w:val="22"/>
        </w:rPr>
        <w:t xml:space="preserve"> These Urbanized Areas</w:t>
      </w:r>
      <w:r w:rsidR="0085269E">
        <w:rPr>
          <w:rFonts w:cs="Arial"/>
          <w:sz w:val="22"/>
        </w:rPr>
        <w:t xml:space="preserve"> </w:t>
      </w:r>
    </w:p>
    <w:p w14:paraId="022B3BAC" w14:textId="77777777" w:rsidR="00C05981" w:rsidRPr="00844EDF" w:rsidRDefault="00C05981" w:rsidP="00071308">
      <w:pPr>
        <w:tabs>
          <w:tab w:val="left" w:pos="2880"/>
          <w:tab w:val="left" w:pos="4320"/>
          <w:tab w:val="left" w:pos="5940"/>
          <w:tab w:val="right" w:pos="10440"/>
        </w:tabs>
        <w:spacing w:after="120"/>
        <w:jc w:val="both"/>
        <w:rPr>
          <w:rFonts w:cs="Arial"/>
          <w:sz w:val="16"/>
          <w:szCs w:val="16"/>
        </w:rPr>
      </w:pPr>
    </w:p>
    <w:p w14:paraId="4F9CDA59" w14:textId="77777777" w:rsidR="00077673" w:rsidRDefault="00CD23DC" w:rsidP="009951B6">
      <w:pPr>
        <w:pStyle w:val="Caption"/>
        <w:jc w:val="left"/>
        <w:rPr>
          <w:rFonts w:ascii="Arial Narrow" w:hAnsi="Arial Narrow"/>
        </w:rPr>
      </w:pPr>
      <w:bookmarkStart w:id="16" w:name="_Toc347296442"/>
      <w:bookmarkStart w:id="17" w:name="_Toc411950536"/>
      <w:r w:rsidRPr="00935307">
        <w:rPr>
          <w:rFonts w:ascii="Arial Narrow" w:hAnsi="Arial Narrow"/>
        </w:rPr>
        <w:t>8</w:t>
      </w:r>
      <w:r w:rsidR="00504A1B" w:rsidRPr="00935307">
        <w:rPr>
          <w:rFonts w:ascii="Arial Narrow" w:hAnsi="Arial Narrow"/>
        </w:rPr>
        <w:t>.</w:t>
      </w:r>
      <w:r w:rsidR="00062BC2" w:rsidRPr="00935307">
        <w:rPr>
          <w:rFonts w:ascii="Arial Narrow" w:hAnsi="Arial Narrow"/>
        </w:rPr>
        <w:t xml:space="preserve"> </w:t>
      </w:r>
      <w:r w:rsidR="00077673" w:rsidRPr="00935307">
        <w:rPr>
          <w:rFonts w:ascii="Arial Narrow" w:hAnsi="Arial Narrow"/>
        </w:rPr>
        <w:t xml:space="preserve">Statewide </w:t>
      </w:r>
      <w:r w:rsidR="00884CE7" w:rsidRPr="00935307">
        <w:rPr>
          <w:rFonts w:ascii="Arial Narrow" w:hAnsi="Arial Narrow"/>
        </w:rPr>
        <w:t>Transit</w:t>
      </w:r>
      <w:r w:rsidR="00874F33" w:rsidRPr="00935307">
        <w:rPr>
          <w:rFonts w:ascii="Arial Narrow" w:hAnsi="Arial Narrow"/>
        </w:rPr>
        <w:t xml:space="preserve"> Coordination Plan</w:t>
      </w:r>
      <w:bookmarkEnd w:id="16"/>
      <w:bookmarkEnd w:id="17"/>
      <w:r w:rsidR="00077673" w:rsidRPr="00935307">
        <w:rPr>
          <w:rFonts w:ascii="Arial Narrow" w:hAnsi="Arial Narrow"/>
        </w:rPr>
        <w:tab/>
      </w:r>
    </w:p>
    <w:p w14:paraId="4F717042" w14:textId="77777777" w:rsidR="00935307" w:rsidRPr="00935307" w:rsidRDefault="00935307" w:rsidP="00935307"/>
    <w:p w14:paraId="4DEC8258" w14:textId="77777777" w:rsidR="00077673" w:rsidRPr="00C07148" w:rsidRDefault="00077673" w:rsidP="00AF3A57">
      <w:pPr>
        <w:tabs>
          <w:tab w:val="right" w:pos="10440"/>
        </w:tabs>
        <w:spacing w:after="120"/>
        <w:jc w:val="both"/>
        <w:rPr>
          <w:rFonts w:cs="Arial"/>
          <w:sz w:val="22"/>
        </w:rPr>
      </w:pPr>
      <w:r w:rsidRPr="00C07148">
        <w:rPr>
          <w:rFonts w:cs="Arial"/>
          <w:sz w:val="22"/>
        </w:rPr>
        <w:t>T</w:t>
      </w:r>
      <w:r w:rsidR="00062BC2" w:rsidRPr="00C07148">
        <w:rPr>
          <w:rFonts w:cs="Arial"/>
          <w:sz w:val="22"/>
        </w:rPr>
        <w:t>o encourage the most efficient use of Federal resources</w:t>
      </w:r>
      <w:r w:rsidR="00062BC2">
        <w:rPr>
          <w:rFonts w:cs="Arial"/>
          <w:sz w:val="22"/>
        </w:rPr>
        <w:t>,</w:t>
      </w:r>
      <w:r w:rsidR="00062BC2" w:rsidRPr="00C07148">
        <w:rPr>
          <w:rFonts w:cs="Arial"/>
          <w:sz w:val="22"/>
        </w:rPr>
        <w:t xml:space="preserve"> </w:t>
      </w:r>
      <w:r w:rsidR="00062BC2">
        <w:rPr>
          <w:rFonts w:cs="Arial"/>
          <w:sz w:val="22"/>
        </w:rPr>
        <w:t>t</w:t>
      </w:r>
      <w:r w:rsidRPr="00C07148">
        <w:rPr>
          <w:rFonts w:cs="Arial"/>
          <w:sz w:val="22"/>
        </w:rPr>
        <w:t xml:space="preserve">he </w:t>
      </w:r>
      <w:r w:rsidR="00FC762E">
        <w:rPr>
          <w:rFonts w:cs="Arial"/>
          <w:sz w:val="22"/>
        </w:rPr>
        <w:t>Department</w:t>
      </w:r>
      <w:r w:rsidRPr="00C07148">
        <w:rPr>
          <w:rFonts w:cs="Arial"/>
          <w:sz w:val="22"/>
        </w:rPr>
        <w:t xml:space="preserve"> </w:t>
      </w:r>
      <w:r w:rsidR="00062BC2">
        <w:rPr>
          <w:rFonts w:cs="Arial"/>
          <w:sz w:val="22"/>
        </w:rPr>
        <w:t>ensures</w:t>
      </w:r>
      <w:r w:rsidRPr="00C07148">
        <w:rPr>
          <w:rFonts w:cs="Arial"/>
          <w:sz w:val="22"/>
        </w:rPr>
        <w:t xml:space="preserve"> that this </w:t>
      </w:r>
      <w:r w:rsidR="00F35BDE">
        <w:rPr>
          <w:rFonts w:cs="Arial"/>
          <w:sz w:val="22"/>
        </w:rPr>
        <w:t>Program</w:t>
      </w:r>
      <w:r w:rsidRPr="00C07148">
        <w:rPr>
          <w:rFonts w:cs="Arial"/>
          <w:sz w:val="22"/>
        </w:rPr>
        <w:t xml:space="preserve"> provides for the most feasible coordination of transportation services with other Federal/State assiste</w:t>
      </w:r>
      <w:r w:rsidR="00062BC2">
        <w:rPr>
          <w:rFonts w:cs="Arial"/>
          <w:sz w:val="22"/>
        </w:rPr>
        <w:t>d programs and services</w:t>
      </w:r>
      <w:r w:rsidRPr="00C07148">
        <w:rPr>
          <w:rFonts w:cs="Arial"/>
          <w:sz w:val="22"/>
        </w:rPr>
        <w:t>.</w:t>
      </w:r>
      <w:r w:rsidR="00CA0C25">
        <w:rPr>
          <w:rFonts w:cs="Arial"/>
          <w:sz w:val="22"/>
        </w:rPr>
        <w:t xml:space="preserve"> </w:t>
      </w:r>
      <w:r w:rsidRPr="00C07148">
        <w:rPr>
          <w:rFonts w:cs="Arial"/>
          <w:sz w:val="22"/>
        </w:rPr>
        <w:t xml:space="preserve">That coordination is facilitated, in part, through development and implementation of a Statewide </w:t>
      </w:r>
      <w:r w:rsidR="00884CE7">
        <w:rPr>
          <w:rFonts w:cs="Arial"/>
          <w:sz w:val="22"/>
        </w:rPr>
        <w:t>Transit</w:t>
      </w:r>
      <w:r w:rsidR="00C07148">
        <w:rPr>
          <w:rFonts w:cs="Arial"/>
          <w:sz w:val="22"/>
        </w:rPr>
        <w:t xml:space="preserve"> Coordination Plan </w:t>
      </w:r>
      <w:r w:rsidRPr="00C07148">
        <w:rPr>
          <w:rFonts w:cs="Arial"/>
          <w:sz w:val="22"/>
        </w:rPr>
        <w:t>(TCP).</w:t>
      </w:r>
    </w:p>
    <w:p w14:paraId="0551592B" w14:textId="77777777" w:rsidR="007B0131" w:rsidRDefault="00077673" w:rsidP="0008004D">
      <w:pPr>
        <w:tabs>
          <w:tab w:val="right" w:pos="10440"/>
        </w:tabs>
        <w:spacing w:after="120"/>
        <w:jc w:val="both"/>
        <w:rPr>
          <w:sz w:val="22"/>
        </w:rPr>
      </w:pPr>
      <w:r w:rsidRPr="0008004D">
        <w:rPr>
          <w:rFonts w:cs="Arial"/>
          <w:sz w:val="22"/>
        </w:rPr>
        <w:t xml:space="preserve">All </w:t>
      </w:r>
      <w:r w:rsidR="002C3051" w:rsidRPr="0008004D">
        <w:rPr>
          <w:rFonts w:cs="Arial"/>
          <w:sz w:val="22"/>
        </w:rPr>
        <w:t xml:space="preserve">Section </w:t>
      </w:r>
      <w:r w:rsidRPr="0008004D">
        <w:rPr>
          <w:rFonts w:cs="Arial"/>
          <w:sz w:val="22"/>
        </w:rPr>
        <w:t xml:space="preserve">5310 projects must be derived from the Statewide </w:t>
      </w:r>
      <w:r w:rsidR="00884CE7" w:rsidRPr="0008004D">
        <w:rPr>
          <w:rFonts w:cs="Arial"/>
          <w:sz w:val="22"/>
        </w:rPr>
        <w:t>Transit</w:t>
      </w:r>
      <w:r w:rsidR="00F80B26" w:rsidRPr="0008004D">
        <w:rPr>
          <w:rFonts w:cs="Arial"/>
          <w:sz w:val="22"/>
        </w:rPr>
        <w:t xml:space="preserve"> Coordination Plan.</w:t>
      </w:r>
      <w:r w:rsidR="0008004D" w:rsidRPr="0008004D">
        <w:rPr>
          <w:sz w:val="22"/>
        </w:rPr>
        <w:t xml:space="preserve"> The TCP (attachment 7) was updated in 2018. Applicant must address one of these Prioritized Strategies. The Strategy Number will be required for each vehicle under Transportation Services Detail. </w:t>
      </w:r>
    </w:p>
    <w:p w14:paraId="28654997" w14:textId="77777777" w:rsidR="00844EDF" w:rsidRDefault="007B0131" w:rsidP="00844EDF">
      <w:pPr>
        <w:tabs>
          <w:tab w:val="right" w:pos="10440"/>
        </w:tabs>
        <w:spacing w:after="120"/>
        <w:rPr>
          <w:sz w:val="22"/>
        </w:rPr>
      </w:pPr>
      <w:r>
        <w:rPr>
          <w:sz w:val="22"/>
        </w:rPr>
        <w:t>Download</w:t>
      </w:r>
      <w:r w:rsidRPr="009B4CD7">
        <w:rPr>
          <w:sz w:val="22"/>
        </w:rPr>
        <w:t xml:space="preserve"> the entire TCP documen</w:t>
      </w:r>
      <w:r w:rsidR="0008004D" w:rsidRPr="0008004D">
        <w:rPr>
          <w:sz w:val="22"/>
        </w:rPr>
        <w:t>t:</w:t>
      </w:r>
    </w:p>
    <w:p w14:paraId="1CD66904" w14:textId="69ECB178" w:rsidR="00077673" w:rsidRPr="00F80B26" w:rsidRDefault="0008004D" w:rsidP="00844EDF">
      <w:pPr>
        <w:tabs>
          <w:tab w:val="right" w:pos="10440"/>
        </w:tabs>
        <w:spacing w:after="120"/>
        <w:rPr>
          <w:rFonts w:cs="Arial"/>
          <w:sz w:val="22"/>
        </w:rPr>
      </w:pPr>
      <w:r w:rsidRPr="0008004D">
        <w:rPr>
          <w:sz w:val="22"/>
        </w:rPr>
        <w:t xml:space="preserve"> </w:t>
      </w:r>
      <w:hyperlink r:id="rId17" w:history="1">
        <w:r w:rsidR="00844EDF" w:rsidRPr="00926D68">
          <w:rPr>
            <w:rStyle w:val="Hyperlink"/>
            <w:b/>
            <w:sz w:val="22"/>
          </w:rPr>
          <w:t>https://www.ardot.gov/wp-content/uploads/2020/10/ARDOT-Transit-Coordination-Plan-2018.pdf</w:t>
        </w:r>
      </w:hyperlink>
      <w:r w:rsidR="00844EDF">
        <w:rPr>
          <w:rStyle w:val="Hyperlink"/>
          <w:b/>
          <w:sz w:val="22"/>
        </w:rPr>
        <w:t xml:space="preserve"> </w:t>
      </w:r>
      <w:r w:rsidRPr="0008004D">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A80E03" w:rsidRPr="00934968" w14:paraId="314F906F" w14:textId="77777777" w:rsidTr="007A1F36">
        <w:trPr>
          <w:trHeight w:val="360"/>
        </w:trPr>
        <w:tc>
          <w:tcPr>
            <w:tcW w:w="10116" w:type="dxa"/>
            <w:shd w:val="clear" w:color="auto" w:fill="auto"/>
            <w:vAlign w:val="center"/>
          </w:tcPr>
          <w:p w14:paraId="6887803D" w14:textId="77777777" w:rsidR="00A80E03" w:rsidRPr="00071308" w:rsidRDefault="00A80E03" w:rsidP="00093AF9">
            <w:pPr>
              <w:tabs>
                <w:tab w:val="right" w:pos="10440"/>
              </w:tabs>
              <w:rPr>
                <w:rFonts w:cs="Arial"/>
                <w:sz w:val="22"/>
              </w:rPr>
            </w:pPr>
            <w:r w:rsidRPr="00071308">
              <w:rPr>
                <w:rFonts w:cs="Arial"/>
                <w:sz w:val="22"/>
              </w:rPr>
              <w:t>What specific transportation co</w:t>
            </w:r>
            <w:r w:rsidR="00084BB4">
              <w:rPr>
                <w:rFonts w:cs="Arial"/>
                <w:sz w:val="22"/>
              </w:rPr>
              <w:t>ordination activities has your a</w:t>
            </w:r>
            <w:r w:rsidRPr="00071308">
              <w:rPr>
                <w:rFonts w:cs="Arial"/>
                <w:sz w:val="22"/>
              </w:rPr>
              <w:t xml:space="preserve">gency pursued this past year?  </w:t>
            </w:r>
          </w:p>
        </w:tc>
      </w:tr>
      <w:tr w:rsidR="00A80E03" w:rsidRPr="00934968" w14:paraId="36EE3BFA" w14:textId="77777777" w:rsidTr="007A1F36">
        <w:trPr>
          <w:trHeight w:val="360"/>
        </w:trPr>
        <w:tc>
          <w:tcPr>
            <w:tcW w:w="10116" w:type="dxa"/>
            <w:shd w:val="clear" w:color="auto" w:fill="auto"/>
            <w:vAlign w:val="center"/>
          </w:tcPr>
          <w:p w14:paraId="5464B7DB" w14:textId="77777777" w:rsidR="00A80E03" w:rsidRPr="00934968" w:rsidRDefault="00A80E03" w:rsidP="00093AF9">
            <w:pPr>
              <w:tabs>
                <w:tab w:val="right" w:pos="10440"/>
              </w:tabs>
              <w:rPr>
                <w:rFonts w:cs="Arial"/>
                <w:b/>
                <w:sz w:val="22"/>
                <w:u w:val="single"/>
              </w:rPr>
            </w:pPr>
          </w:p>
        </w:tc>
      </w:tr>
      <w:tr w:rsidR="00A80E03" w:rsidRPr="00934968" w14:paraId="7C7B2178" w14:textId="77777777" w:rsidTr="007A1F36">
        <w:trPr>
          <w:trHeight w:val="360"/>
        </w:trPr>
        <w:tc>
          <w:tcPr>
            <w:tcW w:w="10116" w:type="dxa"/>
            <w:shd w:val="clear" w:color="auto" w:fill="auto"/>
            <w:vAlign w:val="center"/>
          </w:tcPr>
          <w:p w14:paraId="6C7FC37A" w14:textId="77777777" w:rsidR="00A80E03" w:rsidRPr="00934968" w:rsidRDefault="00A80E03" w:rsidP="00093AF9">
            <w:pPr>
              <w:tabs>
                <w:tab w:val="right" w:pos="10440"/>
              </w:tabs>
              <w:rPr>
                <w:rFonts w:cs="Arial"/>
                <w:b/>
                <w:sz w:val="22"/>
                <w:u w:val="single"/>
              </w:rPr>
            </w:pPr>
          </w:p>
        </w:tc>
      </w:tr>
      <w:tr w:rsidR="009E45FA" w:rsidRPr="00934968" w14:paraId="4EE9DC30" w14:textId="77777777" w:rsidTr="007A1F36">
        <w:trPr>
          <w:trHeight w:val="360"/>
        </w:trPr>
        <w:tc>
          <w:tcPr>
            <w:tcW w:w="10116" w:type="dxa"/>
            <w:shd w:val="clear" w:color="auto" w:fill="auto"/>
            <w:vAlign w:val="center"/>
          </w:tcPr>
          <w:p w14:paraId="1ABFE611" w14:textId="77777777" w:rsidR="009E45FA" w:rsidRPr="00934968" w:rsidRDefault="009E45FA" w:rsidP="00093AF9">
            <w:pPr>
              <w:tabs>
                <w:tab w:val="right" w:pos="10440"/>
              </w:tabs>
              <w:rPr>
                <w:rFonts w:cs="Arial"/>
                <w:b/>
                <w:sz w:val="22"/>
                <w:u w:val="single"/>
              </w:rPr>
            </w:pPr>
          </w:p>
        </w:tc>
      </w:tr>
      <w:tr w:rsidR="007A1F36" w:rsidRPr="00934968" w14:paraId="2C308EC9" w14:textId="77777777" w:rsidTr="007A1F36">
        <w:trPr>
          <w:trHeight w:val="360"/>
        </w:trPr>
        <w:tc>
          <w:tcPr>
            <w:tcW w:w="10116" w:type="dxa"/>
            <w:shd w:val="clear" w:color="auto" w:fill="auto"/>
            <w:vAlign w:val="center"/>
          </w:tcPr>
          <w:p w14:paraId="7CB0F83F" w14:textId="77777777" w:rsidR="007A1F36" w:rsidRPr="00934968" w:rsidRDefault="007A1F36" w:rsidP="00093AF9">
            <w:pPr>
              <w:tabs>
                <w:tab w:val="right" w:pos="10440"/>
              </w:tabs>
              <w:rPr>
                <w:rFonts w:cs="Arial"/>
                <w:b/>
                <w:sz w:val="22"/>
                <w:u w:val="single"/>
              </w:rPr>
            </w:pPr>
          </w:p>
        </w:tc>
      </w:tr>
      <w:tr w:rsidR="007A1F36" w:rsidRPr="00934968" w14:paraId="55397A7E" w14:textId="77777777" w:rsidTr="007A1F36">
        <w:trPr>
          <w:trHeight w:val="360"/>
        </w:trPr>
        <w:tc>
          <w:tcPr>
            <w:tcW w:w="10116" w:type="dxa"/>
            <w:shd w:val="clear" w:color="auto" w:fill="auto"/>
            <w:vAlign w:val="center"/>
          </w:tcPr>
          <w:p w14:paraId="5DE27F46" w14:textId="77777777" w:rsidR="007A1F36" w:rsidRPr="00934968" w:rsidRDefault="007A1F36" w:rsidP="00093AF9">
            <w:pPr>
              <w:tabs>
                <w:tab w:val="right" w:pos="10440"/>
              </w:tabs>
              <w:rPr>
                <w:rFonts w:cs="Arial"/>
                <w:b/>
                <w:sz w:val="22"/>
                <w:u w:val="single"/>
              </w:rPr>
            </w:pPr>
          </w:p>
        </w:tc>
      </w:tr>
      <w:tr w:rsidR="00A80E03" w:rsidRPr="00934968" w14:paraId="0C88BBBA" w14:textId="77777777" w:rsidTr="007A1F36">
        <w:trPr>
          <w:trHeight w:val="360"/>
        </w:trPr>
        <w:tc>
          <w:tcPr>
            <w:tcW w:w="10116" w:type="dxa"/>
            <w:shd w:val="clear" w:color="auto" w:fill="auto"/>
            <w:vAlign w:val="center"/>
          </w:tcPr>
          <w:p w14:paraId="191D1A5A" w14:textId="77777777" w:rsidR="00A80E03" w:rsidRPr="00934968" w:rsidRDefault="00A80E03" w:rsidP="00093AF9">
            <w:pPr>
              <w:tabs>
                <w:tab w:val="right" w:pos="10440"/>
              </w:tabs>
              <w:rPr>
                <w:rFonts w:cs="Arial"/>
                <w:b/>
                <w:sz w:val="22"/>
                <w:u w:val="single"/>
              </w:rPr>
            </w:pPr>
          </w:p>
        </w:tc>
      </w:tr>
    </w:tbl>
    <w:p w14:paraId="7496778E" w14:textId="46303079" w:rsidR="003D52EB" w:rsidRPr="003D52EB" w:rsidRDefault="00862027" w:rsidP="003D52EB">
      <w:pPr>
        <w:tabs>
          <w:tab w:val="right" w:pos="10440"/>
        </w:tabs>
        <w:spacing w:before="240" w:after="120"/>
        <w:jc w:val="both"/>
        <w:rPr>
          <w:rFonts w:cs="Arial"/>
          <w:sz w:val="22"/>
          <w:szCs w:val="20"/>
        </w:rPr>
      </w:pPr>
      <w:r w:rsidRPr="003D52EB">
        <w:rPr>
          <w:rFonts w:cs="Arial"/>
          <w:sz w:val="22"/>
          <w:szCs w:val="20"/>
        </w:rPr>
        <w:t>Will th</w:t>
      </w:r>
      <w:r w:rsidR="0080614A" w:rsidRPr="003D52EB">
        <w:rPr>
          <w:rFonts w:cs="Arial"/>
          <w:sz w:val="22"/>
          <w:szCs w:val="20"/>
        </w:rPr>
        <w:t>e</w:t>
      </w:r>
      <w:r w:rsidRPr="003D52EB">
        <w:rPr>
          <w:rFonts w:cs="Arial"/>
          <w:sz w:val="22"/>
          <w:szCs w:val="20"/>
        </w:rPr>
        <w:t xml:space="preserve"> vehicle</w:t>
      </w:r>
      <w:r w:rsidR="0080614A" w:rsidRPr="003D52EB">
        <w:rPr>
          <w:rFonts w:cs="Arial"/>
          <w:sz w:val="22"/>
          <w:szCs w:val="20"/>
        </w:rPr>
        <w:t>(s)</w:t>
      </w:r>
      <w:r w:rsidRPr="003D52EB">
        <w:rPr>
          <w:rFonts w:cs="Arial"/>
          <w:sz w:val="22"/>
          <w:szCs w:val="20"/>
        </w:rPr>
        <w:t xml:space="preserve"> be leased to another </w:t>
      </w:r>
      <w:r w:rsidR="00084BB4">
        <w:rPr>
          <w:rFonts w:cs="Arial"/>
          <w:sz w:val="22"/>
          <w:szCs w:val="20"/>
        </w:rPr>
        <w:t>a</w:t>
      </w:r>
      <w:r w:rsidR="00A3795B" w:rsidRPr="003D52EB">
        <w:rPr>
          <w:rFonts w:cs="Arial"/>
          <w:sz w:val="22"/>
          <w:szCs w:val="20"/>
        </w:rPr>
        <w:t>gency</w:t>
      </w:r>
      <w:r w:rsidR="00AF5DE3" w:rsidRPr="003D52EB">
        <w:rPr>
          <w:rFonts w:cs="Arial"/>
          <w:sz w:val="22"/>
          <w:szCs w:val="20"/>
        </w:rPr>
        <w:t xml:space="preserve"> or otherwise coordinated between agencies?</w:t>
      </w:r>
      <w:r w:rsidR="00F80B26" w:rsidRPr="003D52EB">
        <w:rPr>
          <w:rFonts w:cs="Arial"/>
          <w:sz w:val="22"/>
          <w:szCs w:val="20"/>
        </w:rPr>
        <w:t xml:space="preserve">  </w:t>
      </w:r>
      <w:r w:rsidR="00F80B26" w:rsidRPr="003D52EB">
        <w:rPr>
          <w:rFonts w:cs="Arial"/>
          <w:iCs/>
          <w:sz w:val="22"/>
          <w:szCs w:val="20"/>
        </w:rPr>
        <w:t>[]</w:t>
      </w:r>
      <w:r w:rsidR="00F80B26" w:rsidRPr="003D52EB">
        <w:rPr>
          <w:rFonts w:cs="Arial"/>
          <w:sz w:val="22"/>
          <w:szCs w:val="20"/>
        </w:rPr>
        <w:t xml:space="preserve"> </w:t>
      </w:r>
      <w:r w:rsidR="00A65D1D" w:rsidRPr="003D52EB">
        <w:rPr>
          <w:rFonts w:cs="Arial"/>
          <w:iCs/>
          <w:sz w:val="22"/>
          <w:szCs w:val="20"/>
        </w:rPr>
        <w:t>Yes []</w:t>
      </w:r>
      <w:r w:rsidR="00F80B26" w:rsidRPr="003D52EB">
        <w:rPr>
          <w:rFonts w:cs="Arial"/>
          <w:iCs/>
          <w:sz w:val="22"/>
          <w:szCs w:val="20"/>
        </w:rPr>
        <w:t xml:space="preserve"> No</w:t>
      </w:r>
      <w:r w:rsidR="00AF5DE3" w:rsidRPr="003D52EB">
        <w:rPr>
          <w:rFonts w:cs="Arial"/>
          <w:sz w:val="22"/>
          <w:szCs w:val="20"/>
        </w:rPr>
        <w:t xml:space="preserve">  </w:t>
      </w:r>
      <w:r w:rsidR="00F80B26" w:rsidRPr="003D52EB">
        <w:rPr>
          <w:rFonts w:cs="Arial"/>
          <w:sz w:val="22"/>
          <w:szCs w:val="20"/>
        </w:rPr>
        <w:t xml:space="preserve">   </w:t>
      </w:r>
    </w:p>
    <w:p w14:paraId="4B756A23" w14:textId="77777777" w:rsidR="00862027" w:rsidRPr="003D52EB" w:rsidRDefault="00AF5DE3" w:rsidP="003D52EB">
      <w:pPr>
        <w:tabs>
          <w:tab w:val="right" w:pos="10440"/>
        </w:tabs>
        <w:spacing w:before="240" w:after="120"/>
        <w:jc w:val="both"/>
        <w:rPr>
          <w:rFonts w:cs="Arial"/>
          <w:sz w:val="22"/>
          <w:szCs w:val="20"/>
        </w:rPr>
      </w:pPr>
      <w:r w:rsidRPr="003D52EB">
        <w:rPr>
          <w:rFonts w:cs="Arial"/>
          <w:sz w:val="22"/>
          <w:szCs w:val="20"/>
        </w:rPr>
        <w:t xml:space="preserve">If Yes, please attach a copy of the proposed lease/coordination agreement to this application, including all details regarding the parties, terms, responsibilities for compliance, etc. </w:t>
      </w:r>
    </w:p>
    <w:p w14:paraId="72759BC0" w14:textId="5471A65D" w:rsidR="00071308" w:rsidRPr="003D52EB" w:rsidRDefault="00077673" w:rsidP="003D52EB">
      <w:pPr>
        <w:tabs>
          <w:tab w:val="right" w:pos="10440"/>
        </w:tabs>
        <w:spacing w:before="240" w:after="120"/>
        <w:jc w:val="both"/>
        <w:rPr>
          <w:rFonts w:cs="Arial"/>
          <w:sz w:val="22"/>
          <w:szCs w:val="20"/>
        </w:rPr>
      </w:pPr>
      <w:r w:rsidRPr="003D52EB">
        <w:rPr>
          <w:rFonts w:cs="Arial"/>
          <w:sz w:val="22"/>
          <w:szCs w:val="20"/>
        </w:rPr>
        <w:t xml:space="preserve">Does your </w:t>
      </w:r>
      <w:r w:rsidR="00084BB4">
        <w:rPr>
          <w:rFonts w:cs="Arial"/>
          <w:sz w:val="22"/>
          <w:szCs w:val="20"/>
        </w:rPr>
        <w:t>a</w:t>
      </w:r>
      <w:r w:rsidR="00A3795B" w:rsidRPr="003D52EB">
        <w:rPr>
          <w:rFonts w:cs="Arial"/>
          <w:sz w:val="22"/>
          <w:szCs w:val="20"/>
        </w:rPr>
        <w:t>gency</w:t>
      </w:r>
      <w:r w:rsidRPr="003D52EB">
        <w:rPr>
          <w:rFonts w:cs="Arial"/>
          <w:sz w:val="22"/>
          <w:szCs w:val="20"/>
        </w:rPr>
        <w:t xml:space="preserve"> contract </w:t>
      </w:r>
      <w:r w:rsidR="00EF343D" w:rsidRPr="003D52EB">
        <w:rPr>
          <w:rFonts w:cs="Arial"/>
          <w:sz w:val="22"/>
          <w:szCs w:val="20"/>
        </w:rPr>
        <w:t xml:space="preserve">for </w:t>
      </w:r>
      <w:r w:rsidRPr="003D52EB">
        <w:rPr>
          <w:rFonts w:cs="Arial"/>
          <w:sz w:val="22"/>
          <w:szCs w:val="20"/>
        </w:rPr>
        <w:t>any transportation service?</w:t>
      </w:r>
      <w:r w:rsidR="00F80B26" w:rsidRPr="003D52EB">
        <w:rPr>
          <w:rFonts w:cs="Arial"/>
          <w:sz w:val="22"/>
          <w:szCs w:val="20"/>
        </w:rPr>
        <w:t xml:space="preserve">  </w:t>
      </w:r>
      <w:r w:rsidR="00F80B26" w:rsidRPr="003D52EB">
        <w:rPr>
          <w:rFonts w:cs="Arial"/>
          <w:iCs/>
          <w:sz w:val="22"/>
          <w:szCs w:val="20"/>
        </w:rPr>
        <w:t>[]</w:t>
      </w:r>
      <w:r w:rsidR="00F80B26" w:rsidRPr="003D52EB">
        <w:rPr>
          <w:rFonts w:cs="Arial"/>
          <w:sz w:val="22"/>
          <w:szCs w:val="20"/>
        </w:rPr>
        <w:t xml:space="preserve"> </w:t>
      </w:r>
      <w:r w:rsidR="00A65D1D" w:rsidRPr="003D52EB">
        <w:rPr>
          <w:rFonts w:cs="Arial"/>
          <w:iCs/>
          <w:sz w:val="22"/>
          <w:szCs w:val="20"/>
        </w:rPr>
        <w:t>Yes []</w:t>
      </w:r>
      <w:r w:rsidR="00F80B26" w:rsidRPr="003D52EB">
        <w:rPr>
          <w:rFonts w:cs="Arial"/>
          <w:iCs/>
          <w:sz w:val="22"/>
          <w:szCs w:val="20"/>
        </w:rPr>
        <w:t xml:space="preserve"> No   </w:t>
      </w:r>
      <w:r w:rsidR="00CA0C25" w:rsidRPr="003D52EB">
        <w:rPr>
          <w:rFonts w:cs="Arial"/>
          <w:sz w:val="22"/>
          <w:szCs w:val="20"/>
        </w:rPr>
        <w:t xml:space="preserve"> </w:t>
      </w:r>
      <w:r w:rsidRPr="003D52EB">
        <w:rPr>
          <w:rFonts w:cs="Arial"/>
          <w:sz w:val="22"/>
          <w:szCs w:val="20"/>
        </w:rPr>
        <w:t xml:space="preserve"> </w:t>
      </w:r>
    </w:p>
    <w:p w14:paraId="24E50931" w14:textId="77777777" w:rsidR="00077673" w:rsidRPr="003D52EB" w:rsidRDefault="00077673" w:rsidP="003D52EB">
      <w:pPr>
        <w:tabs>
          <w:tab w:val="right" w:pos="10440"/>
        </w:tabs>
        <w:spacing w:before="240" w:after="120"/>
        <w:jc w:val="both"/>
        <w:rPr>
          <w:rFonts w:cs="Arial"/>
          <w:sz w:val="22"/>
          <w:szCs w:val="20"/>
        </w:rPr>
      </w:pPr>
      <w:r w:rsidRPr="003D52EB">
        <w:rPr>
          <w:rFonts w:cs="Arial"/>
          <w:sz w:val="22"/>
          <w:szCs w:val="20"/>
        </w:rPr>
        <w:t>If yes, attach any transportation contracts under Attachment 1 of this application.</w:t>
      </w:r>
      <w:r w:rsidR="00CA0C25" w:rsidRPr="003D52EB">
        <w:rPr>
          <w:rFonts w:cs="Arial"/>
          <w:sz w:val="22"/>
          <w:szCs w:val="20"/>
        </w:rPr>
        <w:t xml:space="preserve"> </w:t>
      </w:r>
    </w:p>
    <w:p w14:paraId="019E5AC5" w14:textId="3D16EF5E" w:rsidR="00071308" w:rsidRPr="003D52EB" w:rsidRDefault="00077673" w:rsidP="003D52EB">
      <w:pPr>
        <w:tabs>
          <w:tab w:val="right" w:pos="10440"/>
        </w:tabs>
        <w:spacing w:after="120"/>
        <w:jc w:val="both"/>
        <w:rPr>
          <w:rFonts w:cs="Arial"/>
          <w:iCs/>
          <w:sz w:val="22"/>
          <w:szCs w:val="20"/>
        </w:rPr>
      </w:pPr>
      <w:r w:rsidRPr="003D52EB">
        <w:rPr>
          <w:rFonts w:cs="Arial"/>
          <w:sz w:val="22"/>
          <w:szCs w:val="20"/>
        </w:rPr>
        <w:t xml:space="preserve">Are there other </w:t>
      </w:r>
      <w:r w:rsidR="00FC762E" w:rsidRPr="003D52EB">
        <w:rPr>
          <w:rFonts w:cs="Arial"/>
          <w:sz w:val="22"/>
          <w:szCs w:val="20"/>
        </w:rPr>
        <w:t xml:space="preserve">agencies providing transportation services under the </w:t>
      </w:r>
      <w:r w:rsidRPr="003D52EB">
        <w:rPr>
          <w:rFonts w:cs="Arial"/>
          <w:sz w:val="22"/>
          <w:szCs w:val="20"/>
        </w:rPr>
        <w:t>Section 5310</w:t>
      </w:r>
      <w:r w:rsidR="0004194B" w:rsidRPr="003D52EB">
        <w:rPr>
          <w:rFonts w:cs="Arial"/>
          <w:sz w:val="22"/>
          <w:szCs w:val="20"/>
        </w:rPr>
        <w:t xml:space="preserve"> Enhanced Mobility of</w:t>
      </w:r>
      <w:r w:rsidRPr="003D52EB">
        <w:rPr>
          <w:rFonts w:cs="Arial"/>
          <w:sz w:val="22"/>
          <w:szCs w:val="20"/>
        </w:rPr>
        <w:t xml:space="preserve"> </w:t>
      </w:r>
      <w:r w:rsidR="003D706F" w:rsidRPr="003D52EB">
        <w:rPr>
          <w:rFonts w:cs="Arial"/>
          <w:sz w:val="22"/>
          <w:szCs w:val="20"/>
        </w:rPr>
        <w:t>Seniors and Individuals with Disabilities</w:t>
      </w:r>
      <w:r w:rsidRPr="003D52EB">
        <w:rPr>
          <w:rFonts w:cs="Arial"/>
          <w:sz w:val="22"/>
          <w:szCs w:val="20"/>
        </w:rPr>
        <w:t xml:space="preserve"> </w:t>
      </w:r>
      <w:r w:rsidR="00F35BDE" w:rsidRPr="003D52EB">
        <w:rPr>
          <w:rFonts w:cs="Arial"/>
          <w:sz w:val="22"/>
          <w:szCs w:val="20"/>
        </w:rPr>
        <w:t>Program</w:t>
      </w:r>
      <w:r w:rsidR="00FC762E" w:rsidRPr="003D52EB">
        <w:rPr>
          <w:rFonts w:cs="Arial"/>
          <w:sz w:val="22"/>
          <w:szCs w:val="20"/>
        </w:rPr>
        <w:t xml:space="preserve"> </w:t>
      </w:r>
      <w:r w:rsidRPr="003D52EB">
        <w:rPr>
          <w:rFonts w:cs="Arial"/>
          <w:sz w:val="22"/>
          <w:szCs w:val="20"/>
        </w:rPr>
        <w:t>in you</w:t>
      </w:r>
      <w:r w:rsidR="00EF343D" w:rsidRPr="003D52EB">
        <w:rPr>
          <w:rFonts w:cs="Arial"/>
          <w:sz w:val="22"/>
          <w:szCs w:val="20"/>
        </w:rPr>
        <w:t>r transportation service area?</w:t>
      </w:r>
      <w:r w:rsidR="00F80B26" w:rsidRPr="003D52EB">
        <w:rPr>
          <w:rFonts w:cs="Arial"/>
          <w:sz w:val="22"/>
          <w:szCs w:val="20"/>
        </w:rPr>
        <w:t xml:space="preserve">  </w:t>
      </w:r>
      <w:r w:rsidR="00F80B26" w:rsidRPr="003D52EB">
        <w:rPr>
          <w:rFonts w:cs="Arial"/>
          <w:iCs/>
          <w:sz w:val="22"/>
          <w:szCs w:val="20"/>
        </w:rPr>
        <w:t>[]</w:t>
      </w:r>
      <w:r w:rsidR="00F80B26" w:rsidRPr="003D52EB">
        <w:rPr>
          <w:rFonts w:cs="Arial"/>
          <w:sz w:val="22"/>
          <w:szCs w:val="20"/>
        </w:rPr>
        <w:t xml:space="preserve"> </w:t>
      </w:r>
      <w:r w:rsidR="00A65D1D" w:rsidRPr="003D52EB">
        <w:rPr>
          <w:rFonts w:cs="Arial"/>
          <w:iCs/>
          <w:sz w:val="22"/>
          <w:szCs w:val="20"/>
        </w:rPr>
        <w:t>Yes []</w:t>
      </w:r>
      <w:r w:rsidR="00F80B26" w:rsidRPr="003D52EB">
        <w:rPr>
          <w:rFonts w:cs="Arial"/>
          <w:iCs/>
          <w:sz w:val="22"/>
          <w:szCs w:val="20"/>
        </w:rPr>
        <w:t xml:space="preserve"> No    </w:t>
      </w:r>
    </w:p>
    <w:p w14:paraId="330CF35C" w14:textId="77777777" w:rsidR="00077673" w:rsidRPr="003D52EB" w:rsidRDefault="00F80B26" w:rsidP="003D52EB">
      <w:pPr>
        <w:tabs>
          <w:tab w:val="right" w:pos="10440"/>
        </w:tabs>
        <w:spacing w:after="120"/>
        <w:jc w:val="both"/>
        <w:rPr>
          <w:rFonts w:cs="Arial"/>
          <w:sz w:val="22"/>
          <w:szCs w:val="20"/>
        </w:rPr>
      </w:pPr>
      <w:r w:rsidRPr="003D52EB">
        <w:rPr>
          <w:rFonts w:cs="Arial"/>
          <w:sz w:val="22"/>
          <w:szCs w:val="20"/>
        </w:rPr>
        <w:t>If yes, list other Section 5310 Seniors and Individuals with Disabilities agencies providing transportation in this service area (city/county where the new vehicle will operate).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844F7E" w:rsidRPr="00934968" w14:paraId="593D2CE0" w14:textId="77777777" w:rsidTr="000732CD">
        <w:trPr>
          <w:trHeight w:val="360"/>
        </w:trPr>
        <w:tc>
          <w:tcPr>
            <w:tcW w:w="10116" w:type="dxa"/>
            <w:shd w:val="clear" w:color="auto" w:fill="auto"/>
          </w:tcPr>
          <w:p w14:paraId="12E0E851" w14:textId="77777777" w:rsidR="00844F7E" w:rsidRPr="00F80B26" w:rsidRDefault="00844F7E" w:rsidP="00934968">
            <w:pPr>
              <w:tabs>
                <w:tab w:val="right" w:pos="10440"/>
              </w:tabs>
              <w:jc w:val="both"/>
              <w:rPr>
                <w:rFonts w:cs="Arial"/>
                <w:sz w:val="22"/>
              </w:rPr>
            </w:pPr>
          </w:p>
        </w:tc>
      </w:tr>
      <w:tr w:rsidR="00844F7E" w:rsidRPr="00934968" w14:paraId="6E477FE3" w14:textId="77777777" w:rsidTr="000732CD">
        <w:trPr>
          <w:trHeight w:val="360"/>
        </w:trPr>
        <w:tc>
          <w:tcPr>
            <w:tcW w:w="10116" w:type="dxa"/>
            <w:shd w:val="clear" w:color="auto" w:fill="auto"/>
          </w:tcPr>
          <w:p w14:paraId="1AEF6D79" w14:textId="77777777" w:rsidR="00844F7E" w:rsidRPr="00934968" w:rsidRDefault="00844F7E" w:rsidP="00934968">
            <w:pPr>
              <w:tabs>
                <w:tab w:val="right" w:pos="10440"/>
              </w:tabs>
              <w:jc w:val="both"/>
              <w:rPr>
                <w:rFonts w:cs="Arial"/>
                <w:b/>
                <w:sz w:val="22"/>
                <w:u w:val="single"/>
              </w:rPr>
            </w:pPr>
          </w:p>
        </w:tc>
      </w:tr>
      <w:tr w:rsidR="007A1F36" w:rsidRPr="00934968" w14:paraId="165995A1" w14:textId="77777777" w:rsidTr="000732CD">
        <w:trPr>
          <w:trHeight w:val="360"/>
        </w:trPr>
        <w:tc>
          <w:tcPr>
            <w:tcW w:w="10116" w:type="dxa"/>
            <w:shd w:val="clear" w:color="auto" w:fill="auto"/>
          </w:tcPr>
          <w:p w14:paraId="48022BDD" w14:textId="77777777" w:rsidR="007A1F36" w:rsidRPr="00934968" w:rsidRDefault="007A1F36" w:rsidP="00934968">
            <w:pPr>
              <w:tabs>
                <w:tab w:val="right" w:pos="10440"/>
              </w:tabs>
              <w:jc w:val="both"/>
              <w:rPr>
                <w:rFonts w:cs="Arial"/>
                <w:b/>
                <w:sz w:val="22"/>
                <w:u w:val="single"/>
              </w:rPr>
            </w:pPr>
          </w:p>
        </w:tc>
      </w:tr>
      <w:tr w:rsidR="009E45FA" w:rsidRPr="00934968" w14:paraId="4A1E8F2F" w14:textId="77777777" w:rsidTr="000732CD">
        <w:trPr>
          <w:trHeight w:val="360"/>
        </w:trPr>
        <w:tc>
          <w:tcPr>
            <w:tcW w:w="10116" w:type="dxa"/>
            <w:shd w:val="clear" w:color="auto" w:fill="auto"/>
          </w:tcPr>
          <w:p w14:paraId="05CDFAE3" w14:textId="77777777" w:rsidR="009E45FA" w:rsidRPr="00934968" w:rsidRDefault="009E45FA" w:rsidP="00934968">
            <w:pPr>
              <w:tabs>
                <w:tab w:val="right" w:pos="10440"/>
              </w:tabs>
              <w:jc w:val="both"/>
              <w:rPr>
                <w:rFonts w:cs="Arial"/>
                <w:b/>
                <w:sz w:val="22"/>
                <w:u w:val="single"/>
              </w:rPr>
            </w:pPr>
          </w:p>
        </w:tc>
      </w:tr>
      <w:tr w:rsidR="00844F7E" w:rsidRPr="00934968" w14:paraId="5AB5BC71" w14:textId="77777777" w:rsidTr="000732CD">
        <w:trPr>
          <w:trHeight w:val="360"/>
        </w:trPr>
        <w:tc>
          <w:tcPr>
            <w:tcW w:w="10116" w:type="dxa"/>
            <w:shd w:val="clear" w:color="auto" w:fill="auto"/>
          </w:tcPr>
          <w:p w14:paraId="1167EB2C" w14:textId="77777777" w:rsidR="00844F7E" w:rsidRPr="00934968" w:rsidRDefault="00844F7E" w:rsidP="00934968">
            <w:pPr>
              <w:tabs>
                <w:tab w:val="right" w:pos="10440"/>
              </w:tabs>
              <w:jc w:val="both"/>
              <w:rPr>
                <w:rFonts w:cs="Arial"/>
                <w:b/>
                <w:sz w:val="22"/>
                <w:u w:val="single"/>
              </w:rPr>
            </w:pPr>
          </w:p>
        </w:tc>
      </w:tr>
      <w:tr w:rsidR="00D768B0" w:rsidRPr="00934968" w14:paraId="0B5DC749" w14:textId="77777777" w:rsidTr="000732CD">
        <w:trPr>
          <w:trHeight w:val="360"/>
        </w:trPr>
        <w:tc>
          <w:tcPr>
            <w:tcW w:w="10116" w:type="dxa"/>
            <w:shd w:val="clear" w:color="auto" w:fill="auto"/>
          </w:tcPr>
          <w:p w14:paraId="090B2381" w14:textId="77777777" w:rsidR="00D768B0" w:rsidRPr="00934968" w:rsidRDefault="00D768B0" w:rsidP="00934968">
            <w:pPr>
              <w:tabs>
                <w:tab w:val="right" w:pos="10440"/>
              </w:tabs>
              <w:jc w:val="both"/>
              <w:rPr>
                <w:rFonts w:cs="Arial"/>
                <w:b/>
                <w:sz w:val="22"/>
                <w:u w:val="single"/>
              </w:rPr>
            </w:pPr>
          </w:p>
        </w:tc>
      </w:tr>
      <w:tr w:rsidR="00844F7E" w:rsidRPr="00934968" w14:paraId="16C3DB98" w14:textId="77777777" w:rsidTr="000732CD">
        <w:trPr>
          <w:trHeight w:val="360"/>
        </w:trPr>
        <w:tc>
          <w:tcPr>
            <w:tcW w:w="10116" w:type="dxa"/>
            <w:shd w:val="clear" w:color="auto" w:fill="auto"/>
          </w:tcPr>
          <w:p w14:paraId="27B2F092" w14:textId="77777777" w:rsidR="00844F7E" w:rsidRPr="00934968" w:rsidRDefault="00844F7E" w:rsidP="00934968">
            <w:pPr>
              <w:tabs>
                <w:tab w:val="right" w:pos="10440"/>
              </w:tabs>
              <w:jc w:val="both"/>
              <w:rPr>
                <w:rFonts w:cs="Arial"/>
                <w:b/>
                <w:sz w:val="22"/>
                <w:u w:val="single"/>
              </w:rPr>
            </w:pPr>
          </w:p>
        </w:tc>
      </w:tr>
    </w:tbl>
    <w:p w14:paraId="72CC25CA" w14:textId="77777777" w:rsidR="000732CD" w:rsidRDefault="00CD23DC" w:rsidP="00935307">
      <w:pPr>
        <w:pStyle w:val="Caption"/>
        <w:jc w:val="left"/>
        <w:rPr>
          <w:rFonts w:ascii="Arial Narrow" w:hAnsi="Arial Narrow"/>
        </w:rPr>
      </w:pPr>
      <w:bookmarkStart w:id="18" w:name="_Toc347296447"/>
      <w:bookmarkStart w:id="19" w:name="_Toc411950541"/>
      <w:r w:rsidRPr="00935307">
        <w:rPr>
          <w:rFonts w:ascii="Arial Narrow" w:hAnsi="Arial Narrow"/>
        </w:rPr>
        <w:lastRenderedPageBreak/>
        <w:t>9</w:t>
      </w:r>
      <w:r w:rsidR="000732CD" w:rsidRPr="00935307">
        <w:rPr>
          <w:rFonts w:ascii="Arial Narrow" w:hAnsi="Arial Narrow"/>
        </w:rPr>
        <w:t xml:space="preserve">. </w:t>
      </w:r>
      <w:r w:rsidR="00CE05EA">
        <w:rPr>
          <w:rFonts w:ascii="Arial Narrow" w:hAnsi="Arial Narrow"/>
        </w:rPr>
        <w:t>Vehicle</w:t>
      </w:r>
      <w:r w:rsidR="000732CD" w:rsidRPr="00935307">
        <w:rPr>
          <w:rFonts w:ascii="Arial Narrow" w:hAnsi="Arial Narrow"/>
        </w:rPr>
        <w:t xml:space="preserve"> Request and Justification </w:t>
      </w:r>
      <w:bookmarkEnd w:id="18"/>
      <w:bookmarkEnd w:id="19"/>
    </w:p>
    <w:p w14:paraId="1CD2B2D7" w14:textId="77777777" w:rsidR="00935307" w:rsidRPr="00935307" w:rsidRDefault="00935307" w:rsidP="00935307"/>
    <w:p w14:paraId="53F0BC48" w14:textId="77777777" w:rsidR="000732CD" w:rsidRPr="00B70516" w:rsidRDefault="00AA676F" w:rsidP="0028799E">
      <w:pPr>
        <w:ind w:firstLine="200"/>
        <w:rPr>
          <w:sz w:val="22"/>
        </w:rPr>
      </w:pPr>
      <w:r w:rsidRPr="00B70516">
        <w:rPr>
          <w:sz w:val="22"/>
        </w:rPr>
        <w:t xml:space="preserve">A Non-ADA compliant vehicle (without lift/ramp) request will only be authorized if you: </w:t>
      </w:r>
    </w:p>
    <w:p w14:paraId="5573F8E9" w14:textId="77777777" w:rsidR="000732CD" w:rsidRPr="00AA676F" w:rsidRDefault="000732CD" w:rsidP="000732CD">
      <w:pPr>
        <w:pStyle w:val="ListParagraph"/>
        <w:tabs>
          <w:tab w:val="left" w:pos="500"/>
          <w:tab w:val="right" w:pos="9900"/>
        </w:tabs>
        <w:spacing w:after="120"/>
        <w:ind w:left="200"/>
        <w:jc w:val="both"/>
        <w:rPr>
          <w:rFonts w:cs="Arial"/>
          <w:sz w:val="22"/>
        </w:rPr>
      </w:pPr>
      <w:r w:rsidRPr="00AA676F">
        <w:rPr>
          <w:rFonts w:cs="Arial"/>
          <w:sz w:val="22"/>
        </w:rPr>
        <w:t xml:space="preserve">Meet Equivalency of Service Requirements </w:t>
      </w:r>
      <w:r w:rsidR="00AA676F" w:rsidRPr="00AA676F">
        <w:rPr>
          <w:rFonts w:cs="Arial"/>
          <w:sz w:val="22"/>
        </w:rPr>
        <w:t xml:space="preserve">and </w:t>
      </w:r>
      <w:r w:rsidRPr="00AA676F">
        <w:rPr>
          <w:rFonts w:cs="Arial"/>
          <w:sz w:val="22"/>
        </w:rPr>
        <w:t xml:space="preserve">include the following language in the Public Notice which is required to be posted prior to submission of this application: </w:t>
      </w:r>
    </w:p>
    <w:p w14:paraId="5D20EBEB" w14:textId="77777777" w:rsidR="000732CD" w:rsidRPr="00AA676F" w:rsidRDefault="000732CD" w:rsidP="000732CD">
      <w:pPr>
        <w:tabs>
          <w:tab w:val="right" w:pos="9900"/>
        </w:tabs>
        <w:spacing w:after="240"/>
        <w:ind w:left="504"/>
        <w:jc w:val="both"/>
        <w:rPr>
          <w:rFonts w:cs="Arial"/>
          <w:sz w:val="22"/>
        </w:rPr>
      </w:pPr>
      <w:r w:rsidRPr="00067594">
        <w:rPr>
          <w:rFonts w:cs="Arial"/>
          <w:sz w:val="22"/>
        </w:rPr>
        <w:t>(</w:t>
      </w:r>
      <w:r w:rsidRPr="00067594">
        <w:rPr>
          <w:rFonts w:cs="Arial"/>
          <w:color w:val="FF0000"/>
          <w:sz w:val="22"/>
        </w:rPr>
        <w:t>Your Agency’s Name</w:t>
      </w:r>
      <w:r w:rsidRPr="00067594">
        <w:rPr>
          <w:rFonts w:cs="Arial"/>
          <w:sz w:val="22"/>
        </w:rPr>
        <w:t>) is requesting a vehicle that is not compliant with the Americans with Disabilities Act. However, (</w:t>
      </w:r>
      <w:r w:rsidR="00084BB4">
        <w:rPr>
          <w:rFonts w:cs="Arial"/>
          <w:color w:val="FF0000"/>
          <w:sz w:val="22"/>
        </w:rPr>
        <w:t xml:space="preserve">Your </w:t>
      </w:r>
      <w:r w:rsidRPr="00067594">
        <w:rPr>
          <w:rFonts w:cs="Arial"/>
          <w:color w:val="FF0000"/>
          <w:sz w:val="22"/>
        </w:rPr>
        <w:t>Agency’s Name)</w:t>
      </w:r>
      <w:r w:rsidRPr="00AD0EF0">
        <w:rPr>
          <w:rFonts w:cs="Arial"/>
          <w:sz w:val="22"/>
        </w:rPr>
        <w:t xml:space="preserve"> does meet the "equivalency of service" requireme</w:t>
      </w:r>
      <w:r>
        <w:rPr>
          <w:rFonts w:cs="Arial"/>
          <w:sz w:val="22"/>
        </w:rPr>
        <w:t xml:space="preserve">nts to the disabled community. </w:t>
      </w:r>
      <w:r w:rsidRPr="00AA676F">
        <w:rPr>
          <w:rFonts w:cs="Arial"/>
          <w:sz w:val="22"/>
        </w:rPr>
        <w:t xml:space="preserve">Complete and attach Letter addressing questions found on </w:t>
      </w:r>
      <w:r w:rsidRPr="00755EC4">
        <w:rPr>
          <w:rFonts w:cs="Arial"/>
          <w:sz w:val="22"/>
        </w:rPr>
        <w:t xml:space="preserve">Attachment </w:t>
      </w:r>
      <w:r w:rsidR="00755EC4">
        <w:rPr>
          <w:rFonts w:cs="Arial"/>
          <w:sz w:val="22"/>
        </w:rPr>
        <w:t>6</w:t>
      </w:r>
      <w:r w:rsidRPr="00AA676F">
        <w:rPr>
          <w:rFonts w:cs="Arial"/>
          <w:sz w:val="22"/>
        </w:rPr>
        <w:t xml:space="preserve">, in Application Attachments Section.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32CD" w:rsidRPr="00934968" w14:paraId="60966BB5" w14:textId="77777777" w:rsidTr="00093AF9">
        <w:trPr>
          <w:trHeight w:val="288"/>
        </w:trPr>
        <w:tc>
          <w:tcPr>
            <w:tcW w:w="9576" w:type="dxa"/>
            <w:shd w:val="clear" w:color="auto" w:fill="auto"/>
          </w:tcPr>
          <w:p w14:paraId="53077814" w14:textId="0B59F667" w:rsidR="000732CD" w:rsidRPr="00A96A4F" w:rsidRDefault="000732CD" w:rsidP="00093AF9">
            <w:pPr>
              <w:pStyle w:val="ListParagraph"/>
              <w:tabs>
                <w:tab w:val="left" w:pos="500"/>
                <w:tab w:val="right" w:pos="9900"/>
              </w:tabs>
              <w:ind w:left="-115"/>
              <w:rPr>
                <w:rFonts w:cs="Arial"/>
                <w:sz w:val="22"/>
              </w:rPr>
            </w:pPr>
            <w:r w:rsidRPr="00A96A4F">
              <w:rPr>
                <w:rFonts w:cs="Arial"/>
                <w:sz w:val="22"/>
              </w:rPr>
              <w:t>Explain how you propose to equitably serve individuals with disabilities in your transportation service area.</w:t>
            </w:r>
            <w:r w:rsidR="00AA676F" w:rsidRPr="00A96A4F">
              <w:rPr>
                <w:rFonts w:cs="Arial"/>
                <w:sz w:val="22"/>
              </w:rPr>
              <w:t xml:space="preserve"> </w:t>
            </w:r>
            <w:r w:rsidRPr="00A96A4F">
              <w:rPr>
                <w:rFonts w:cs="Arial"/>
                <w:sz w:val="22"/>
              </w:rPr>
              <w:t>Attach any interagency agreements/policies to meet the “equivalency of service” requirement:</w:t>
            </w:r>
          </w:p>
        </w:tc>
      </w:tr>
      <w:tr w:rsidR="000732CD" w:rsidRPr="00934968" w14:paraId="23CB81F3" w14:textId="77777777" w:rsidTr="00093AF9">
        <w:trPr>
          <w:trHeight w:val="288"/>
        </w:trPr>
        <w:tc>
          <w:tcPr>
            <w:tcW w:w="9576" w:type="dxa"/>
            <w:shd w:val="clear" w:color="auto" w:fill="auto"/>
          </w:tcPr>
          <w:p w14:paraId="05AEF3CC" w14:textId="77777777" w:rsidR="000732CD" w:rsidRPr="00934968" w:rsidRDefault="000732CD" w:rsidP="00093AF9">
            <w:pPr>
              <w:tabs>
                <w:tab w:val="right" w:pos="9900"/>
              </w:tabs>
              <w:ind w:left="-115"/>
              <w:rPr>
                <w:rFonts w:cs="Arial"/>
                <w:b/>
                <w:iCs/>
                <w:sz w:val="22"/>
                <w:u w:val="single"/>
              </w:rPr>
            </w:pPr>
          </w:p>
        </w:tc>
      </w:tr>
      <w:tr w:rsidR="000732CD" w:rsidRPr="00934968" w14:paraId="5E4BF02C" w14:textId="77777777" w:rsidTr="00093AF9">
        <w:trPr>
          <w:trHeight w:val="288"/>
        </w:trPr>
        <w:tc>
          <w:tcPr>
            <w:tcW w:w="9576" w:type="dxa"/>
            <w:shd w:val="clear" w:color="auto" w:fill="auto"/>
          </w:tcPr>
          <w:p w14:paraId="5144FA87" w14:textId="77777777" w:rsidR="000732CD" w:rsidRPr="00934968" w:rsidRDefault="000732CD" w:rsidP="00093AF9">
            <w:pPr>
              <w:tabs>
                <w:tab w:val="right" w:pos="9900"/>
              </w:tabs>
              <w:ind w:left="-115"/>
              <w:rPr>
                <w:rFonts w:cs="Arial"/>
                <w:b/>
                <w:iCs/>
                <w:sz w:val="22"/>
                <w:u w:val="single"/>
              </w:rPr>
            </w:pPr>
          </w:p>
        </w:tc>
      </w:tr>
      <w:tr w:rsidR="000732CD" w:rsidRPr="00934968" w14:paraId="7F9AF8C2" w14:textId="77777777" w:rsidTr="00093AF9">
        <w:trPr>
          <w:trHeight w:val="288"/>
        </w:trPr>
        <w:tc>
          <w:tcPr>
            <w:tcW w:w="9576" w:type="dxa"/>
            <w:shd w:val="clear" w:color="auto" w:fill="auto"/>
          </w:tcPr>
          <w:p w14:paraId="2249ADBD" w14:textId="77777777" w:rsidR="000732CD" w:rsidRPr="00934968" w:rsidRDefault="000732CD" w:rsidP="00093AF9">
            <w:pPr>
              <w:tabs>
                <w:tab w:val="right" w:pos="9900"/>
              </w:tabs>
              <w:ind w:left="-115"/>
              <w:rPr>
                <w:rFonts w:cs="Arial"/>
                <w:b/>
                <w:iCs/>
                <w:sz w:val="22"/>
                <w:u w:val="single"/>
              </w:rPr>
            </w:pPr>
          </w:p>
        </w:tc>
      </w:tr>
      <w:tr w:rsidR="009E45FA" w:rsidRPr="00934968" w14:paraId="59590CF6" w14:textId="77777777" w:rsidTr="00093AF9">
        <w:trPr>
          <w:trHeight w:val="288"/>
        </w:trPr>
        <w:tc>
          <w:tcPr>
            <w:tcW w:w="9576" w:type="dxa"/>
            <w:shd w:val="clear" w:color="auto" w:fill="auto"/>
          </w:tcPr>
          <w:p w14:paraId="77462727" w14:textId="77777777" w:rsidR="009E45FA" w:rsidRPr="00934968" w:rsidRDefault="009E45FA" w:rsidP="00093AF9">
            <w:pPr>
              <w:tabs>
                <w:tab w:val="right" w:pos="9900"/>
              </w:tabs>
              <w:ind w:left="-115"/>
              <w:rPr>
                <w:rFonts w:cs="Arial"/>
                <w:b/>
                <w:iCs/>
                <w:sz w:val="22"/>
                <w:u w:val="single"/>
              </w:rPr>
            </w:pPr>
          </w:p>
        </w:tc>
      </w:tr>
      <w:tr w:rsidR="000732CD" w:rsidRPr="00934968" w14:paraId="364E2757" w14:textId="77777777" w:rsidTr="00093AF9">
        <w:trPr>
          <w:trHeight w:val="288"/>
        </w:trPr>
        <w:tc>
          <w:tcPr>
            <w:tcW w:w="9576" w:type="dxa"/>
            <w:shd w:val="clear" w:color="auto" w:fill="auto"/>
          </w:tcPr>
          <w:p w14:paraId="485314B4" w14:textId="77777777" w:rsidR="000732CD" w:rsidRPr="00934968" w:rsidRDefault="000732CD" w:rsidP="00093AF9">
            <w:pPr>
              <w:tabs>
                <w:tab w:val="right" w:pos="9900"/>
              </w:tabs>
              <w:ind w:left="-115"/>
              <w:rPr>
                <w:rFonts w:cs="Arial"/>
                <w:b/>
                <w:iCs/>
                <w:sz w:val="22"/>
                <w:u w:val="single"/>
              </w:rPr>
            </w:pPr>
          </w:p>
        </w:tc>
      </w:tr>
      <w:tr w:rsidR="009E45FA" w:rsidRPr="00934968" w14:paraId="397347B1" w14:textId="77777777" w:rsidTr="00093AF9">
        <w:trPr>
          <w:trHeight w:val="288"/>
        </w:trPr>
        <w:tc>
          <w:tcPr>
            <w:tcW w:w="9576" w:type="dxa"/>
            <w:shd w:val="clear" w:color="auto" w:fill="auto"/>
          </w:tcPr>
          <w:p w14:paraId="6F48084C" w14:textId="77777777" w:rsidR="009E45FA" w:rsidRPr="00934968" w:rsidRDefault="009E45FA" w:rsidP="00093AF9">
            <w:pPr>
              <w:tabs>
                <w:tab w:val="right" w:pos="9900"/>
              </w:tabs>
              <w:ind w:left="-115"/>
              <w:rPr>
                <w:rFonts w:cs="Arial"/>
                <w:b/>
                <w:iCs/>
                <w:sz w:val="22"/>
                <w:u w:val="single"/>
              </w:rPr>
            </w:pPr>
          </w:p>
        </w:tc>
      </w:tr>
    </w:tbl>
    <w:p w14:paraId="1692235A" w14:textId="77777777" w:rsidR="00587A2A" w:rsidRPr="00AA676F" w:rsidRDefault="00CD23DC" w:rsidP="00587A2A">
      <w:pPr>
        <w:pStyle w:val="BodyText"/>
        <w:shd w:val="clear" w:color="auto" w:fill="EAF1DD"/>
        <w:tabs>
          <w:tab w:val="right" w:pos="10440"/>
        </w:tabs>
        <w:spacing w:before="240" w:after="120"/>
        <w:outlineLvl w:val="1"/>
        <w:rPr>
          <w:b/>
          <w:sz w:val="28"/>
          <w:szCs w:val="28"/>
        </w:rPr>
      </w:pPr>
      <w:r w:rsidRPr="004743A7">
        <w:rPr>
          <w:b/>
          <w:sz w:val="28"/>
          <w:szCs w:val="28"/>
          <w:shd w:val="clear" w:color="auto" w:fill="FFFFFF"/>
        </w:rPr>
        <w:t>10</w:t>
      </w:r>
      <w:r w:rsidR="00587A2A" w:rsidRPr="004743A7">
        <w:rPr>
          <w:b/>
          <w:sz w:val="28"/>
          <w:szCs w:val="28"/>
          <w:shd w:val="clear" w:color="auto" w:fill="FFFFFF"/>
        </w:rPr>
        <w:t xml:space="preserve">. </w:t>
      </w:r>
      <w:bookmarkStart w:id="20" w:name="_Toc347296444"/>
      <w:bookmarkStart w:id="21" w:name="_Toc411950538"/>
      <w:r w:rsidR="00587A2A" w:rsidRPr="004743A7">
        <w:rPr>
          <w:b/>
          <w:sz w:val="28"/>
          <w:szCs w:val="28"/>
          <w:shd w:val="clear" w:color="auto" w:fill="FFFFFF"/>
        </w:rPr>
        <w:t xml:space="preserve"> T</w:t>
      </w:r>
      <w:r w:rsidR="0076746D" w:rsidRPr="004743A7">
        <w:rPr>
          <w:b/>
          <w:sz w:val="28"/>
          <w:szCs w:val="28"/>
          <w:shd w:val="clear" w:color="auto" w:fill="FFFFFF"/>
        </w:rPr>
        <w:t>ransportation Service Details</w:t>
      </w:r>
      <w:r w:rsidR="00587A2A" w:rsidRPr="004743A7">
        <w:rPr>
          <w:b/>
          <w:sz w:val="28"/>
          <w:szCs w:val="28"/>
          <w:shd w:val="clear" w:color="auto" w:fill="FFFFFF"/>
        </w:rPr>
        <w:tab/>
      </w:r>
      <w:bookmarkEnd w:id="20"/>
      <w:bookmarkEnd w:id="21"/>
    </w:p>
    <w:p w14:paraId="7F62E332" w14:textId="77777777" w:rsidR="00587A2A" w:rsidRPr="007B1F82" w:rsidRDefault="00587A2A" w:rsidP="00587A2A">
      <w:pPr>
        <w:spacing w:after="80"/>
        <w:rPr>
          <w:rFonts w:cs="Arial"/>
          <w:iCs/>
          <w:sz w:val="22"/>
        </w:rPr>
      </w:pPr>
      <w:r w:rsidRPr="007B1F82">
        <w:rPr>
          <w:rFonts w:cs="Arial"/>
          <w:iCs/>
          <w:sz w:val="22"/>
        </w:rPr>
        <w:t xml:space="preserve">Describe the proposed service population’s dependency on </w:t>
      </w:r>
      <w:r w:rsidR="00084BB4">
        <w:rPr>
          <w:rFonts w:cs="Arial"/>
          <w:iCs/>
          <w:sz w:val="22"/>
        </w:rPr>
        <w:t>a</w:t>
      </w:r>
      <w:r w:rsidRPr="007B1F82">
        <w:rPr>
          <w:rFonts w:cs="Arial"/>
          <w:iCs/>
          <w:sz w:val="22"/>
        </w:rPr>
        <w:t xml:space="preserve">pplicant’s transportation services: </w:t>
      </w:r>
    </w:p>
    <w:p w14:paraId="0FB2FB84" w14:textId="362DBD86" w:rsidR="00A96A4F" w:rsidRDefault="00A96A4F" w:rsidP="00587A2A">
      <w:pPr>
        <w:tabs>
          <w:tab w:val="left" w:pos="7920"/>
        </w:tabs>
        <w:spacing w:after="80"/>
        <w:rPr>
          <w:rFonts w:cs="Arial"/>
          <w:iCs/>
          <w:sz w:val="22"/>
        </w:rPr>
      </w:pPr>
      <w:r w:rsidRPr="007B1F82">
        <w:rPr>
          <w:rFonts w:cs="Arial"/>
          <w:iCs/>
          <w:sz w:val="22"/>
        </w:rPr>
        <w:t>[]</w:t>
      </w:r>
      <w:r>
        <w:rPr>
          <w:rFonts w:cs="Arial"/>
          <w:iCs/>
          <w:sz w:val="22"/>
        </w:rPr>
        <w:t xml:space="preserve"> </w:t>
      </w:r>
      <w:r w:rsidR="00084BB4">
        <w:rPr>
          <w:rFonts w:cs="Arial"/>
          <w:iCs/>
          <w:sz w:val="22"/>
        </w:rPr>
        <w:t>Entirely dependent on a</w:t>
      </w:r>
      <w:r w:rsidR="00587A2A" w:rsidRPr="007B1F82">
        <w:rPr>
          <w:rFonts w:cs="Arial"/>
          <w:iCs/>
          <w:sz w:val="22"/>
        </w:rPr>
        <w:t xml:space="preserve">gency, there are no other means of transportation currently available. </w:t>
      </w:r>
      <w:r w:rsidR="00587A2A" w:rsidRPr="007B1F82">
        <w:rPr>
          <w:rFonts w:cs="Arial"/>
          <w:iCs/>
          <w:sz w:val="22"/>
        </w:rPr>
        <w:tab/>
      </w:r>
    </w:p>
    <w:p w14:paraId="60679E4A" w14:textId="798839E0" w:rsidR="00587A2A" w:rsidRPr="007B1F82" w:rsidRDefault="00A96A4F" w:rsidP="00587A2A">
      <w:pPr>
        <w:tabs>
          <w:tab w:val="left" w:pos="7920"/>
        </w:tabs>
        <w:spacing w:after="80"/>
        <w:rPr>
          <w:rFonts w:cs="Arial"/>
          <w:iCs/>
          <w:sz w:val="22"/>
        </w:rPr>
      </w:pPr>
      <w:r w:rsidRPr="007B1F82">
        <w:rPr>
          <w:rFonts w:cs="Arial"/>
          <w:iCs/>
          <w:sz w:val="22"/>
        </w:rPr>
        <w:t>[]</w:t>
      </w:r>
      <w:r w:rsidR="00587A2A" w:rsidRPr="007B1F82">
        <w:rPr>
          <w:rFonts w:cs="Arial"/>
          <w:iCs/>
          <w:sz w:val="22"/>
        </w:rPr>
        <w:t xml:space="preserve"> Partially dependent, other means of transportation are available. </w:t>
      </w:r>
      <w:r w:rsidR="00587A2A" w:rsidRPr="007B1F82">
        <w:rPr>
          <w:rFonts w:cs="Arial"/>
          <w:iCs/>
          <w:sz w:val="22"/>
        </w:rPr>
        <w:tab/>
      </w:r>
    </w:p>
    <w:p w14:paraId="02306496" w14:textId="77777777" w:rsidR="00A96A4F" w:rsidRDefault="00587A2A" w:rsidP="00587A2A">
      <w:pPr>
        <w:tabs>
          <w:tab w:val="left" w:pos="2610"/>
        </w:tabs>
        <w:spacing w:after="80"/>
        <w:rPr>
          <w:rFonts w:cs="Arial"/>
          <w:iCs/>
          <w:sz w:val="22"/>
        </w:rPr>
      </w:pPr>
      <w:r w:rsidRPr="007B1F82">
        <w:rPr>
          <w:rFonts w:cs="Arial"/>
          <w:iCs/>
          <w:sz w:val="22"/>
        </w:rPr>
        <w:t xml:space="preserve">Number of paid drivers: ____ </w:t>
      </w:r>
      <w:r w:rsidRPr="007B1F82">
        <w:rPr>
          <w:rFonts w:cs="Arial"/>
          <w:iCs/>
          <w:sz w:val="22"/>
        </w:rPr>
        <w:tab/>
        <w:t>Nu</w:t>
      </w:r>
      <w:r w:rsidR="00A96A4F">
        <w:rPr>
          <w:rFonts w:cs="Arial"/>
          <w:iCs/>
          <w:sz w:val="22"/>
        </w:rPr>
        <w:t xml:space="preserve">mber of volunteer drivers: ____ </w:t>
      </w:r>
      <w:r w:rsidR="00A96A4F">
        <w:rPr>
          <w:rFonts w:cs="Arial"/>
          <w:iCs/>
          <w:sz w:val="22"/>
        </w:rPr>
        <w:tab/>
      </w:r>
    </w:p>
    <w:p w14:paraId="3FB8BEE7" w14:textId="5A3EEC33" w:rsidR="00071308" w:rsidRDefault="00587A2A" w:rsidP="00071308">
      <w:pPr>
        <w:tabs>
          <w:tab w:val="left" w:pos="2610"/>
        </w:tabs>
        <w:spacing w:after="80"/>
        <w:rPr>
          <w:rFonts w:cs="Arial"/>
          <w:iCs/>
          <w:sz w:val="22"/>
        </w:rPr>
      </w:pPr>
      <w:r w:rsidRPr="007B1F82">
        <w:rPr>
          <w:rFonts w:cs="Arial"/>
          <w:iCs/>
          <w:sz w:val="22"/>
        </w:rPr>
        <w:t xml:space="preserve">Number of days operated in a </w:t>
      </w:r>
      <w:r w:rsidR="00071308" w:rsidRPr="007B1F82">
        <w:rPr>
          <w:rFonts w:cs="Arial"/>
          <w:iCs/>
          <w:sz w:val="22"/>
        </w:rPr>
        <w:t>year</w:t>
      </w:r>
      <w:r w:rsidR="00071308">
        <w:rPr>
          <w:rFonts w:cs="Arial"/>
          <w:iCs/>
          <w:sz w:val="22"/>
        </w:rPr>
        <w:t>:</w:t>
      </w:r>
      <w:r w:rsidRPr="007B1F82">
        <w:rPr>
          <w:rFonts w:cs="Arial"/>
          <w:iCs/>
          <w:sz w:val="22"/>
        </w:rPr>
        <w:t xml:space="preserve"> ____________</w:t>
      </w:r>
    </w:p>
    <w:p w14:paraId="35FDA64C" w14:textId="3AF84B9A" w:rsidR="00587A2A" w:rsidRDefault="00084BB4" w:rsidP="00587A2A">
      <w:pPr>
        <w:spacing w:after="80"/>
        <w:rPr>
          <w:rFonts w:cs="Arial"/>
          <w:iCs/>
          <w:sz w:val="22"/>
        </w:rPr>
      </w:pPr>
      <w:r>
        <w:rPr>
          <w:rFonts w:cs="Arial"/>
          <w:iCs/>
          <w:sz w:val="22"/>
        </w:rPr>
        <w:t>Do you provide service to non-a</w:t>
      </w:r>
      <w:r w:rsidR="00587A2A" w:rsidRPr="007B1F82">
        <w:rPr>
          <w:rFonts w:cs="Arial"/>
          <w:iCs/>
          <w:sz w:val="22"/>
        </w:rPr>
        <w:t xml:space="preserve">gency clients?  Yes [] No </w:t>
      </w:r>
      <w:r w:rsidR="00A65D1D" w:rsidRPr="007B1F82">
        <w:rPr>
          <w:rFonts w:cs="Arial"/>
          <w:iCs/>
          <w:sz w:val="22"/>
        </w:rPr>
        <w:t>[]</w:t>
      </w:r>
    </w:p>
    <w:p w14:paraId="62791C13" w14:textId="590C0E09" w:rsidR="00DC7E09" w:rsidRDefault="00DC7E09" w:rsidP="00587A2A">
      <w:pPr>
        <w:spacing w:after="80"/>
        <w:rPr>
          <w:rFonts w:cs="Arial"/>
          <w:iCs/>
          <w:sz w:val="22"/>
        </w:rPr>
      </w:pPr>
      <w:r>
        <w:rPr>
          <w:rFonts w:cs="Arial"/>
          <w:iCs/>
          <w:sz w:val="22"/>
        </w:rPr>
        <w:t>Report Vehicle Inventory on Attachment 1.</w:t>
      </w:r>
    </w:p>
    <w:p w14:paraId="5EE17066" w14:textId="3E834EBB" w:rsidR="009E45FA" w:rsidRDefault="009E45FA" w:rsidP="00587A2A">
      <w:pPr>
        <w:spacing w:after="80"/>
        <w:rPr>
          <w:rFonts w:cs="Arial"/>
          <w:iCs/>
          <w:sz w:val="22"/>
        </w:rPr>
      </w:pPr>
    </w:p>
    <w:p w14:paraId="15435192" w14:textId="77777777" w:rsidR="00DC7E09" w:rsidRPr="007B1F82" w:rsidRDefault="00DC7E09" w:rsidP="00587A2A">
      <w:pPr>
        <w:spacing w:after="80"/>
        <w:rPr>
          <w:rFonts w:cs="Arial"/>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587A2A" w:rsidRPr="007B1F82" w14:paraId="21609EA4" w14:textId="77777777" w:rsidTr="000732CD">
        <w:trPr>
          <w:trHeight w:val="360"/>
        </w:trPr>
        <w:tc>
          <w:tcPr>
            <w:tcW w:w="10116" w:type="dxa"/>
            <w:shd w:val="clear" w:color="auto" w:fill="auto"/>
            <w:vAlign w:val="center"/>
          </w:tcPr>
          <w:p w14:paraId="09A1DB24" w14:textId="77777777" w:rsidR="00587A2A" w:rsidRPr="00071308" w:rsidRDefault="00587A2A" w:rsidP="00093AF9">
            <w:pPr>
              <w:tabs>
                <w:tab w:val="right" w:pos="14400"/>
              </w:tabs>
              <w:rPr>
                <w:rFonts w:cs="Arial"/>
                <w:iCs/>
                <w:sz w:val="22"/>
                <w:u w:val="single"/>
              </w:rPr>
            </w:pPr>
            <w:r w:rsidRPr="00071308">
              <w:rPr>
                <w:rFonts w:cs="Arial"/>
                <w:iCs/>
                <w:sz w:val="22"/>
              </w:rPr>
              <w:t>Describ</w:t>
            </w:r>
            <w:r w:rsidR="00084BB4">
              <w:rPr>
                <w:rFonts w:cs="Arial"/>
                <w:iCs/>
                <w:sz w:val="22"/>
              </w:rPr>
              <w:t>e your a</w:t>
            </w:r>
            <w:r w:rsidRPr="00071308">
              <w:rPr>
                <w:rFonts w:cs="Arial"/>
                <w:iCs/>
                <w:sz w:val="22"/>
              </w:rPr>
              <w:t xml:space="preserve">gency’s efforts to actively identify and satisfy the transportation needs of racial and ethnic minority populations in your service area. Note: Nondiscrimination based on race, age, sex, etc. is not an active effort to identify or meet the needs of a population. </w:t>
            </w:r>
          </w:p>
        </w:tc>
      </w:tr>
      <w:tr w:rsidR="009E45FA" w:rsidRPr="00934968" w14:paraId="6CA2B860" w14:textId="77777777" w:rsidTr="000732CD">
        <w:trPr>
          <w:trHeight w:val="360"/>
        </w:trPr>
        <w:tc>
          <w:tcPr>
            <w:tcW w:w="10116" w:type="dxa"/>
            <w:shd w:val="clear" w:color="auto" w:fill="auto"/>
            <w:vAlign w:val="center"/>
          </w:tcPr>
          <w:p w14:paraId="12B2B3A7" w14:textId="77777777" w:rsidR="009E45FA" w:rsidRPr="00934968" w:rsidRDefault="009E45FA" w:rsidP="00093AF9">
            <w:pPr>
              <w:tabs>
                <w:tab w:val="right" w:pos="14400"/>
              </w:tabs>
              <w:rPr>
                <w:rFonts w:cs="Arial"/>
                <w:b/>
                <w:iCs/>
                <w:u w:val="single"/>
              </w:rPr>
            </w:pPr>
          </w:p>
        </w:tc>
      </w:tr>
      <w:tr w:rsidR="009E45FA" w:rsidRPr="00934968" w14:paraId="37A31ECB" w14:textId="77777777" w:rsidTr="000732CD">
        <w:trPr>
          <w:trHeight w:val="360"/>
        </w:trPr>
        <w:tc>
          <w:tcPr>
            <w:tcW w:w="10116" w:type="dxa"/>
            <w:shd w:val="clear" w:color="auto" w:fill="auto"/>
            <w:vAlign w:val="center"/>
          </w:tcPr>
          <w:p w14:paraId="3988293F" w14:textId="77777777" w:rsidR="009E45FA" w:rsidRPr="00934968" w:rsidRDefault="009E45FA" w:rsidP="00093AF9">
            <w:pPr>
              <w:tabs>
                <w:tab w:val="right" w:pos="14400"/>
              </w:tabs>
              <w:rPr>
                <w:rFonts w:cs="Arial"/>
                <w:b/>
                <w:iCs/>
                <w:u w:val="single"/>
              </w:rPr>
            </w:pPr>
          </w:p>
        </w:tc>
      </w:tr>
      <w:tr w:rsidR="009E45FA" w:rsidRPr="00934968" w14:paraId="62CDDC9F" w14:textId="77777777" w:rsidTr="000732CD">
        <w:trPr>
          <w:trHeight w:val="360"/>
        </w:trPr>
        <w:tc>
          <w:tcPr>
            <w:tcW w:w="10116" w:type="dxa"/>
            <w:shd w:val="clear" w:color="auto" w:fill="auto"/>
            <w:vAlign w:val="center"/>
          </w:tcPr>
          <w:p w14:paraId="07E12179" w14:textId="77777777" w:rsidR="009E45FA" w:rsidRPr="00934968" w:rsidRDefault="009E45FA" w:rsidP="00093AF9">
            <w:pPr>
              <w:tabs>
                <w:tab w:val="right" w:pos="14400"/>
              </w:tabs>
              <w:rPr>
                <w:rFonts w:cs="Arial"/>
                <w:b/>
                <w:iCs/>
                <w:u w:val="single"/>
              </w:rPr>
            </w:pPr>
          </w:p>
        </w:tc>
      </w:tr>
      <w:tr w:rsidR="00587A2A" w:rsidRPr="00934968" w14:paraId="1F03FA29" w14:textId="77777777" w:rsidTr="000732CD">
        <w:trPr>
          <w:trHeight w:val="360"/>
        </w:trPr>
        <w:tc>
          <w:tcPr>
            <w:tcW w:w="10116" w:type="dxa"/>
            <w:shd w:val="clear" w:color="auto" w:fill="auto"/>
            <w:vAlign w:val="center"/>
          </w:tcPr>
          <w:p w14:paraId="0E95AC69" w14:textId="77777777" w:rsidR="00587A2A" w:rsidRPr="00934968" w:rsidRDefault="00587A2A" w:rsidP="00093AF9">
            <w:pPr>
              <w:tabs>
                <w:tab w:val="right" w:pos="14400"/>
              </w:tabs>
              <w:rPr>
                <w:rFonts w:cs="Arial"/>
                <w:b/>
                <w:iCs/>
                <w:u w:val="single"/>
              </w:rPr>
            </w:pPr>
          </w:p>
        </w:tc>
      </w:tr>
      <w:tr w:rsidR="00D768B0" w:rsidRPr="00934968" w14:paraId="0CDA2E81" w14:textId="77777777" w:rsidTr="000732CD">
        <w:trPr>
          <w:trHeight w:val="360"/>
        </w:trPr>
        <w:tc>
          <w:tcPr>
            <w:tcW w:w="10116" w:type="dxa"/>
            <w:shd w:val="clear" w:color="auto" w:fill="auto"/>
            <w:vAlign w:val="center"/>
          </w:tcPr>
          <w:p w14:paraId="76A0AB57" w14:textId="77777777" w:rsidR="00D768B0" w:rsidRPr="00934968" w:rsidRDefault="00D768B0" w:rsidP="00093AF9">
            <w:pPr>
              <w:tabs>
                <w:tab w:val="right" w:pos="14400"/>
              </w:tabs>
              <w:rPr>
                <w:rFonts w:cs="Arial"/>
                <w:b/>
                <w:iCs/>
                <w:u w:val="single"/>
              </w:rPr>
            </w:pPr>
          </w:p>
        </w:tc>
      </w:tr>
      <w:tr w:rsidR="00C17F0A" w:rsidRPr="00934968" w14:paraId="379AB9F7" w14:textId="77777777" w:rsidTr="000732CD">
        <w:trPr>
          <w:trHeight w:val="360"/>
        </w:trPr>
        <w:tc>
          <w:tcPr>
            <w:tcW w:w="10116" w:type="dxa"/>
            <w:shd w:val="clear" w:color="auto" w:fill="auto"/>
            <w:vAlign w:val="center"/>
          </w:tcPr>
          <w:p w14:paraId="2936D51E" w14:textId="77777777" w:rsidR="00C17F0A" w:rsidRPr="00934968" w:rsidRDefault="00C17F0A" w:rsidP="00093AF9">
            <w:pPr>
              <w:tabs>
                <w:tab w:val="right" w:pos="14400"/>
              </w:tabs>
              <w:rPr>
                <w:rFonts w:cs="Arial"/>
                <w:b/>
                <w:iCs/>
                <w:u w:val="single"/>
              </w:rPr>
            </w:pPr>
          </w:p>
        </w:tc>
      </w:tr>
      <w:tr w:rsidR="00C17F0A" w:rsidRPr="00934968" w14:paraId="494728F1" w14:textId="77777777" w:rsidTr="000732CD">
        <w:trPr>
          <w:trHeight w:val="360"/>
        </w:trPr>
        <w:tc>
          <w:tcPr>
            <w:tcW w:w="10116" w:type="dxa"/>
            <w:shd w:val="clear" w:color="auto" w:fill="auto"/>
            <w:vAlign w:val="center"/>
          </w:tcPr>
          <w:p w14:paraId="45DCF8F2" w14:textId="77777777" w:rsidR="00C17F0A" w:rsidRPr="00934968" w:rsidRDefault="00C17F0A" w:rsidP="00093AF9">
            <w:pPr>
              <w:tabs>
                <w:tab w:val="right" w:pos="14400"/>
              </w:tabs>
              <w:rPr>
                <w:rFonts w:cs="Arial"/>
                <w:b/>
                <w:iCs/>
                <w:u w:val="single"/>
              </w:rPr>
            </w:pPr>
          </w:p>
        </w:tc>
      </w:tr>
      <w:tr w:rsidR="00DC7E09" w:rsidRPr="00934968" w14:paraId="78BF2509" w14:textId="77777777" w:rsidTr="000732CD">
        <w:trPr>
          <w:trHeight w:val="360"/>
        </w:trPr>
        <w:tc>
          <w:tcPr>
            <w:tcW w:w="10116" w:type="dxa"/>
            <w:shd w:val="clear" w:color="auto" w:fill="auto"/>
            <w:vAlign w:val="center"/>
          </w:tcPr>
          <w:p w14:paraId="5678F0EA" w14:textId="77777777" w:rsidR="00DC7E09" w:rsidRPr="00934968" w:rsidRDefault="00DC7E09" w:rsidP="00093AF9">
            <w:pPr>
              <w:tabs>
                <w:tab w:val="right" w:pos="14400"/>
              </w:tabs>
              <w:rPr>
                <w:rFonts w:cs="Arial"/>
                <w:b/>
                <w:iCs/>
                <w:u w:val="single"/>
              </w:rPr>
            </w:pPr>
          </w:p>
        </w:tc>
      </w:tr>
      <w:tr w:rsidR="00DC7E09" w:rsidRPr="00934968" w14:paraId="51533334" w14:textId="77777777" w:rsidTr="000732CD">
        <w:trPr>
          <w:trHeight w:val="360"/>
        </w:trPr>
        <w:tc>
          <w:tcPr>
            <w:tcW w:w="10116" w:type="dxa"/>
            <w:shd w:val="clear" w:color="auto" w:fill="auto"/>
            <w:vAlign w:val="center"/>
          </w:tcPr>
          <w:p w14:paraId="6246CDD4" w14:textId="77777777" w:rsidR="00DC7E09" w:rsidRPr="00934968" w:rsidRDefault="00DC7E09" w:rsidP="00093AF9">
            <w:pPr>
              <w:tabs>
                <w:tab w:val="right" w:pos="14400"/>
              </w:tabs>
              <w:rPr>
                <w:rFonts w:cs="Arial"/>
                <w:b/>
                <w:iCs/>
                <w:u w:val="single"/>
              </w:rPr>
            </w:pPr>
          </w:p>
        </w:tc>
      </w:tr>
      <w:tr w:rsidR="00DC7E09" w:rsidRPr="00934968" w14:paraId="0B51BB2F" w14:textId="77777777" w:rsidTr="000732CD">
        <w:trPr>
          <w:trHeight w:val="360"/>
        </w:trPr>
        <w:tc>
          <w:tcPr>
            <w:tcW w:w="10116" w:type="dxa"/>
            <w:shd w:val="clear" w:color="auto" w:fill="auto"/>
            <w:vAlign w:val="center"/>
          </w:tcPr>
          <w:p w14:paraId="53695794" w14:textId="77777777" w:rsidR="00DC7E09" w:rsidRPr="00934968" w:rsidRDefault="00DC7E09" w:rsidP="00093AF9">
            <w:pPr>
              <w:tabs>
                <w:tab w:val="right" w:pos="14400"/>
              </w:tabs>
              <w:rPr>
                <w:rFonts w:cs="Arial"/>
                <w:b/>
                <w:iCs/>
                <w:u w:val="single"/>
              </w:rPr>
            </w:pPr>
          </w:p>
        </w:tc>
      </w:tr>
      <w:tr w:rsidR="00DC7E09" w:rsidRPr="00934968" w14:paraId="0C4DA529" w14:textId="77777777" w:rsidTr="000732CD">
        <w:trPr>
          <w:trHeight w:val="360"/>
        </w:trPr>
        <w:tc>
          <w:tcPr>
            <w:tcW w:w="10116" w:type="dxa"/>
            <w:shd w:val="clear" w:color="auto" w:fill="auto"/>
            <w:vAlign w:val="center"/>
          </w:tcPr>
          <w:p w14:paraId="15021789" w14:textId="77777777" w:rsidR="00DC7E09" w:rsidRPr="00934968" w:rsidRDefault="00DC7E09" w:rsidP="00093AF9">
            <w:pPr>
              <w:tabs>
                <w:tab w:val="right" w:pos="14400"/>
              </w:tabs>
              <w:rPr>
                <w:rFonts w:cs="Arial"/>
                <w:b/>
                <w:iCs/>
                <w:u w:val="single"/>
              </w:rPr>
            </w:pPr>
          </w:p>
        </w:tc>
      </w:tr>
    </w:tbl>
    <w:p w14:paraId="49FA74E6" w14:textId="77777777" w:rsidR="00A30051" w:rsidRDefault="00A30051" w:rsidP="00A67ABA">
      <w:pPr>
        <w:tabs>
          <w:tab w:val="right" w:pos="10440"/>
        </w:tabs>
        <w:jc w:val="both"/>
        <w:rPr>
          <w:b/>
          <w:sz w:val="22"/>
          <w:u w:val="single"/>
        </w:rPr>
      </w:pPr>
    </w:p>
    <w:p w14:paraId="2863831B" w14:textId="77777777" w:rsidR="00C17F0A" w:rsidRDefault="00C17F0A" w:rsidP="00C17F0A"/>
    <w:p w14:paraId="0CA97DB3" w14:textId="77777777" w:rsidR="00C17F0A" w:rsidRDefault="00C17F0A" w:rsidP="00C17F0A"/>
    <w:p w14:paraId="5D47FC2A" w14:textId="77777777" w:rsidR="00C17F0A" w:rsidRDefault="00C17F0A" w:rsidP="00C17F0A"/>
    <w:p w14:paraId="2DA1C3AE" w14:textId="77777777" w:rsidR="007B0131" w:rsidRDefault="007B0131" w:rsidP="00C17F0A"/>
    <w:p w14:paraId="31DCBDAF" w14:textId="77777777" w:rsidR="003D52EB" w:rsidRDefault="003D52EB" w:rsidP="00935307">
      <w:pPr>
        <w:pStyle w:val="Caption"/>
        <w:jc w:val="left"/>
        <w:rPr>
          <w:rFonts w:ascii="Arial Narrow" w:hAnsi="Arial Narrow"/>
          <w:b w:val="0"/>
          <w:sz w:val="20"/>
        </w:rPr>
      </w:pPr>
    </w:p>
    <w:p w14:paraId="7C65A362" w14:textId="77777777" w:rsidR="00D44362" w:rsidRDefault="00C17F0A" w:rsidP="00AD430C">
      <w:pPr>
        <w:pStyle w:val="Caption"/>
        <w:jc w:val="left"/>
        <w:rPr>
          <w:rFonts w:ascii="Arial Narrow" w:hAnsi="Arial Narrow"/>
        </w:rPr>
      </w:pPr>
      <w:r w:rsidRPr="00935307">
        <w:rPr>
          <w:rFonts w:ascii="Arial Narrow" w:hAnsi="Arial Narrow"/>
        </w:rPr>
        <w:t>Primary</w:t>
      </w:r>
      <w:r w:rsidR="00587A2A" w:rsidRPr="00935307">
        <w:rPr>
          <w:rFonts w:ascii="Arial Narrow" w:hAnsi="Arial Narrow"/>
          <w:caps/>
        </w:rPr>
        <w:t xml:space="preserve"> </w:t>
      </w:r>
      <w:r w:rsidRPr="00935307">
        <w:rPr>
          <w:rFonts w:ascii="Arial Narrow" w:hAnsi="Arial Narrow"/>
        </w:rPr>
        <w:t>Vehicle - If Applicable, Complete Secondary Vehicle Information</w:t>
      </w:r>
    </w:p>
    <w:p w14:paraId="6239EB5F" w14:textId="77777777" w:rsidR="00935307" w:rsidRPr="00935307" w:rsidRDefault="00935307" w:rsidP="00935307"/>
    <w:p w14:paraId="6307969E" w14:textId="27273378" w:rsidR="00864D40" w:rsidRPr="00AA676F" w:rsidRDefault="00A37319" w:rsidP="0008141A">
      <w:pPr>
        <w:tabs>
          <w:tab w:val="left" w:pos="1800"/>
          <w:tab w:val="left" w:pos="3600"/>
          <w:tab w:val="left" w:pos="6840"/>
          <w:tab w:val="right" w:pos="10440"/>
        </w:tabs>
        <w:spacing w:after="240"/>
        <w:rPr>
          <w:sz w:val="22"/>
        </w:rPr>
      </w:pPr>
      <w:r w:rsidRPr="00AA676F">
        <w:rPr>
          <w:rFonts w:cs="Arial"/>
          <w:bCs/>
          <w:sz w:val="22"/>
        </w:rPr>
        <w:t>Client Group</w:t>
      </w:r>
      <w:r w:rsidR="00D823B4" w:rsidRPr="00AA676F">
        <w:rPr>
          <w:rFonts w:cs="Arial"/>
          <w:bCs/>
          <w:sz w:val="22"/>
        </w:rPr>
        <w:t>(s)</w:t>
      </w:r>
      <w:r w:rsidRPr="00AA676F">
        <w:rPr>
          <w:rFonts w:cs="Arial"/>
          <w:bCs/>
          <w:sz w:val="22"/>
        </w:rPr>
        <w:t xml:space="preserve">: </w:t>
      </w:r>
      <w:r w:rsidRPr="00AA676F">
        <w:rPr>
          <w:rFonts w:cs="Arial"/>
          <w:bCs/>
          <w:sz w:val="22"/>
        </w:rPr>
        <w:tab/>
      </w:r>
      <w:r w:rsidR="00864D40" w:rsidRPr="00AA676F">
        <w:rPr>
          <w:sz w:val="22"/>
        </w:rPr>
        <w:t xml:space="preserve">[] </w:t>
      </w:r>
      <w:r w:rsidR="003D706F" w:rsidRPr="00AA676F">
        <w:rPr>
          <w:sz w:val="22"/>
        </w:rPr>
        <w:t>Seniors</w:t>
      </w:r>
      <w:r w:rsidR="00864D40" w:rsidRPr="00AA676F">
        <w:rPr>
          <w:sz w:val="22"/>
        </w:rPr>
        <w:t xml:space="preserve"> </w:t>
      </w:r>
      <w:r w:rsidRPr="00AA676F">
        <w:rPr>
          <w:sz w:val="22"/>
        </w:rPr>
        <w:tab/>
      </w:r>
      <w:r w:rsidR="00A65D1D" w:rsidRPr="00AA676F">
        <w:rPr>
          <w:sz w:val="22"/>
        </w:rPr>
        <w:t>[] Individuals</w:t>
      </w:r>
      <w:r w:rsidR="00864D40" w:rsidRPr="00AA676F">
        <w:rPr>
          <w:sz w:val="22"/>
        </w:rPr>
        <w:t xml:space="preserve"> with Disabilities</w:t>
      </w:r>
      <w:r w:rsidRPr="00AA676F">
        <w:rPr>
          <w:sz w:val="22"/>
        </w:rPr>
        <w:tab/>
      </w:r>
      <w:r w:rsidR="00A65D1D" w:rsidRPr="00AA676F">
        <w:rPr>
          <w:sz w:val="22"/>
        </w:rPr>
        <w:t>[] Other</w:t>
      </w:r>
      <w:r w:rsidR="00864D40" w:rsidRPr="00AA676F">
        <w:rPr>
          <w:sz w:val="22"/>
        </w:rPr>
        <w:t xml:space="preserve">: </w:t>
      </w:r>
      <w:r w:rsidR="008511C3" w:rsidRPr="00022EF7">
        <w:rPr>
          <w:sz w:val="22"/>
        </w:rPr>
        <w:t>____________</w:t>
      </w:r>
    </w:p>
    <w:p w14:paraId="352A15F3" w14:textId="69095C4F" w:rsidR="00864D40" w:rsidRPr="00AA676F" w:rsidRDefault="00864D40" w:rsidP="0008141A">
      <w:pPr>
        <w:tabs>
          <w:tab w:val="left" w:pos="6120"/>
          <w:tab w:val="right" w:pos="10440"/>
        </w:tabs>
        <w:spacing w:after="240"/>
        <w:rPr>
          <w:rFonts w:cs="Arial"/>
          <w:iCs/>
          <w:sz w:val="22"/>
        </w:rPr>
      </w:pPr>
      <w:r w:rsidRPr="00AA676F">
        <w:rPr>
          <w:sz w:val="22"/>
        </w:rPr>
        <w:t>Number of hours the new vehicle will be utilized daily:</w:t>
      </w:r>
      <w:r w:rsidR="008511C3" w:rsidRPr="008511C3">
        <w:rPr>
          <w:sz w:val="22"/>
        </w:rPr>
        <w:t xml:space="preserve"> </w:t>
      </w:r>
      <w:r w:rsidR="008511C3" w:rsidRPr="00022EF7">
        <w:rPr>
          <w:sz w:val="22"/>
        </w:rPr>
        <w:t>____________</w:t>
      </w:r>
      <w:r w:rsidR="00A37319" w:rsidRPr="00AA676F">
        <w:rPr>
          <w:rFonts w:cs="Arial"/>
          <w:iCs/>
          <w:sz w:val="22"/>
        </w:rPr>
        <w:t xml:space="preserve"> </w:t>
      </w:r>
      <w:r w:rsidRPr="00AA676F">
        <w:rPr>
          <w:sz w:val="22"/>
        </w:rPr>
        <w:t>Total miles driven per day:</w:t>
      </w:r>
      <w:r w:rsidRPr="00AA676F">
        <w:rPr>
          <w:rFonts w:cs="Arial"/>
          <w:iCs/>
          <w:sz w:val="22"/>
        </w:rPr>
        <w:t xml:space="preserve"> </w:t>
      </w:r>
      <w:r w:rsidR="008511C3" w:rsidRPr="00022EF7">
        <w:rPr>
          <w:sz w:val="22"/>
        </w:rPr>
        <w:t>____________</w:t>
      </w:r>
    </w:p>
    <w:p w14:paraId="2A98C9FE" w14:textId="6EA37CC8" w:rsidR="00754BCE" w:rsidRPr="00AA676F" w:rsidRDefault="00754BCE" w:rsidP="00754BCE">
      <w:pPr>
        <w:tabs>
          <w:tab w:val="left" w:pos="1890"/>
          <w:tab w:val="left" w:pos="3600"/>
          <w:tab w:val="left" w:pos="5220"/>
          <w:tab w:val="right" w:pos="10440"/>
        </w:tabs>
        <w:spacing w:after="120"/>
        <w:jc w:val="both"/>
        <w:rPr>
          <w:rFonts w:cs="Arial"/>
          <w:sz w:val="22"/>
        </w:rPr>
      </w:pPr>
      <w:r w:rsidRPr="00AA676F">
        <w:rPr>
          <w:rFonts w:cs="Arial"/>
          <w:sz w:val="22"/>
        </w:rPr>
        <w:t>TCP</w:t>
      </w:r>
      <w:r w:rsidR="00D045BF">
        <w:rPr>
          <w:rFonts w:cs="Arial"/>
          <w:sz w:val="22"/>
        </w:rPr>
        <w:t xml:space="preserve"> (Transit Coordination Plan) </w:t>
      </w:r>
      <w:r w:rsidRPr="00AA676F">
        <w:rPr>
          <w:rFonts w:cs="Arial"/>
          <w:sz w:val="22"/>
        </w:rPr>
        <w:t>Strategy No.</w:t>
      </w:r>
      <w:r w:rsidR="009E45FA" w:rsidRPr="00AA676F">
        <w:rPr>
          <w:rFonts w:cs="Arial"/>
          <w:sz w:val="22"/>
        </w:rPr>
        <w:t xml:space="preserve">   ______</w:t>
      </w:r>
      <w:r w:rsidR="00152338">
        <w:rPr>
          <w:rFonts w:cs="Arial"/>
          <w:sz w:val="22"/>
        </w:rPr>
        <w:t xml:space="preserve"> </w:t>
      </w:r>
      <w:r w:rsidR="009B4CD7">
        <w:rPr>
          <w:rFonts w:cs="Arial"/>
          <w:sz w:val="22"/>
        </w:rPr>
        <w:t>(</w:t>
      </w:r>
      <w:r w:rsidR="00DC7E09">
        <w:rPr>
          <w:rFonts w:cs="Arial"/>
          <w:sz w:val="22"/>
        </w:rPr>
        <w:t xml:space="preserve">Select from </w:t>
      </w:r>
      <w:r w:rsidR="009B4CD7">
        <w:rPr>
          <w:rFonts w:cs="Arial"/>
          <w:sz w:val="22"/>
        </w:rPr>
        <w:t>Attachment 7)</w:t>
      </w:r>
    </w:p>
    <w:p w14:paraId="4289F063" w14:textId="77777777" w:rsidR="00864D40" w:rsidRPr="00AA676F" w:rsidRDefault="00864D40" w:rsidP="00754BCE">
      <w:pPr>
        <w:tabs>
          <w:tab w:val="right" w:pos="10440"/>
        </w:tabs>
        <w:spacing w:after="240"/>
        <w:rPr>
          <w:sz w:val="22"/>
        </w:rPr>
      </w:pPr>
      <w:r w:rsidRPr="00AA676F">
        <w:rPr>
          <w:sz w:val="22"/>
        </w:rPr>
        <w:t>What trip purposes will the new vehicle be used for?</w:t>
      </w:r>
      <w:r w:rsidR="00CA0C25" w:rsidRPr="00AA676F">
        <w:rPr>
          <w:sz w:val="22"/>
        </w:rPr>
        <w:t xml:space="preserve"> </w:t>
      </w:r>
      <w:r w:rsidRPr="00AA676F">
        <w:rPr>
          <w:sz w:val="22"/>
        </w:rPr>
        <w:t>(check all that apply)</w:t>
      </w:r>
      <w:r w:rsidR="00D204F3" w:rsidRPr="00AA676F">
        <w:rPr>
          <w:sz w:val="22"/>
        </w:rPr>
        <w:t xml:space="preserve"> </w:t>
      </w:r>
    </w:p>
    <w:p w14:paraId="40D7DB02" w14:textId="785C9449" w:rsidR="00864D40" w:rsidRPr="00AA676F" w:rsidRDefault="008511C3" w:rsidP="008511C3">
      <w:pPr>
        <w:tabs>
          <w:tab w:val="left" w:pos="1802"/>
          <w:tab w:val="left" w:pos="2520"/>
          <w:tab w:val="left" w:pos="6480"/>
          <w:tab w:val="right" w:pos="9540"/>
          <w:tab w:val="right" w:pos="10440"/>
        </w:tabs>
        <w:spacing w:after="240"/>
        <w:rPr>
          <w:sz w:val="22"/>
        </w:rPr>
      </w:pPr>
      <w:r w:rsidRPr="00AA676F">
        <w:rPr>
          <w:sz w:val="22"/>
        </w:rPr>
        <w:t xml:space="preserve">[] </w:t>
      </w:r>
      <w:r w:rsidR="00A65D1D" w:rsidRPr="00AA676F">
        <w:rPr>
          <w:sz w:val="22"/>
        </w:rPr>
        <w:t>Education</w:t>
      </w:r>
      <w:r w:rsidR="00A65D1D">
        <w:rPr>
          <w:sz w:val="22"/>
        </w:rPr>
        <w:t xml:space="preserve"> </w:t>
      </w:r>
      <w:r w:rsidR="00152338">
        <w:rPr>
          <w:sz w:val="22"/>
        </w:rPr>
        <w:tab/>
      </w:r>
      <w:r w:rsidR="00152338">
        <w:rPr>
          <w:sz w:val="22"/>
        </w:rPr>
        <w:tab/>
      </w:r>
      <w:r w:rsidR="00A65D1D" w:rsidRPr="00AA676F">
        <w:rPr>
          <w:rFonts w:cs="Arial"/>
          <w:iCs/>
          <w:sz w:val="22"/>
        </w:rPr>
        <w:t>[</w:t>
      </w:r>
      <w:r w:rsidR="00A65D1D" w:rsidRPr="00AA676F">
        <w:rPr>
          <w:sz w:val="22"/>
        </w:rPr>
        <w:t>] Nutrition</w:t>
      </w:r>
      <w:r w:rsidR="00864D40" w:rsidRPr="00AA676F">
        <w:rPr>
          <w:sz w:val="22"/>
        </w:rPr>
        <w:t xml:space="preserve">*(Congregate </w:t>
      </w:r>
      <w:r w:rsidR="00A65D1D" w:rsidRPr="00AA676F">
        <w:rPr>
          <w:sz w:val="22"/>
        </w:rPr>
        <w:t>Meals)</w:t>
      </w:r>
      <w:r w:rsidR="00A65D1D">
        <w:rPr>
          <w:sz w:val="22"/>
        </w:rPr>
        <w:t xml:space="preserve"> </w:t>
      </w:r>
      <w:r w:rsidR="00152338">
        <w:rPr>
          <w:sz w:val="22"/>
        </w:rPr>
        <w:tab/>
      </w:r>
      <w:r w:rsidR="00A65D1D" w:rsidRPr="00AA676F">
        <w:rPr>
          <w:sz w:val="22"/>
        </w:rPr>
        <w:t>[] Residence</w:t>
      </w:r>
      <w:r w:rsidR="00CA0C25" w:rsidRPr="00AA676F">
        <w:rPr>
          <w:sz w:val="22"/>
        </w:rPr>
        <w:t xml:space="preserve"> </w:t>
      </w:r>
    </w:p>
    <w:p w14:paraId="33F9BBC9" w14:textId="54C85FEA" w:rsidR="00864D40" w:rsidRPr="00AA676F" w:rsidRDefault="008511C3" w:rsidP="00607A17">
      <w:pPr>
        <w:tabs>
          <w:tab w:val="left" w:pos="2520"/>
          <w:tab w:val="left" w:pos="6480"/>
          <w:tab w:val="right" w:pos="10440"/>
        </w:tabs>
        <w:spacing w:after="240"/>
        <w:ind w:left="4896" w:hanging="4896"/>
        <w:rPr>
          <w:sz w:val="22"/>
        </w:rPr>
      </w:pPr>
      <w:r w:rsidRPr="00AA676F">
        <w:rPr>
          <w:sz w:val="22"/>
        </w:rPr>
        <w:t>[</w:t>
      </w:r>
      <w:r w:rsidR="00A65D1D" w:rsidRPr="00AA676F">
        <w:rPr>
          <w:sz w:val="22"/>
        </w:rPr>
        <w:t xml:space="preserve">] Employment </w:t>
      </w:r>
      <w:r w:rsidR="00152338">
        <w:rPr>
          <w:sz w:val="22"/>
        </w:rPr>
        <w:t xml:space="preserve">            </w:t>
      </w:r>
      <w:r w:rsidR="00152338">
        <w:rPr>
          <w:sz w:val="22"/>
        </w:rPr>
        <w:tab/>
      </w:r>
      <w:r w:rsidR="00A65D1D" w:rsidRPr="00AA676F">
        <w:rPr>
          <w:sz w:val="22"/>
        </w:rPr>
        <w:t>[] Personal</w:t>
      </w:r>
      <w:r w:rsidR="00A37319" w:rsidRPr="00AA676F">
        <w:rPr>
          <w:sz w:val="22"/>
        </w:rPr>
        <w:t>/Shopping</w:t>
      </w:r>
      <w:r w:rsidR="00CA0C25" w:rsidRPr="00AA676F">
        <w:rPr>
          <w:sz w:val="22"/>
        </w:rPr>
        <w:t xml:space="preserve"> </w:t>
      </w:r>
      <w:r>
        <w:rPr>
          <w:sz w:val="22"/>
        </w:rPr>
        <w:t xml:space="preserve"> </w:t>
      </w:r>
      <w:r w:rsidR="00691003" w:rsidRPr="00AA676F">
        <w:rPr>
          <w:sz w:val="22"/>
        </w:rPr>
        <w:t xml:space="preserve"> *</w:t>
      </w:r>
      <w:r w:rsidR="00AA676F" w:rsidRPr="00AA676F">
        <w:rPr>
          <w:sz w:val="22"/>
        </w:rPr>
        <w:t>Meal delivery i</w:t>
      </w:r>
      <w:r w:rsidR="006B2D9C" w:rsidRPr="00AA676F">
        <w:rPr>
          <w:sz w:val="22"/>
        </w:rPr>
        <w:t xml:space="preserve">s </w:t>
      </w:r>
      <w:r w:rsidR="00AA676F" w:rsidRPr="00AA676F">
        <w:rPr>
          <w:sz w:val="22"/>
        </w:rPr>
        <w:t>n</w:t>
      </w:r>
      <w:r w:rsidR="006B2D9C" w:rsidRPr="00AA676F">
        <w:rPr>
          <w:sz w:val="22"/>
        </w:rPr>
        <w:t>ot</w:t>
      </w:r>
      <w:r w:rsidR="00CA0C25" w:rsidRPr="00AA676F">
        <w:rPr>
          <w:sz w:val="22"/>
        </w:rPr>
        <w:t xml:space="preserve"> </w:t>
      </w:r>
      <w:r w:rsidR="00AA676F" w:rsidRPr="00AA676F">
        <w:rPr>
          <w:sz w:val="22"/>
        </w:rPr>
        <w:t>an approved primary u</w:t>
      </w:r>
      <w:r w:rsidR="006B2D9C" w:rsidRPr="00AA676F">
        <w:rPr>
          <w:sz w:val="22"/>
        </w:rPr>
        <w:t>se</w:t>
      </w:r>
    </w:p>
    <w:p w14:paraId="0EA5E29E" w14:textId="06B47A66" w:rsidR="00864D40" w:rsidRPr="00AA676F" w:rsidRDefault="008511C3" w:rsidP="0008141A">
      <w:pPr>
        <w:tabs>
          <w:tab w:val="left" w:pos="2520"/>
          <w:tab w:val="left" w:pos="6480"/>
          <w:tab w:val="right" w:pos="10440"/>
        </w:tabs>
        <w:spacing w:after="240"/>
        <w:rPr>
          <w:sz w:val="22"/>
        </w:rPr>
      </w:pPr>
      <w:r w:rsidRPr="00AA676F">
        <w:rPr>
          <w:sz w:val="22"/>
        </w:rPr>
        <w:t xml:space="preserve">[] </w:t>
      </w:r>
      <w:r w:rsidR="00A65D1D" w:rsidRPr="00AA676F">
        <w:rPr>
          <w:sz w:val="22"/>
        </w:rPr>
        <w:t xml:space="preserve">Medical </w:t>
      </w:r>
      <w:r w:rsidR="00152338">
        <w:rPr>
          <w:sz w:val="22"/>
        </w:rPr>
        <w:tab/>
      </w:r>
      <w:r w:rsidR="00A65D1D">
        <w:rPr>
          <w:sz w:val="22"/>
        </w:rPr>
        <w:t>[</w:t>
      </w:r>
      <w:r w:rsidR="00A65D1D" w:rsidRPr="00AA676F">
        <w:rPr>
          <w:sz w:val="22"/>
        </w:rPr>
        <w:t>] Recreation</w:t>
      </w:r>
      <w:r w:rsidR="00A37319" w:rsidRPr="00AA676F">
        <w:rPr>
          <w:sz w:val="22"/>
        </w:rPr>
        <w:t>/Social</w:t>
      </w:r>
      <w:r w:rsidR="00CA0C25" w:rsidRPr="00AA676F">
        <w:rPr>
          <w:sz w:val="22"/>
        </w:rPr>
        <w:t xml:space="preserve"> </w:t>
      </w:r>
    </w:p>
    <w:p w14:paraId="0CF37DA6" w14:textId="77777777" w:rsidR="00D85A97" w:rsidRPr="00AA676F" w:rsidRDefault="00D85A97" w:rsidP="008511C3">
      <w:pPr>
        <w:tabs>
          <w:tab w:val="right" w:pos="4680"/>
          <w:tab w:val="right" w:pos="10440"/>
        </w:tabs>
        <w:spacing w:after="240"/>
        <w:rPr>
          <w:sz w:val="22"/>
        </w:rPr>
      </w:pPr>
      <w:r w:rsidRPr="00AA676F">
        <w:rPr>
          <w:sz w:val="22"/>
        </w:rPr>
        <w:t xml:space="preserve">Number of Seniors or Individuals with Disabilities eligible for </w:t>
      </w:r>
      <w:r w:rsidRPr="00AE7690">
        <w:rPr>
          <w:sz w:val="22"/>
        </w:rPr>
        <w:t>services</w:t>
      </w:r>
      <w:r w:rsidRPr="00E20BA2">
        <w:rPr>
          <w:b/>
          <w:sz w:val="22"/>
        </w:rPr>
        <w:t xml:space="preserve"> at this location? </w:t>
      </w:r>
      <w:r w:rsidR="008511C3" w:rsidRPr="00E20BA2">
        <w:rPr>
          <w:b/>
          <w:sz w:val="22"/>
        </w:rPr>
        <w:t xml:space="preserve">  </w:t>
      </w:r>
      <w:r w:rsidR="008511C3" w:rsidRPr="00E20BA2">
        <w:rPr>
          <w:sz w:val="22"/>
        </w:rPr>
        <w:t xml:space="preserve">                                  </w:t>
      </w:r>
      <w:r w:rsidR="00B352C8" w:rsidRPr="00E20BA2">
        <w:rPr>
          <w:sz w:val="22"/>
        </w:rPr>
        <w:t xml:space="preserve">             </w:t>
      </w:r>
      <w:r w:rsidRPr="00AA676F">
        <w:rPr>
          <w:sz w:val="22"/>
        </w:rPr>
        <w:t>Seniors</w:t>
      </w:r>
      <w:r w:rsidRPr="00022EF7">
        <w:rPr>
          <w:sz w:val="22"/>
        </w:rPr>
        <w:t>:</w:t>
      </w:r>
      <w:r w:rsidR="008511C3">
        <w:rPr>
          <w:sz w:val="22"/>
        </w:rPr>
        <w:t xml:space="preserve"> </w:t>
      </w:r>
      <w:r w:rsidRPr="00022EF7">
        <w:rPr>
          <w:sz w:val="22"/>
        </w:rPr>
        <w:t>____________</w:t>
      </w:r>
      <w:r w:rsidR="008511C3">
        <w:rPr>
          <w:sz w:val="22"/>
        </w:rPr>
        <w:t xml:space="preserve">     </w:t>
      </w:r>
      <w:r w:rsidRPr="00AA676F">
        <w:rPr>
          <w:sz w:val="22"/>
        </w:rPr>
        <w:tab/>
        <w:t>Individuals with Disabilities:</w:t>
      </w:r>
      <w:r w:rsidR="008511C3">
        <w:rPr>
          <w:sz w:val="22"/>
        </w:rPr>
        <w:t xml:space="preserve"> </w:t>
      </w:r>
      <w:r w:rsidRPr="00022EF7">
        <w:rPr>
          <w:sz w:val="22"/>
        </w:rPr>
        <w:t>____________</w:t>
      </w:r>
    </w:p>
    <w:p w14:paraId="74281042" w14:textId="13124F4B" w:rsidR="00E20BA2" w:rsidRDefault="00D85A97" w:rsidP="008511C3">
      <w:pPr>
        <w:tabs>
          <w:tab w:val="right" w:pos="4680"/>
          <w:tab w:val="right" w:pos="10440"/>
        </w:tabs>
        <w:spacing w:after="240"/>
        <w:rPr>
          <w:sz w:val="22"/>
        </w:rPr>
      </w:pPr>
      <w:r w:rsidRPr="00AA676F">
        <w:rPr>
          <w:sz w:val="22"/>
        </w:rPr>
        <w:t xml:space="preserve">Number of Seniors or Individuals with Disabilities eligible for </w:t>
      </w:r>
      <w:r w:rsidRPr="00AA676F">
        <w:rPr>
          <w:sz w:val="22"/>
          <w:u w:val="single"/>
        </w:rPr>
        <w:t>s</w:t>
      </w:r>
      <w:r w:rsidR="00E20BA2">
        <w:rPr>
          <w:sz w:val="22"/>
        </w:rPr>
        <w:t xml:space="preserve">ervices at </w:t>
      </w:r>
      <w:r w:rsidR="00DC7E09">
        <w:rPr>
          <w:b/>
          <w:sz w:val="22"/>
        </w:rPr>
        <w:t>your</w:t>
      </w:r>
      <w:r w:rsidR="00E20BA2" w:rsidRPr="00E20BA2">
        <w:rPr>
          <w:b/>
          <w:sz w:val="22"/>
        </w:rPr>
        <w:t xml:space="preserve"> agencies</w:t>
      </w:r>
      <w:r w:rsidRPr="00E20BA2">
        <w:rPr>
          <w:b/>
          <w:sz w:val="22"/>
        </w:rPr>
        <w:t xml:space="preserve"> in Arkansas?</w:t>
      </w:r>
      <w:r w:rsidRPr="00AA676F">
        <w:rPr>
          <w:sz w:val="22"/>
        </w:rPr>
        <w:t xml:space="preserve">  </w:t>
      </w:r>
    </w:p>
    <w:p w14:paraId="4004B4B4" w14:textId="77777777" w:rsidR="00D85A97" w:rsidRPr="00AA676F" w:rsidRDefault="00D85A97" w:rsidP="008511C3">
      <w:pPr>
        <w:tabs>
          <w:tab w:val="right" w:pos="4680"/>
          <w:tab w:val="right" w:pos="10440"/>
        </w:tabs>
        <w:spacing w:after="240"/>
        <w:rPr>
          <w:sz w:val="22"/>
        </w:rPr>
      </w:pPr>
      <w:r w:rsidRPr="00AA676F">
        <w:rPr>
          <w:sz w:val="22"/>
        </w:rPr>
        <w:t>Seniors:</w:t>
      </w:r>
      <w:r w:rsidR="008511C3">
        <w:rPr>
          <w:sz w:val="22"/>
        </w:rPr>
        <w:t xml:space="preserve"> </w:t>
      </w:r>
      <w:r w:rsidRPr="00022EF7">
        <w:rPr>
          <w:sz w:val="22"/>
        </w:rPr>
        <w:t>____________</w:t>
      </w:r>
      <w:r w:rsidR="008511C3">
        <w:rPr>
          <w:sz w:val="22"/>
        </w:rPr>
        <w:t xml:space="preserve">     </w:t>
      </w:r>
      <w:r w:rsidRPr="00AA676F">
        <w:rPr>
          <w:sz w:val="22"/>
        </w:rPr>
        <w:tab/>
        <w:t>Individuals with Disabilities:</w:t>
      </w:r>
      <w:r w:rsidR="008511C3">
        <w:rPr>
          <w:sz w:val="22"/>
        </w:rPr>
        <w:t xml:space="preserve"> </w:t>
      </w:r>
      <w:r w:rsidRPr="00022EF7">
        <w:rPr>
          <w:sz w:val="22"/>
        </w:rPr>
        <w:t>____________</w:t>
      </w:r>
    </w:p>
    <w:p w14:paraId="0F9539A1" w14:textId="77777777" w:rsidR="00864D40" w:rsidRPr="00AA676F" w:rsidRDefault="00864D40" w:rsidP="0008141A">
      <w:pPr>
        <w:tabs>
          <w:tab w:val="right" w:pos="4680"/>
          <w:tab w:val="right" w:pos="10440"/>
        </w:tabs>
        <w:spacing w:after="240"/>
        <w:rPr>
          <w:sz w:val="22"/>
        </w:rPr>
      </w:pPr>
      <w:r w:rsidRPr="00AA676F">
        <w:rPr>
          <w:sz w:val="22"/>
        </w:rPr>
        <w:t>Number of clients to be transported daily</w:t>
      </w:r>
      <w:r w:rsidR="00B352C8" w:rsidRPr="00AA676F">
        <w:rPr>
          <w:sz w:val="22"/>
        </w:rPr>
        <w:t xml:space="preserve"> at this location</w:t>
      </w:r>
      <w:r w:rsidRPr="00022EF7">
        <w:rPr>
          <w:sz w:val="22"/>
        </w:rPr>
        <w:t>:</w:t>
      </w:r>
      <w:r w:rsidR="00607A17" w:rsidRPr="00022EF7">
        <w:rPr>
          <w:sz w:val="22"/>
        </w:rPr>
        <w:t xml:space="preserve"> ____________</w:t>
      </w:r>
    </w:p>
    <w:p w14:paraId="6AD09FF7" w14:textId="46B433D7" w:rsidR="00874F33" w:rsidRPr="00AA676F" w:rsidRDefault="00864D40" w:rsidP="0008141A">
      <w:pPr>
        <w:tabs>
          <w:tab w:val="right" w:pos="8640"/>
        </w:tabs>
        <w:spacing w:after="240"/>
        <w:jc w:val="both"/>
        <w:rPr>
          <w:rFonts w:cs="Arial"/>
          <w:iCs/>
          <w:sz w:val="22"/>
        </w:rPr>
      </w:pPr>
      <w:r w:rsidRPr="00AA676F">
        <w:rPr>
          <w:rFonts w:cs="Arial"/>
          <w:iCs/>
          <w:sz w:val="22"/>
        </w:rPr>
        <w:t xml:space="preserve">Will service with the requested vehicle be available to non-agency </w:t>
      </w:r>
      <w:r w:rsidR="00691003" w:rsidRPr="00AA676F">
        <w:rPr>
          <w:rFonts w:cs="Arial"/>
          <w:iCs/>
          <w:sz w:val="22"/>
        </w:rPr>
        <w:t>clients?</w:t>
      </w:r>
      <w:r w:rsidR="00AE7690">
        <w:rPr>
          <w:rFonts w:cs="Arial"/>
          <w:iCs/>
          <w:sz w:val="22"/>
        </w:rPr>
        <w:t xml:space="preserve"> </w:t>
      </w:r>
      <w:r w:rsidR="00AE7690" w:rsidRPr="007B1F82">
        <w:rPr>
          <w:rFonts w:cs="Arial"/>
          <w:iCs/>
          <w:sz w:val="22"/>
        </w:rPr>
        <w:t xml:space="preserve"> [] </w:t>
      </w:r>
      <w:r w:rsidR="00A65D1D">
        <w:rPr>
          <w:rFonts w:cs="Arial"/>
          <w:iCs/>
          <w:sz w:val="22"/>
        </w:rPr>
        <w:t>Yes</w:t>
      </w:r>
      <w:r w:rsidR="00A65D1D" w:rsidRPr="007B1F82">
        <w:rPr>
          <w:rFonts w:cs="Arial"/>
          <w:iCs/>
          <w:sz w:val="22"/>
        </w:rPr>
        <w:t xml:space="preserve"> </w:t>
      </w:r>
      <w:r w:rsidR="00A65D1D">
        <w:rPr>
          <w:rFonts w:cs="Arial"/>
          <w:iCs/>
          <w:sz w:val="22"/>
        </w:rPr>
        <w:t>[</w:t>
      </w:r>
      <w:r w:rsidR="00A65D1D" w:rsidRPr="007B1F82">
        <w:rPr>
          <w:rFonts w:cs="Arial"/>
          <w:iCs/>
          <w:sz w:val="22"/>
        </w:rPr>
        <w:t>]</w:t>
      </w:r>
      <w:r w:rsidR="00AE7690" w:rsidRPr="007B1F82">
        <w:rPr>
          <w:rFonts w:cs="Arial"/>
          <w:iCs/>
          <w:sz w:val="22"/>
        </w:rPr>
        <w:t xml:space="preserve"> </w:t>
      </w:r>
      <w:r w:rsidR="00AE7690">
        <w:rPr>
          <w:rFonts w:cs="Arial"/>
          <w:iCs/>
          <w:sz w:val="22"/>
        </w:rPr>
        <w:t>No</w:t>
      </w:r>
    </w:p>
    <w:p w14:paraId="6095B5B3" w14:textId="77777777" w:rsidR="00864D40" w:rsidRPr="00AA676F" w:rsidRDefault="00864D40" w:rsidP="0008141A">
      <w:pPr>
        <w:tabs>
          <w:tab w:val="right" w:pos="10440"/>
        </w:tabs>
        <w:spacing w:line="360" w:lineRule="auto"/>
        <w:ind w:left="2880" w:hanging="2880"/>
        <w:jc w:val="both"/>
        <w:rPr>
          <w:rFonts w:cs="Arial"/>
          <w:iCs/>
          <w:sz w:val="22"/>
        </w:rPr>
      </w:pPr>
      <w:r w:rsidRPr="00AA676F">
        <w:rPr>
          <w:rFonts w:cs="Arial"/>
          <w:iCs/>
          <w:sz w:val="22"/>
        </w:rPr>
        <w:t>Check</w:t>
      </w:r>
      <w:r w:rsidR="00B01EA1" w:rsidRPr="00AA676F">
        <w:rPr>
          <w:rFonts w:cs="Arial"/>
          <w:iCs/>
          <w:sz w:val="22"/>
        </w:rPr>
        <w:t xml:space="preserve"> or circle</w:t>
      </w:r>
      <w:r w:rsidRPr="00AA676F">
        <w:rPr>
          <w:rFonts w:cs="Arial"/>
          <w:iCs/>
          <w:sz w:val="22"/>
        </w:rPr>
        <w:t xml:space="preserve"> the days of the week that the new vehicle will operate:</w:t>
      </w:r>
      <w:r w:rsidR="00CA0C25" w:rsidRPr="00AA676F">
        <w:rPr>
          <w:rFonts w:cs="Arial"/>
          <w:iCs/>
          <w:sz w:val="22"/>
        </w:rPr>
        <w:t xml:space="preserve"> </w:t>
      </w:r>
    </w:p>
    <w:p w14:paraId="6A686E50" w14:textId="27EB923F" w:rsidR="00864D40" w:rsidRPr="00BC4C13" w:rsidRDefault="00AE7690" w:rsidP="00587A2A">
      <w:pPr>
        <w:tabs>
          <w:tab w:val="right" w:pos="10440"/>
        </w:tabs>
        <w:spacing w:line="360" w:lineRule="auto"/>
        <w:jc w:val="center"/>
        <w:rPr>
          <w:rFonts w:cs="Arial"/>
          <w:iCs/>
          <w:sz w:val="22"/>
        </w:rPr>
      </w:pPr>
      <w:r>
        <w:rPr>
          <w:rFonts w:cs="Arial"/>
          <w:iCs/>
          <w:sz w:val="22"/>
        </w:rPr>
        <w:t xml:space="preserve"> </w:t>
      </w:r>
      <w:r w:rsidRPr="007B1F82">
        <w:rPr>
          <w:rFonts w:cs="Arial"/>
          <w:iCs/>
          <w:sz w:val="22"/>
        </w:rPr>
        <w:t xml:space="preserve"> [] </w:t>
      </w:r>
      <w:r w:rsidR="00A65D1D" w:rsidRPr="00AA676F">
        <w:rPr>
          <w:rFonts w:cs="Arial"/>
          <w:iCs/>
          <w:sz w:val="22"/>
        </w:rPr>
        <w:t>Sun</w:t>
      </w:r>
      <w:r w:rsidR="00A65D1D" w:rsidRPr="00BC4C13">
        <w:rPr>
          <w:rFonts w:cs="Arial"/>
          <w:iCs/>
          <w:sz w:val="22"/>
        </w:rPr>
        <w:t>day []</w:t>
      </w:r>
      <w:r w:rsidRPr="00BC4C13">
        <w:rPr>
          <w:rFonts w:cs="Arial"/>
          <w:iCs/>
          <w:sz w:val="22"/>
        </w:rPr>
        <w:t xml:space="preserve"> </w:t>
      </w:r>
      <w:r w:rsidR="00A65D1D" w:rsidRPr="00BC4C13">
        <w:rPr>
          <w:rFonts w:cs="Arial"/>
          <w:iCs/>
          <w:sz w:val="22"/>
        </w:rPr>
        <w:t>Monday []</w:t>
      </w:r>
      <w:r w:rsidRPr="00BC4C13">
        <w:rPr>
          <w:rFonts w:cs="Arial"/>
          <w:iCs/>
          <w:sz w:val="22"/>
        </w:rPr>
        <w:t xml:space="preserve"> </w:t>
      </w:r>
      <w:r w:rsidR="00A65D1D" w:rsidRPr="00BC4C13">
        <w:rPr>
          <w:rFonts w:cs="Arial"/>
          <w:iCs/>
          <w:sz w:val="22"/>
        </w:rPr>
        <w:t>Tuesday []</w:t>
      </w:r>
      <w:r w:rsidRPr="00BC4C13">
        <w:rPr>
          <w:rFonts w:cs="Arial"/>
          <w:iCs/>
          <w:sz w:val="22"/>
        </w:rPr>
        <w:t xml:space="preserve"> </w:t>
      </w:r>
      <w:r w:rsidR="00A65D1D" w:rsidRPr="00BC4C13">
        <w:rPr>
          <w:rFonts w:cs="Arial"/>
          <w:iCs/>
          <w:sz w:val="22"/>
        </w:rPr>
        <w:t>Wednesday []</w:t>
      </w:r>
      <w:r w:rsidRPr="00BC4C13">
        <w:rPr>
          <w:rFonts w:cs="Arial"/>
          <w:iCs/>
          <w:sz w:val="22"/>
        </w:rPr>
        <w:t xml:space="preserve"> </w:t>
      </w:r>
      <w:r w:rsidR="00A65D1D" w:rsidRPr="00BC4C13">
        <w:rPr>
          <w:rFonts w:cs="Arial"/>
          <w:iCs/>
          <w:sz w:val="22"/>
        </w:rPr>
        <w:t>Thursday []</w:t>
      </w:r>
      <w:r w:rsidRPr="00BC4C13">
        <w:rPr>
          <w:rFonts w:cs="Arial"/>
          <w:iCs/>
          <w:sz w:val="22"/>
        </w:rPr>
        <w:t xml:space="preserve"> </w:t>
      </w:r>
      <w:r w:rsidR="00A65D1D" w:rsidRPr="00BC4C13">
        <w:rPr>
          <w:rFonts w:cs="Arial"/>
          <w:iCs/>
          <w:sz w:val="22"/>
        </w:rPr>
        <w:t>Friday []</w:t>
      </w:r>
      <w:r w:rsidRPr="00BC4C13">
        <w:rPr>
          <w:rFonts w:cs="Arial"/>
          <w:iCs/>
          <w:sz w:val="22"/>
        </w:rPr>
        <w:t xml:space="preserve"> </w:t>
      </w:r>
      <w:r w:rsidR="00864D40" w:rsidRPr="00BC4C13">
        <w:rPr>
          <w:rFonts w:cs="Arial"/>
          <w:iCs/>
          <w:sz w:val="22"/>
        </w:rPr>
        <w:t>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FC064E" w:rsidRPr="00934968" w14:paraId="5F383185" w14:textId="77777777" w:rsidTr="00093AF9">
        <w:trPr>
          <w:trHeight w:val="360"/>
        </w:trPr>
        <w:tc>
          <w:tcPr>
            <w:tcW w:w="15336" w:type="dxa"/>
            <w:shd w:val="clear" w:color="auto" w:fill="auto"/>
            <w:vAlign w:val="center"/>
          </w:tcPr>
          <w:p w14:paraId="435CEE8B" w14:textId="77777777" w:rsidR="00FC064E" w:rsidRPr="00934968" w:rsidRDefault="00FC064E" w:rsidP="00093AF9">
            <w:pPr>
              <w:tabs>
                <w:tab w:val="right" w:pos="14850"/>
              </w:tabs>
              <w:rPr>
                <w:rFonts w:cs="Arial"/>
                <w:b/>
                <w:iCs/>
                <w:u w:val="single"/>
              </w:rPr>
            </w:pPr>
            <w:r w:rsidRPr="00BC4C13">
              <w:rPr>
                <w:rFonts w:cs="Arial"/>
                <w:b/>
                <w:iCs/>
                <w:sz w:val="22"/>
              </w:rPr>
              <w:t>List Cities and Counties the proposed vehicle will serve:</w:t>
            </w:r>
            <w:r w:rsidRPr="007B1F82">
              <w:rPr>
                <w:rFonts w:cs="Arial"/>
                <w:b/>
                <w:iCs/>
                <w:sz w:val="22"/>
              </w:rPr>
              <w:t xml:space="preserve"> </w:t>
            </w:r>
          </w:p>
        </w:tc>
      </w:tr>
      <w:tr w:rsidR="00FC064E" w:rsidRPr="00934968" w14:paraId="264F5F28" w14:textId="77777777" w:rsidTr="00067594">
        <w:trPr>
          <w:trHeight w:val="548"/>
        </w:trPr>
        <w:tc>
          <w:tcPr>
            <w:tcW w:w="15336" w:type="dxa"/>
            <w:shd w:val="clear" w:color="auto" w:fill="auto"/>
            <w:vAlign w:val="center"/>
          </w:tcPr>
          <w:p w14:paraId="1E42A0FE" w14:textId="77777777" w:rsidR="00FC064E" w:rsidRDefault="00FC064E" w:rsidP="00093AF9">
            <w:pPr>
              <w:tabs>
                <w:tab w:val="right" w:pos="14850"/>
              </w:tabs>
              <w:rPr>
                <w:rFonts w:cs="Arial"/>
                <w:b/>
                <w:iCs/>
                <w:u w:val="single"/>
              </w:rPr>
            </w:pPr>
          </w:p>
          <w:p w14:paraId="5B8585AF" w14:textId="77777777" w:rsidR="00DC7E09" w:rsidRDefault="00DC7E09" w:rsidP="00093AF9">
            <w:pPr>
              <w:tabs>
                <w:tab w:val="right" w:pos="14850"/>
              </w:tabs>
              <w:rPr>
                <w:rFonts w:cs="Arial"/>
                <w:b/>
                <w:iCs/>
                <w:u w:val="single"/>
              </w:rPr>
            </w:pPr>
          </w:p>
          <w:p w14:paraId="70073E17" w14:textId="77777777" w:rsidR="00DC7E09" w:rsidRDefault="00DC7E09" w:rsidP="00093AF9">
            <w:pPr>
              <w:tabs>
                <w:tab w:val="right" w:pos="14850"/>
              </w:tabs>
              <w:rPr>
                <w:rFonts w:cs="Arial"/>
                <w:b/>
                <w:iCs/>
                <w:u w:val="single"/>
              </w:rPr>
            </w:pPr>
          </w:p>
          <w:p w14:paraId="09D0B228" w14:textId="49976DE4" w:rsidR="00DC7E09" w:rsidRPr="00934968" w:rsidRDefault="00DC7E09" w:rsidP="00093AF9">
            <w:pPr>
              <w:tabs>
                <w:tab w:val="right" w:pos="14850"/>
              </w:tabs>
              <w:rPr>
                <w:rFonts w:cs="Arial"/>
                <w:b/>
                <w:iCs/>
                <w:u w:val="single"/>
              </w:rPr>
            </w:pPr>
          </w:p>
        </w:tc>
      </w:tr>
    </w:tbl>
    <w:p w14:paraId="4E0244F7" w14:textId="77777777" w:rsidR="00B70516" w:rsidRPr="00B70516" w:rsidRDefault="00B70516" w:rsidP="00B70516">
      <w:pPr>
        <w:rPr>
          <w:b/>
          <w:sz w:val="16"/>
        </w:rPr>
      </w:pPr>
    </w:p>
    <w:p w14:paraId="481CA3DA" w14:textId="77777777" w:rsidR="00B70516" w:rsidRDefault="00B70516" w:rsidP="00B70516">
      <w:pPr>
        <w:rPr>
          <w:b/>
          <w:sz w:val="22"/>
        </w:rPr>
      </w:pPr>
      <w:r w:rsidRPr="00B70516">
        <w:rPr>
          <w:b/>
          <w:sz w:val="22"/>
        </w:rPr>
        <w:t>Choose one of three options:</w:t>
      </w:r>
    </w:p>
    <w:p w14:paraId="0DC6C029" w14:textId="77777777" w:rsidR="00FC064E" w:rsidRPr="00B70516" w:rsidRDefault="00B70516" w:rsidP="00B70516">
      <w:pPr>
        <w:rPr>
          <w:b/>
          <w:sz w:val="22"/>
        </w:rPr>
      </w:pPr>
      <w:r w:rsidRPr="00B70516">
        <w:rPr>
          <w:b/>
          <w:sz w:val="22"/>
        </w:rPr>
        <w:t xml:space="preserve"> </w:t>
      </w:r>
    </w:p>
    <w:p w14:paraId="1CC68FD5" w14:textId="0DE639DB" w:rsidR="00FC064E" w:rsidRPr="00F36C90" w:rsidRDefault="00FC064E" w:rsidP="00FC064E">
      <w:pPr>
        <w:numPr>
          <w:ilvl w:val="1"/>
          <w:numId w:val="1"/>
        </w:numPr>
        <w:tabs>
          <w:tab w:val="left" w:pos="500"/>
          <w:tab w:val="left" w:pos="3200"/>
        </w:tabs>
        <w:spacing w:line="360" w:lineRule="auto"/>
        <w:ind w:left="547"/>
        <w:rPr>
          <w:sz w:val="22"/>
        </w:rPr>
      </w:pPr>
      <w:r w:rsidRPr="00F36C90">
        <w:rPr>
          <w:sz w:val="22"/>
        </w:rPr>
        <w:t xml:space="preserve">New Service Start:   </w:t>
      </w:r>
      <w:r w:rsidRPr="00F36C90">
        <w:rPr>
          <w:sz w:val="22"/>
        </w:rPr>
        <w:tab/>
        <w:t>[] 1</w:t>
      </w:r>
      <w:r w:rsidRPr="00F36C90">
        <w:rPr>
          <w:sz w:val="22"/>
          <w:vertAlign w:val="superscript"/>
        </w:rPr>
        <w:t>st</w:t>
      </w:r>
      <w:r w:rsidRPr="00F36C90">
        <w:rPr>
          <w:sz w:val="22"/>
        </w:rPr>
        <w:t xml:space="preserve"> time with 5310 Program </w:t>
      </w:r>
    </w:p>
    <w:p w14:paraId="088894EE" w14:textId="54464DE4" w:rsidR="00FC064E" w:rsidRPr="00F36C90" w:rsidRDefault="00FC064E" w:rsidP="00FC064E">
      <w:pPr>
        <w:numPr>
          <w:ilvl w:val="1"/>
          <w:numId w:val="1"/>
        </w:numPr>
        <w:tabs>
          <w:tab w:val="left" w:pos="540"/>
          <w:tab w:val="left" w:pos="3200"/>
          <w:tab w:val="left" w:pos="6030"/>
        </w:tabs>
        <w:spacing w:after="40" w:line="360" w:lineRule="auto"/>
        <w:ind w:left="2880" w:hanging="2700"/>
        <w:rPr>
          <w:sz w:val="22"/>
        </w:rPr>
      </w:pPr>
      <w:r w:rsidRPr="00F36C90">
        <w:rPr>
          <w:sz w:val="22"/>
        </w:rPr>
        <w:t>Service or Fleet Expansion:</w:t>
      </w:r>
      <w:r w:rsidR="00AE7690">
        <w:rPr>
          <w:sz w:val="22"/>
        </w:rPr>
        <w:tab/>
      </w:r>
      <w:r w:rsidRPr="00F36C90">
        <w:rPr>
          <w:sz w:val="22"/>
        </w:rPr>
        <w:tab/>
        <w:t xml:space="preserve">[] establish new service area </w:t>
      </w:r>
      <w:r w:rsidRPr="00F36C90">
        <w:rPr>
          <w:sz w:val="22"/>
        </w:rPr>
        <w:tab/>
      </w:r>
      <w:r w:rsidR="00A65D1D" w:rsidRPr="00F36C90">
        <w:rPr>
          <w:sz w:val="22"/>
        </w:rPr>
        <w:t>[] extend</w:t>
      </w:r>
      <w:r w:rsidRPr="00F36C90">
        <w:rPr>
          <w:sz w:val="22"/>
        </w:rPr>
        <w:t xml:space="preserve"> hours of service </w:t>
      </w:r>
    </w:p>
    <w:p w14:paraId="7AC62AED" w14:textId="1724730F" w:rsidR="00FC064E" w:rsidRPr="00F36C90" w:rsidRDefault="00FC064E" w:rsidP="00FC064E">
      <w:pPr>
        <w:tabs>
          <w:tab w:val="left" w:pos="900"/>
          <w:tab w:val="left" w:pos="3200"/>
          <w:tab w:val="left" w:pos="6030"/>
        </w:tabs>
        <w:spacing w:after="40" w:line="360" w:lineRule="auto"/>
        <w:ind w:left="2900"/>
        <w:rPr>
          <w:sz w:val="22"/>
        </w:rPr>
      </w:pPr>
      <w:r w:rsidRPr="00F36C90">
        <w:rPr>
          <w:sz w:val="22"/>
        </w:rPr>
        <w:tab/>
        <w:t>[</w:t>
      </w:r>
      <w:r w:rsidR="00BC4C13" w:rsidRPr="00F36C90">
        <w:rPr>
          <w:sz w:val="22"/>
        </w:rPr>
        <w:t>] reduce</w:t>
      </w:r>
      <w:r w:rsidRPr="00F36C90">
        <w:rPr>
          <w:sz w:val="22"/>
        </w:rPr>
        <w:t xml:space="preserve"> response time </w:t>
      </w:r>
      <w:r w:rsidRPr="00F36C90">
        <w:rPr>
          <w:sz w:val="22"/>
        </w:rPr>
        <w:tab/>
      </w:r>
      <w:r w:rsidR="00A65D1D" w:rsidRPr="00F36C90">
        <w:rPr>
          <w:sz w:val="22"/>
        </w:rPr>
        <w:t>[] add</w:t>
      </w:r>
      <w:r w:rsidRPr="00F36C90">
        <w:rPr>
          <w:sz w:val="22"/>
        </w:rPr>
        <w:t xml:space="preserve"> vehicle to fleet</w:t>
      </w:r>
    </w:p>
    <w:p w14:paraId="1F69B658" w14:textId="2006F9EA" w:rsidR="00FC064E" w:rsidRPr="00F36C90" w:rsidRDefault="00FC064E" w:rsidP="00FC064E">
      <w:pPr>
        <w:tabs>
          <w:tab w:val="left" w:pos="900"/>
          <w:tab w:val="left" w:pos="3200"/>
          <w:tab w:val="left" w:pos="6480"/>
        </w:tabs>
        <w:spacing w:after="40" w:line="360" w:lineRule="auto"/>
        <w:ind w:left="2880"/>
        <w:rPr>
          <w:sz w:val="22"/>
        </w:rPr>
      </w:pPr>
      <w:r w:rsidRPr="00F36C90">
        <w:rPr>
          <w:sz w:val="22"/>
        </w:rPr>
        <w:tab/>
        <w:t>[</w:t>
      </w:r>
      <w:r w:rsidR="00BC4C13" w:rsidRPr="00F36C90">
        <w:rPr>
          <w:sz w:val="22"/>
        </w:rPr>
        <w:t>] add</w:t>
      </w:r>
      <w:r w:rsidRPr="00F36C90">
        <w:rPr>
          <w:sz w:val="22"/>
        </w:rPr>
        <w:t xml:space="preserve"> ADA (with lift/ramp) accessibility vehicle to fleet</w:t>
      </w:r>
    </w:p>
    <w:p w14:paraId="35850557" w14:textId="4CD47701" w:rsidR="00FC064E" w:rsidRPr="00F36C90" w:rsidRDefault="00FC064E" w:rsidP="00FC064E">
      <w:pPr>
        <w:numPr>
          <w:ilvl w:val="1"/>
          <w:numId w:val="1"/>
        </w:numPr>
        <w:tabs>
          <w:tab w:val="left" w:pos="500"/>
          <w:tab w:val="left" w:pos="3200"/>
          <w:tab w:val="left" w:pos="6030"/>
        </w:tabs>
        <w:spacing w:after="40" w:line="360" w:lineRule="auto"/>
        <w:ind w:left="547"/>
        <w:rPr>
          <w:sz w:val="22"/>
        </w:rPr>
      </w:pPr>
      <w:r w:rsidRPr="00F36C90">
        <w:rPr>
          <w:sz w:val="22"/>
        </w:rPr>
        <w:t>Equipment Replacement:</w:t>
      </w:r>
      <w:r w:rsidRPr="00F36C90">
        <w:rPr>
          <w:sz w:val="22"/>
        </w:rPr>
        <w:tab/>
        <w:t xml:space="preserve">[] replace van* </w:t>
      </w:r>
      <w:r w:rsidRPr="00F36C90">
        <w:rPr>
          <w:sz w:val="22"/>
        </w:rPr>
        <w:tab/>
      </w:r>
      <w:r w:rsidR="00A65D1D" w:rsidRPr="00F36C90">
        <w:rPr>
          <w:sz w:val="22"/>
        </w:rPr>
        <w:t>[] replace</w:t>
      </w:r>
      <w:r w:rsidRPr="00F36C90">
        <w:rPr>
          <w:sz w:val="22"/>
        </w:rPr>
        <w:t xml:space="preserve"> bus* </w:t>
      </w:r>
    </w:p>
    <w:p w14:paraId="4B2ABD5C" w14:textId="77777777" w:rsidR="00FC064E" w:rsidRPr="00D54A53" w:rsidRDefault="00FC064E" w:rsidP="00FC064E">
      <w:pPr>
        <w:spacing w:after="120"/>
        <w:ind w:left="450"/>
        <w:jc w:val="both"/>
        <w:rPr>
          <w:b/>
          <w:sz w:val="22"/>
        </w:rPr>
      </w:pPr>
      <w:r w:rsidRPr="00F36C90">
        <w:rPr>
          <w:rFonts w:cs="Arial"/>
          <w:sz w:val="22"/>
        </w:rPr>
        <w:t>*Replacement Vehicles:</w:t>
      </w:r>
      <w:r>
        <w:rPr>
          <w:rFonts w:cs="Arial"/>
          <w:b/>
          <w:sz w:val="22"/>
        </w:rPr>
        <w:t xml:space="preserve"> </w:t>
      </w:r>
      <w:r w:rsidRPr="00144CB6">
        <w:rPr>
          <w:rFonts w:cs="Arial"/>
          <w:sz w:val="22"/>
        </w:rPr>
        <w:t>A vehicle is replaced only ONCE.</w:t>
      </w:r>
      <w:r>
        <w:rPr>
          <w:rFonts w:cs="Arial"/>
          <w:sz w:val="22"/>
        </w:rPr>
        <w:t xml:space="preserve"> </w:t>
      </w:r>
      <w:r w:rsidRPr="00144CB6">
        <w:rPr>
          <w:rFonts w:cs="Arial"/>
          <w:sz w:val="22"/>
        </w:rPr>
        <w:t xml:space="preserve">Identify </w:t>
      </w:r>
      <w:r w:rsidRPr="00144CB6">
        <w:rPr>
          <w:sz w:val="22"/>
        </w:rPr>
        <w:t xml:space="preserve">which vehicle on </w:t>
      </w:r>
      <w:r>
        <w:rPr>
          <w:sz w:val="22"/>
        </w:rPr>
        <w:t>your Vehicle Inventory </w:t>
      </w:r>
      <w:r w:rsidR="009B4CD7">
        <w:rPr>
          <w:sz w:val="22"/>
        </w:rPr>
        <w:t xml:space="preserve">Form (Attachment </w:t>
      </w:r>
      <w:r w:rsidRPr="00144CB6">
        <w:rPr>
          <w:sz w:val="22"/>
        </w:rPr>
        <w:t xml:space="preserve">2 </w:t>
      </w:r>
      <w:r w:rsidRPr="00144CB6">
        <w:rPr>
          <w:rFonts w:cs="Arial"/>
          <w:sz w:val="22"/>
        </w:rPr>
        <w:t xml:space="preserve">from Application Attachments </w:t>
      </w:r>
      <w:r>
        <w:rPr>
          <w:rFonts w:cs="Arial"/>
          <w:sz w:val="22"/>
        </w:rPr>
        <w:t>S</w:t>
      </w:r>
      <w:r w:rsidRPr="00144CB6">
        <w:rPr>
          <w:rFonts w:cs="Arial"/>
          <w:sz w:val="22"/>
        </w:rPr>
        <w:t>ection)</w:t>
      </w:r>
      <w:r w:rsidRPr="00144CB6">
        <w:rPr>
          <w:sz w:val="22"/>
        </w:rPr>
        <w:t xml:space="preserve"> will be replaced?</w:t>
      </w:r>
    </w:p>
    <w:p w14:paraId="41AF5BB2" w14:textId="77777777" w:rsidR="00FC064E" w:rsidRPr="00F36C90" w:rsidRDefault="00FC064E" w:rsidP="00FC064E">
      <w:pPr>
        <w:ind w:left="450"/>
        <w:rPr>
          <w:sz w:val="22"/>
        </w:rPr>
      </w:pPr>
      <w:r w:rsidRPr="00F36C90">
        <w:rPr>
          <w:sz w:val="22"/>
        </w:rPr>
        <w:t>Type: __________________________________________________          ________________________</w:t>
      </w:r>
    </w:p>
    <w:p w14:paraId="7F5D9D5E" w14:textId="77777777" w:rsidR="00FC064E" w:rsidRPr="00F36C90" w:rsidRDefault="00FC064E" w:rsidP="00FC064E">
      <w:pPr>
        <w:tabs>
          <w:tab w:val="left" w:pos="1620"/>
          <w:tab w:val="left" w:pos="3060"/>
          <w:tab w:val="left" w:pos="4500"/>
          <w:tab w:val="left" w:pos="7200"/>
        </w:tabs>
        <w:spacing w:after="120"/>
        <w:rPr>
          <w:sz w:val="22"/>
        </w:rPr>
      </w:pPr>
      <w:r w:rsidRPr="00F36C90">
        <w:rPr>
          <w:sz w:val="22"/>
        </w:rPr>
        <w:tab/>
        <w:t>Year</w:t>
      </w:r>
      <w:r w:rsidRPr="00F36C90">
        <w:rPr>
          <w:sz w:val="22"/>
        </w:rPr>
        <w:tab/>
        <w:t>Make</w:t>
      </w:r>
      <w:r w:rsidRPr="00F36C90">
        <w:rPr>
          <w:sz w:val="22"/>
        </w:rPr>
        <w:tab/>
        <w:t>Model</w:t>
      </w:r>
      <w:r w:rsidRPr="00F36C90">
        <w:rPr>
          <w:sz w:val="22"/>
        </w:rPr>
        <w:tab/>
        <w:t>VIN Number</w:t>
      </w:r>
    </w:p>
    <w:p w14:paraId="456B19F5" w14:textId="77777777" w:rsidR="00FC064E" w:rsidRPr="00F36C90" w:rsidRDefault="00FC064E" w:rsidP="00FC064E">
      <w:pPr>
        <w:spacing w:after="120"/>
        <w:jc w:val="both"/>
        <w:rPr>
          <w:sz w:val="22"/>
        </w:rPr>
      </w:pPr>
      <w:r w:rsidRPr="00F36C90">
        <w:rPr>
          <w:sz w:val="22"/>
        </w:rPr>
        <w:t>Has this vehicle been listed as a replacement in a prior application? __</w:t>
      </w:r>
      <w:r w:rsidR="009E45FA" w:rsidRPr="00F36C90">
        <w:rPr>
          <w:sz w:val="22"/>
        </w:rPr>
        <w:t>___</w:t>
      </w:r>
      <w:r w:rsidRPr="00F36C90">
        <w:rPr>
          <w:sz w:val="22"/>
        </w:rPr>
        <w:t xml:space="preserve">___. </w:t>
      </w:r>
    </w:p>
    <w:p w14:paraId="38CF9AC1" w14:textId="29223FE8" w:rsidR="00AE7690" w:rsidRDefault="00FC064E" w:rsidP="00FC064E">
      <w:pPr>
        <w:spacing w:after="240"/>
        <w:jc w:val="both"/>
        <w:rPr>
          <w:rFonts w:cs="Arial"/>
          <w:sz w:val="22"/>
        </w:rPr>
      </w:pPr>
      <w:r w:rsidRPr="00F36C90">
        <w:rPr>
          <w:sz w:val="22"/>
        </w:rPr>
        <w:t>Is this vehicle still in operation?</w:t>
      </w:r>
      <w:r w:rsidR="00AE7690">
        <w:rPr>
          <w:rFonts w:cs="Arial"/>
          <w:iCs/>
          <w:sz w:val="22"/>
        </w:rPr>
        <w:t xml:space="preserve"> </w:t>
      </w:r>
      <w:r w:rsidR="00AE7690" w:rsidRPr="007B1F82">
        <w:rPr>
          <w:rFonts w:cs="Arial"/>
          <w:iCs/>
          <w:sz w:val="22"/>
        </w:rPr>
        <w:t xml:space="preserve"> [] </w:t>
      </w:r>
      <w:r w:rsidR="00A65D1D">
        <w:rPr>
          <w:rFonts w:cs="Arial"/>
          <w:iCs/>
          <w:sz w:val="22"/>
        </w:rPr>
        <w:t>Yes</w:t>
      </w:r>
      <w:r w:rsidR="00A65D1D" w:rsidRPr="007B1F82">
        <w:rPr>
          <w:rFonts w:cs="Arial"/>
          <w:iCs/>
          <w:sz w:val="22"/>
        </w:rPr>
        <w:t xml:space="preserve"> </w:t>
      </w:r>
      <w:r w:rsidR="00A65D1D">
        <w:rPr>
          <w:rFonts w:cs="Arial"/>
          <w:iCs/>
          <w:sz w:val="22"/>
        </w:rPr>
        <w:t>[</w:t>
      </w:r>
      <w:r w:rsidR="00A65D1D" w:rsidRPr="007B1F82">
        <w:rPr>
          <w:rFonts w:cs="Arial"/>
          <w:iCs/>
          <w:sz w:val="22"/>
        </w:rPr>
        <w:t>]</w:t>
      </w:r>
      <w:r w:rsidR="00AE7690" w:rsidRPr="007B1F82">
        <w:rPr>
          <w:rFonts w:cs="Arial"/>
          <w:iCs/>
          <w:sz w:val="22"/>
        </w:rPr>
        <w:t xml:space="preserve"> </w:t>
      </w:r>
      <w:r w:rsidR="00AE7690">
        <w:rPr>
          <w:rFonts w:cs="Arial"/>
          <w:iCs/>
          <w:sz w:val="22"/>
        </w:rPr>
        <w:t>No</w:t>
      </w:r>
      <w:r w:rsidR="00AE7690" w:rsidRPr="00F36C90">
        <w:rPr>
          <w:rFonts w:cs="Arial"/>
          <w:sz w:val="22"/>
        </w:rPr>
        <w:t xml:space="preserve"> </w:t>
      </w:r>
    </w:p>
    <w:p w14:paraId="6F3E718F" w14:textId="77777777" w:rsidR="00DC7E09" w:rsidRDefault="00DC7E09" w:rsidP="00935307">
      <w:pPr>
        <w:pStyle w:val="Caption"/>
        <w:jc w:val="left"/>
        <w:rPr>
          <w:rFonts w:ascii="Arial Narrow" w:hAnsi="Arial Narrow"/>
        </w:rPr>
      </w:pPr>
    </w:p>
    <w:p w14:paraId="71C103A6" w14:textId="60E5E992" w:rsidR="00587A2A" w:rsidRDefault="00C17F0A" w:rsidP="00935307">
      <w:pPr>
        <w:pStyle w:val="Caption"/>
        <w:jc w:val="left"/>
        <w:rPr>
          <w:rFonts w:ascii="Arial Narrow" w:hAnsi="Arial Narrow"/>
        </w:rPr>
      </w:pPr>
      <w:r w:rsidRPr="00935307">
        <w:rPr>
          <w:rFonts w:ascii="Arial Narrow" w:hAnsi="Arial Narrow"/>
        </w:rPr>
        <w:t xml:space="preserve">Secondary Vehicle </w:t>
      </w:r>
      <w:r w:rsidR="001A3736" w:rsidRPr="00935307">
        <w:rPr>
          <w:rFonts w:ascii="Arial Narrow" w:hAnsi="Arial Narrow"/>
        </w:rPr>
        <w:t>– If Applicable</w:t>
      </w:r>
    </w:p>
    <w:p w14:paraId="14B5DAD0" w14:textId="77777777" w:rsidR="00935307" w:rsidRPr="00935307" w:rsidRDefault="00935307" w:rsidP="00935307"/>
    <w:p w14:paraId="1F98196F" w14:textId="13564E23" w:rsidR="00AE7690" w:rsidRPr="00AA676F" w:rsidRDefault="00AE7690" w:rsidP="00AE7690">
      <w:pPr>
        <w:tabs>
          <w:tab w:val="left" w:pos="1800"/>
          <w:tab w:val="left" w:pos="3600"/>
          <w:tab w:val="left" w:pos="6840"/>
          <w:tab w:val="right" w:pos="10440"/>
        </w:tabs>
        <w:spacing w:after="240"/>
        <w:rPr>
          <w:sz w:val="22"/>
        </w:rPr>
      </w:pPr>
      <w:r w:rsidRPr="00AA676F">
        <w:rPr>
          <w:rFonts w:cs="Arial"/>
          <w:bCs/>
          <w:sz w:val="22"/>
        </w:rPr>
        <w:t xml:space="preserve">Client Group(s): </w:t>
      </w:r>
      <w:r w:rsidRPr="00AA676F">
        <w:rPr>
          <w:rFonts w:cs="Arial"/>
          <w:bCs/>
          <w:sz w:val="22"/>
        </w:rPr>
        <w:tab/>
      </w:r>
      <w:r w:rsidRPr="00AA676F">
        <w:rPr>
          <w:sz w:val="22"/>
        </w:rPr>
        <w:t xml:space="preserve">[] Seniors </w:t>
      </w:r>
      <w:r w:rsidRPr="00AA676F">
        <w:rPr>
          <w:sz w:val="22"/>
        </w:rPr>
        <w:tab/>
      </w:r>
      <w:r w:rsidR="00A65D1D" w:rsidRPr="00AA676F">
        <w:rPr>
          <w:sz w:val="22"/>
        </w:rPr>
        <w:t>[] Individuals</w:t>
      </w:r>
      <w:r w:rsidRPr="00AA676F">
        <w:rPr>
          <w:sz w:val="22"/>
        </w:rPr>
        <w:t xml:space="preserve"> with Disabilities</w:t>
      </w:r>
      <w:r w:rsidRPr="00AA676F">
        <w:rPr>
          <w:sz w:val="22"/>
        </w:rPr>
        <w:tab/>
      </w:r>
      <w:r w:rsidR="00A65D1D" w:rsidRPr="00AA676F">
        <w:rPr>
          <w:sz w:val="22"/>
        </w:rPr>
        <w:t>[] Other</w:t>
      </w:r>
      <w:r w:rsidRPr="00AA676F">
        <w:rPr>
          <w:sz w:val="22"/>
        </w:rPr>
        <w:t xml:space="preserve">: </w:t>
      </w:r>
      <w:r w:rsidRPr="00AA676F">
        <w:rPr>
          <w:sz w:val="22"/>
          <w:u w:val="single"/>
        </w:rPr>
        <w:tab/>
      </w:r>
    </w:p>
    <w:p w14:paraId="29146FD2" w14:textId="77777777" w:rsidR="00AE7690" w:rsidRPr="00AA676F" w:rsidRDefault="00AE7690" w:rsidP="00AE7690">
      <w:pPr>
        <w:tabs>
          <w:tab w:val="left" w:pos="6120"/>
          <w:tab w:val="right" w:pos="10440"/>
        </w:tabs>
        <w:spacing w:after="240"/>
        <w:rPr>
          <w:rFonts w:cs="Arial"/>
          <w:iCs/>
          <w:sz w:val="22"/>
        </w:rPr>
      </w:pPr>
      <w:r w:rsidRPr="00AA676F">
        <w:rPr>
          <w:sz w:val="22"/>
        </w:rPr>
        <w:t>Number of hours the new vehicle will be utilized daily:</w:t>
      </w:r>
      <w:r w:rsidRPr="00AA676F">
        <w:rPr>
          <w:rFonts w:cs="Arial"/>
          <w:iCs/>
          <w:sz w:val="22"/>
          <w:u w:val="single"/>
        </w:rPr>
        <w:tab/>
      </w:r>
      <w:r w:rsidRPr="00AA676F">
        <w:rPr>
          <w:rFonts w:cs="Arial"/>
          <w:iCs/>
          <w:sz w:val="22"/>
        </w:rPr>
        <w:t xml:space="preserve"> </w:t>
      </w:r>
      <w:r w:rsidRPr="00AA676F">
        <w:rPr>
          <w:sz w:val="22"/>
        </w:rPr>
        <w:t>Total miles driven per day:</w:t>
      </w:r>
      <w:r w:rsidRPr="00AA676F">
        <w:rPr>
          <w:rFonts w:cs="Arial"/>
          <w:iCs/>
          <w:sz w:val="22"/>
        </w:rPr>
        <w:t xml:space="preserve"> </w:t>
      </w:r>
      <w:r w:rsidRPr="00AA676F">
        <w:rPr>
          <w:rFonts w:cs="Arial"/>
          <w:iCs/>
          <w:sz w:val="22"/>
          <w:u w:val="single"/>
        </w:rPr>
        <w:tab/>
      </w:r>
    </w:p>
    <w:p w14:paraId="1012A37C" w14:textId="185FF5FF" w:rsidR="00AE7690" w:rsidRPr="00AA676F" w:rsidRDefault="00AE7690" w:rsidP="00AE7690">
      <w:pPr>
        <w:tabs>
          <w:tab w:val="left" w:pos="1890"/>
          <w:tab w:val="left" w:pos="3600"/>
          <w:tab w:val="left" w:pos="5220"/>
          <w:tab w:val="right" w:pos="10440"/>
        </w:tabs>
        <w:spacing w:after="120"/>
        <w:jc w:val="both"/>
        <w:rPr>
          <w:rFonts w:cs="Arial"/>
          <w:sz w:val="22"/>
        </w:rPr>
      </w:pPr>
      <w:r w:rsidRPr="00AA676F">
        <w:rPr>
          <w:rFonts w:cs="Arial"/>
          <w:sz w:val="22"/>
        </w:rPr>
        <w:t>TCP</w:t>
      </w:r>
      <w:r w:rsidR="00D045BF">
        <w:rPr>
          <w:rFonts w:cs="Arial"/>
          <w:sz w:val="22"/>
        </w:rPr>
        <w:t xml:space="preserve"> (Transit Coordination Plan)</w:t>
      </w:r>
      <w:r w:rsidRPr="00AA676F">
        <w:rPr>
          <w:rFonts w:cs="Arial"/>
          <w:sz w:val="22"/>
        </w:rPr>
        <w:t xml:space="preserve"> Strategy No.   ______</w:t>
      </w:r>
      <w:r w:rsidR="00152338">
        <w:rPr>
          <w:rFonts w:cs="Arial"/>
          <w:sz w:val="22"/>
        </w:rPr>
        <w:t xml:space="preserve"> </w:t>
      </w:r>
      <w:r w:rsidR="009B4CD7">
        <w:rPr>
          <w:rFonts w:cs="Arial"/>
          <w:sz w:val="22"/>
        </w:rPr>
        <w:t>(</w:t>
      </w:r>
      <w:r w:rsidR="00DC7E09">
        <w:rPr>
          <w:rFonts w:cs="Arial"/>
          <w:sz w:val="22"/>
        </w:rPr>
        <w:t xml:space="preserve">Select from </w:t>
      </w:r>
      <w:r w:rsidR="009B4CD7">
        <w:rPr>
          <w:rFonts w:cs="Arial"/>
          <w:sz w:val="22"/>
        </w:rPr>
        <w:t>Attachment 7)</w:t>
      </w:r>
    </w:p>
    <w:p w14:paraId="36167782" w14:textId="77777777" w:rsidR="008511C3" w:rsidRPr="00AA676F" w:rsidRDefault="008511C3" w:rsidP="008511C3">
      <w:pPr>
        <w:tabs>
          <w:tab w:val="right" w:pos="10440"/>
        </w:tabs>
        <w:spacing w:after="240"/>
        <w:rPr>
          <w:sz w:val="22"/>
        </w:rPr>
      </w:pPr>
      <w:r w:rsidRPr="00AA676F">
        <w:rPr>
          <w:sz w:val="22"/>
        </w:rPr>
        <w:t xml:space="preserve">What trip purposes will the new vehicle be used for? (check all that apply) </w:t>
      </w:r>
    </w:p>
    <w:p w14:paraId="16F37731" w14:textId="42DF27F3" w:rsidR="008511C3" w:rsidRPr="00AA676F" w:rsidRDefault="008511C3" w:rsidP="008511C3">
      <w:pPr>
        <w:tabs>
          <w:tab w:val="left" w:pos="1802"/>
          <w:tab w:val="left" w:pos="2520"/>
          <w:tab w:val="left" w:pos="6480"/>
          <w:tab w:val="right" w:pos="9540"/>
          <w:tab w:val="right" w:pos="10440"/>
        </w:tabs>
        <w:spacing w:after="240"/>
        <w:rPr>
          <w:sz w:val="22"/>
        </w:rPr>
      </w:pPr>
      <w:r w:rsidRPr="00AA676F">
        <w:rPr>
          <w:sz w:val="22"/>
        </w:rPr>
        <w:t>[</w:t>
      </w:r>
      <w:r w:rsidR="00A65D1D" w:rsidRPr="00AA676F">
        <w:rPr>
          <w:sz w:val="22"/>
        </w:rPr>
        <w:t>] Education</w:t>
      </w:r>
      <w:r w:rsidR="00A65D1D">
        <w:rPr>
          <w:sz w:val="22"/>
        </w:rPr>
        <w:t xml:space="preserve"> </w:t>
      </w:r>
      <w:r w:rsidR="00A65D1D" w:rsidRPr="00AA676F">
        <w:rPr>
          <w:rFonts w:cs="Arial"/>
          <w:iCs/>
          <w:sz w:val="22"/>
        </w:rPr>
        <w:t>[</w:t>
      </w:r>
      <w:r w:rsidR="00A65D1D" w:rsidRPr="00AA676F">
        <w:rPr>
          <w:sz w:val="22"/>
        </w:rPr>
        <w:t>] Nutrition</w:t>
      </w:r>
      <w:r w:rsidRPr="00AA676F">
        <w:rPr>
          <w:sz w:val="22"/>
        </w:rPr>
        <w:t xml:space="preserve">*(Congregate </w:t>
      </w:r>
      <w:r w:rsidR="00A65D1D" w:rsidRPr="00AA676F">
        <w:rPr>
          <w:sz w:val="22"/>
        </w:rPr>
        <w:t>Meals)</w:t>
      </w:r>
      <w:r w:rsidR="00A65D1D">
        <w:rPr>
          <w:sz w:val="22"/>
        </w:rPr>
        <w:t xml:space="preserve"> </w:t>
      </w:r>
      <w:r w:rsidR="00A65D1D" w:rsidRPr="00AA676F">
        <w:rPr>
          <w:sz w:val="22"/>
        </w:rPr>
        <w:t>[] Residence</w:t>
      </w:r>
      <w:r w:rsidRPr="00AA676F">
        <w:rPr>
          <w:sz w:val="22"/>
        </w:rPr>
        <w:t xml:space="preserve"> </w:t>
      </w:r>
    </w:p>
    <w:p w14:paraId="153058C9" w14:textId="51F44219" w:rsidR="008511C3" w:rsidRPr="00AA676F" w:rsidRDefault="008511C3" w:rsidP="008511C3">
      <w:pPr>
        <w:tabs>
          <w:tab w:val="left" w:pos="2520"/>
          <w:tab w:val="left" w:pos="6480"/>
          <w:tab w:val="right" w:pos="10440"/>
        </w:tabs>
        <w:spacing w:after="240"/>
        <w:ind w:left="4896" w:hanging="4896"/>
        <w:rPr>
          <w:sz w:val="22"/>
        </w:rPr>
      </w:pPr>
      <w:r w:rsidRPr="00AA676F">
        <w:rPr>
          <w:sz w:val="22"/>
        </w:rPr>
        <w:t>[</w:t>
      </w:r>
      <w:r w:rsidR="00A65D1D" w:rsidRPr="00AA676F">
        <w:rPr>
          <w:sz w:val="22"/>
        </w:rPr>
        <w:t>] Employment [] Personal</w:t>
      </w:r>
      <w:r w:rsidRPr="00AA676F">
        <w:rPr>
          <w:sz w:val="22"/>
        </w:rPr>
        <w:t xml:space="preserve">/Shopping </w:t>
      </w:r>
      <w:r>
        <w:rPr>
          <w:sz w:val="22"/>
        </w:rPr>
        <w:t xml:space="preserve"> </w:t>
      </w:r>
      <w:r w:rsidRPr="00AA676F">
        <w:rPr>
          <w:sz w:val="22"/>
        </w:rPr>
        <w:t xml:space="preserve"> *Meal delivery is not an approved primary use</w:t>
      </w:r>
    </w:p>
    <w:p w14:paraId="7ACAE385" w14:textId="0DE14CDE" w:rsidR="008511C3" w:rsidRPr="00AA676F" w:rsidRDefault="008511C3" w:rsidP="008511C3">
      <w:pPr>
        <w:tabs>
          <w:tab w:val="left" w:pos="2520"/>
          <w:tab w:val="left" w:pos="6480"/>
          <w:tab w:val="right" w:pos="10440"/>
        </w:tabs>
        <w:spacing w:after="240"/>
        <w:rPr>
          <w:sz w:val="22"/>
        </w:rPr>
      </w:pPr>
      <w:r w:rsidRPr="00AA676F">
        <w:rPr>
          <w:sz w:val="22"/>
        </w:rPr>
        <w:t>[</w:t>
      </w:r>
      <w:r w:rsidR="00A65D1D" w:rsidRPr="00AA676F">
        <w:rPr>
          <w:sz w:val="22"/>
        </w:rPr>
        <w:t xml:space="preserve">] Medical </w:t>
      </w:r>
      <w:r w:rsidR="00A65D1D">
        <w:rPr>
          <w:sz w:val="22"/>
        </w:rPr>
        <w:t>[</w:t>
      </w:r>
      <w:r w:rsidR="00A65D1D" w:rsidRPr="00AA676F">
        <w:rPr>
          <w:sz w:val="22"/>
        </w:rPr>
        <w:t>] Recreation</w:t>
      </w:r>
      <w:r w:rsidRPr="00AA676F">
        <w:rPr>
          <w:sz w:val="22"/>
        </w:rPr>
        <w:t xml:space="preserve">/Social </w:t>
      </w:r>
    </w:p>
    <w:p w14:paraId="5487509D" w14:textId="77777777" w:rsidR="008511C3" w:rsidRPr="00AA676F" w:rsidRDefault="008511C3" w:rsidP="008511C3">
      <w:pPr>
        <w:tabs>
          <w:tab w:val="right" w:pos="4680"/>
          <w:tab w:val="right" w:pos="10440"/>
        </w:tabs>
        <w:spacing w:after="240"/>
        <w:rPr>
          <w:sz w:val="22"/>
        </w:rPr>
      </w:pPr>
      <w:r w:rsidRPr="00AA676F">
        <w:rPr>
          <w:sz w:val="22"/>
        </w:rPr>
        <w:t xml:space="preserve">Number of Seniors or Individuals with Disabilities eligible for </w:t>
      </w:r>
      <w:r w:rsidRPr="00AE7690">
        <w:rPr>
          <w:sz w:val="22"/>
        </w:rPr>
        <w:t xml:space="preserve">services </w:t>
      </w:r>
      <w:r w:rsidRPr="00DC7E09">
        <w:rPr>
          <w:b/>
          <w:bCs/>
          <w:sz w:val="22"/>
        </w:rPr>
        <w:t>at this location</w:t>
      </w:r>
      <w:r w:rsidRPr="00AA676F">
        <w:rPr>
          <w:sz w:val="22"/>
        </w:rPr>
        <w:t xml:space="preserve">? </w:t>
      </w:r>
      <w:r>
        <w:rPr>
          <w:sz w:val="22"/>
        </w:rPr>
        <w:t xml:space="preserve">                                    </w:t>
      </w:r>
      <w:r w:rsidRPr="00AA676F">
        <w:rPr>
          <w:sz w:val="22"/>
        </w:rPr>
        <w:t xml:space="preserve">             Seniors</w:t>
      </w:r>
      <w:r w:rsidRPr="00022EF7">
        <w:rPr>
          <w:sz w:val="22"/>
        </w:rPr>
        <w:t>:</w:t>
      </w:r>
      <w:r>
        <w:rPr>
          <w:sz w:val="22"/>
        </w:rPr>
        <w:t xml:space="preserve"> </w:t>
      </w:r>
      <w:r w:rsidRPr="00022EF7">
        <w:rPr>
          <w:sz w:val="22"/>
        </w:rPr>
        <w:t>____________</w:t>
      </w:r>
      <w:r>
        <w:rPr>
          <w:sz w:val="22"/>
        </w:rPr>
        <w:t xml:space="preserve">     </w:t>
      </w:r>
      <w:r w:rsidRPr="00AA676F">
        <w:rPr>
          <w:sz w:val="22"/>
        </w:rPr>
        <w:tab/>
        <w:t>Individuals with Disabilities:</w:t>
      </w:r>
      <w:r>
        <w:rPr>
          <w:sz w:val="22"/>
        </w:rPr>
        <w:t xml:space="preserve"> </w:t>
      </w:r>
      <w:r w:rsidRPr="00022EF7">
        <w:rPr>
          <w:sz w:val="22"/>
        </w:rPr>
        <w:t>____________</w:t>
      </w:r>
    </w:p>
    <w:p w14:paraId="1349F4C9" w14:textId="77777777" w:rsidR="00DC7E09" w:rsidRDefault="008511C3" w:rsidP="008511C3">
      <w:pPr>
        <w:tabs>
          <w:tab w:val="right" w:pos="4680"/>
          <w:tab w:val="right" w:pos="10440"/>
        </w:tabs>
        <w:spacing w:after="240"/>
        <w:rPr>
          <w:sz w:val="22"/>
        </w:rPr>
      </w:pPr>
      <w:r w:rsidRPr="00AA676F">
        <w:rPr>
          <w:sz w:val="22"/>
        </w:rPr>
        <w:t xml:space="preserve">Number of Seniors or Individuals with Disabilities eligible for </w:t>
      </w:r>
      <w:r w:rsidRPr="00AA676F">
        <w:rPr>
          <w:sz w:val="22"/>
          <w:u w:val="single"/>
        </w:rPr>
        <w:t>s</w:t>
      </w:r>
      <w:r w:rsidRPr="00AE7690">
        <w:rPr>
          <w:sz w:val="22"/>
        </w:rPr>
        <w:t xml:space="preserve">ervices at </w:t>
      </w:r>
      <w:r w:rsidR="00DC7E09">
        <w:rPr>
          <w:b/>
          <w:bCs/>
          <w:sz w:val="22"/>
        </w:rPr>
        <w:t>your agencies in</w:t>
      </w:r>
      <w:r w:rsidRPr="00AE7690">
        <w:rPr>
          <w:sz w:val="22"/>
        </w:rPr>
        <w:t xml:space="preserve"> </w:t>
      </w:r>
      <w:r w:rsidRPr="00DC7E09">
        <w:rPr>
          <w:b/>
          <w:bCs/>
          <w:sz w:val="22"/>
        </w:rPr>
        <w:t>Arkansas?</w:t>
      </w:r>
      <w:r w:rsidRPr="00AA676F">
        <w:rPr>
          <w:sz w:val="22"/>
        </w:rPr>
        <w:t xml:space="preserve"> </w:t>
      </w:r>
    </w:p>
    <w:p w14:paraId="662C7511" w14:textId="5BC7991E" w:rsidR="008511C3" w:rsidRPr="00AA676F" w:rsidRDefault="008511C3" w:rsidP="008511C3">
      <w:pPr>
        <w:tabs>
          <w:tab w:val="right" w:pos="4680"/>
          <w:tab w:val="right" w:pos="10440"/>
        </w:tabs>
        <w:spacing w:after="240"/>
        <w:rPr>
          <w:sz w:val="22"/>
        </w:rPr>
      </w:pPr>
      <w:r w:rsidRPr="00AA676F">
        <w:rPr>
          <w:sz w:val="22"/>
        </w:rPr>
        <w:t xml:space="preserve"> Seniors:</w:t>
      </w:r>
      <w:r>
        <w:rPr>
          <w:sz w:val="22"/>
        </w:rPr>
        <w:t xml:space="preserve"> </w:t>
      </w:r>
      <w:r w:rsidRPr="00022EF7">
        <w:rPr>
          <w:sz w:val="22"/>
        </w:rPr>
        <w:t>____________</w:t>
      </w:r>
      <w:r>
        <w:rPr>
          <w:sz w:val="22"/>
        </w:rPr>
        <w:t xml:space="preserve">     </w:t>
      </w:r>
      <w:r w:rsidRPr="00AA676F">
        <w:rPr>
          <w:sz w:val="22"/>
        </w:rPr>
        <w:tab/>
        <w:t>Individuals with Disabilities:</w:t>
      </w:r>
      <w:r>
        <w:rPr>
          <w:sz w:val="22"/>
        </w:rPr>
        <w:t xml:space="preserve"> </w:t>
      </w:r>
      <w:r w:rsidRPr="00022EF7">
        <w:rPr>
          <w:sz w:val="22"/>
        </w:rPr>
        <w:t>____________</w:t>
      </w:r>
    </w:p>
    <w:p w14:paraId="52940BCE" w14:textId="77777777" w:rsidR="008511C3" w:rsidRPr="00AA676F" w:rsidRDefault="008511C3" w:rsidP="008511C3">
      <w:pPr>
        <w:tabs>
          <w:tab w:val="right" w:pos="4680"/>
          <w:tab w:val="right" w:pos="10440"/>
        </w:tabs>
        <w:spacing w:after="240"/>
        <w:rPr>
          <w:sz w:val="22"/>
        </w:rPr>
      </w:pPr>
      <w:r w:rsidRPr="00AA676F">
        <w:rPr>
          <w:sz w:val="22"/>
        </w:rPr>
        <w:t>Number of clients to be transported daily at this location</w:t>
      </w:r>
      <w:r w:rsidRPr="00022EF7">
        <w:rPr>
          <w:sz w:val="22"/>
        </w:rPr>
        <w:t>: ____________</w:t>
      </w:r>
    </w:p>
    <w:p w14:paraId="1495B6A1" w14:textId="2007171F" w:rsidR="008511C3" w:rsidRPr="00AA676F" w:rsidRDefault="008511C3" w:rsidP="008511C3">
      <w:pPr>
        <w:tabs>
          <w:tab w:val="right" w:pos="8640"/>
        </w:tabs>
        <w:spacing w:after="240"/>
        <w:jc w:val="both"/>
        <w:rPr>
          <w:rFonts w:cs="Arial"/>
          <w:iCs/>
          <w:sz w:val="22"/>
        </w:rPr>
      </w:pPr>
      <w:r w:rsidRPr="00AA676F">
        <w:rPr>
          <w:rFonts w:cs="Arial"/>
          <w:iCs/>
          <w:sz w:val="22"/>
        </w:rPr>
        <w:t>Will service with the requested vehicle be available to non-agency clients?</w:t>
      </w:r>
      <w:r>
        <w:rPr>
          <w:rFonts w:cs="Arial"/>
          <w:iCs/>
          <w:sz w:val="22"/>
        </w:rPr>
        <w:t xml:space="preserve"> </w:t>
      </w:r>
      <w:r w:rsidRPr="007B1F82">
        <w:rPr>
          <w:rFonts w:cs="Arial"/>
          <w:iCs/>
          <w:sz w:val="22"/>
        </w:rPr>
        <w:t xml:space="preserve"> [] </w:t>
      </w:r>
      <w:r w:rsidR="00A65D1D">
        <w:rPr>
          <w:rFonts w:cs="Arial"/>
          <w:iCs/>
          <w:sz w:val="22"/>
        </w:rPr>
        <w:t>Yes</w:t>
      </w:r>
      <w:r w:rsidR="00A65D1D" w:rsidRPr="007B1F82">
        <w:rPr>
          <w:rFonts w:cs="Arial"/>
          <w:iCs/>
          <w:sz w:val="22"/>
        </w:rPr>
        <w:t xml:space="preserve"> </w:t>
      </w:r>
      <w:r w:rsidR="00A65D1D">
        <w:rPr>
          <w:rFonts w:cs="Arial"/>
          <w:iCs/>
          <w:sz w:val="22"/>
        </w:rPr>
        <w:t>[</w:t>
      </w:r>
      <w:r w:rsidR="00A65D1D" w:rsidRPr="007B1F82">
        <w:rPr>
          <w:rFonts w:cs="Arial"/>
          <w:iCs/>
          <w:sz w:val="22"/>
        </w:rPr>
        <w:t>]</w:t>
      </w:r>
      <w:r w:rsidRPr="007B1F82">
        <w:rPr>
          <w:rFonts w:cs="Arial"/>
          <w:iCs/>
          <w:sz w:val="22"/>
        </w:rPr>
        <w:t xml:space="preserve"> </w:t>
      </w:r>
      <w:r>
        <w:rPr>
          <w:rFonts w:cs="Arial"/>
          <w:iCs/>
          <w:sz w:val="22"/>
        </w:rPr>
        <w:t>No</w:t>
      </w:r>
    </w:p>
    <w:p w14:paraId="4E8BFB54" w14:textId="77777777" w:rsidR="00AE7690" w:rsidRPr="00AA676F" w:rsidRDefault="00AE7690" w:rsidP="00AE7690">
      <w:pPr>
        <w:tabs>
          <w:tab w:val="right" w:pos="10440"/>
        </w:tabs>
        <w:spacing w:line="360" w:lineRule="auto"/>
        <w:ind w:left="2880" w:hanging="2880"/>
        <w:jc w:val="both"/>
        <w:rPr>
          <w:rFonts w:cs="Arial"/>
          <w:iCs/>
          <w:sz w:val="22"/>
        </w:rPr>
      </w:pPr>
      <w:r w:rsidRPr="00AA676F">
        <w:rPr>
          <w:rFonts w:cs="Arial"/>
          <w:iCs/>
          <w:sz w:val="22"/>
        </w:rPr>
        <w:t xml:space="preserve">Check or circle the days of the week that the new vehicle will operate: </w:t>
      </w:r>
    </w:p>
    <w:p w14:paraId="6B35B23C" w14:textId="26D6F34F" w:rsidR="00AE7690" w:rsidRPr="00AA676F" w:rsidRDefault="00AE7690" w:rsidP="00AE7690">
      <w:pPr>
        <w:tabs>
          <w:tab w:val="right" w:pos="10440"/>
        </w:tabs>
        <w:spacing w:line="360" w:lineRule="auto"/>
        <w:jc w:val="center"/>
        <w:rPr>
          <w:rFonts w:cs="Arial"/>
          <w:iCs/>
          <w:sz w:val="22"/>
        </w:rPr>
      </w:pPr>
      <w:r>
        <w:rPr>
          <w:rFonts w:cs="Arial"/>
          <w:iCs/>
          <w:sz w:val="22"/>
        </w:rPr>
        <w:t xml:space="preserve"> </w:t>
      </w:r>
      <w:r w:rsidRPr="007B1F82">
        <w:rPr>
          <w:rFonts w:cs="Arial"/>
          <w:iCs/>
          <w:sz w:val="22"/>
        </w:rPr>
        <w:t xml:space="preserve"> [] </w:t>
      </w:r>
      <w:r w:rsidR="00A65D1D" w:rsidRPr="00AA676F">
        <w:rPr>
          <w:rFonts w:cs="Arial"/>
          <w:iCs/>
          <w:sz w:val="22"/>
        </w:rPr>
        <w:t xml:space="preserve">Sunday </w:t>
      </w:r>
      <w:r w:rsidR="00A65D1D">
        <w:rPr>
          <w:rFonts w:cs="Arial"/>
          <w:iCs/>
          <w:sz w:val="22"/>
        </w:rPr>
        <w:t>[</w:t>
      </w:r>
      <w:r w:rsidR="00A65D1D" w:rsidRPr="007B1F82">
        <w:rPr>
          <w:rFonts w:cs="Arial"/>
          <w:iCs/>
          <w:sz w:val="22"/>
        </w:rPr>
        <w:t>]</w:t>
      </w:r>
      <w:r w:rsidRPr="007B1F82">
        <w:rPr>
          <w:rFonts w:cs="Arial"/>
          <w:iCs/>
          <w:sz w:val="22"/>
        </w:rPr>
        <w:t xml:space="preserve"> </w:t>
      </w:r>
      <w:r w:rsidR="00A65D1D" w:rsidRPr="00AA676F">
        <w:rPr>
          <w:rFonts w:cs="Arial"/>
          <w:iCs/>
          <w:sz w:val="22"/>
        </w:rPr>
        <w:t xml:space="preserve">Monday </w:t>
      </w:r>
      <w:r w:rsidR="00A65D1D">
        <w:rPr>
          <w:rFonts w:cs="Arial"/>
          <w:iCs/>
          <w:sz w:val="22"/>
        </w:rPr>
        <w:t>[</w:t>
      </w:r>
      <w:r w:rsidR="00A65D1D" w:rsidRPr="007B1F82">
        <w:rPr>
          <w:rFonts w:cs="Arial"/>
          <w:iCs/>
          <w:sz w:val="22"/>
        </w:rPr>
        <w:t>]</w:t>
      </w:r>
      <w:r w:rsidRPr="007B1F82">
        <w:rPr>
          <w:rFonts w:cs="Arial"/>
          <w:iCs/>
          <w:sz w:val="22"/>
        </w:rPr>
        <w:t xml:space="preserve"> </w:t>
      </w:r>
      <w:r w:rsidR="00A65D1D" w:rsidRPr="00AA676F">
        <w:rPr>
          <w:rFonts w:cs="Arial"/>
          <w:iCs/>
          <w:sz w:val="22"/>
        </w:rPr>
        <w:t xml:space="preserve">Tuesday </w:t>
      </w:r>
      <w:r w:rsidR="00A65D1D">
        <w:rPr>
          <w:rFonts w:cs="Arial"/>
          <w:iCs/>
          <w:sz w:val="22"/>
        </w:rPr>
        <w:t>[</w:t>
      </w:r>
      <w:r w:rsidR="00A65D1D" w:rsidRPr="007B1F82">
        <w:rPr>
          <w:rFonts w:cs="Arial"/>
          <w:iCs/>
          <w:sz w:val="22"/>
        </w:rPr>
        <w:t>]</w:t>
      </w:r>
      <w:r w:rsidRPr="007B1F82">
        <w:rPr>
          <w:rFonts w:cs="Arial"/>
          <w:iCs/>
          <w:sz w:val="22"/>
        </w:rPr>
        <w:t xml:space="preserve"> </w:t>
      </w:r>
      <w:r w:rsidR="00A65D1D" w:rsidRPr="00AA676F">
        <w:rPr>
          <w:rFonts w:cs="Arial"/>
          <w:iCs/>
          <w:sz w:val="22"/>
        </w:rPr>
        <w:t xml:space="preserve">Wednesday </w:t>
      </w:r>
      <w:r w:rsidR="00A65D1D">
        <w:rPr>
          <w:rFonts w:cs="Arial"/>
          <w:iCs/>
          <w:sz w:val="22"/>
        </w:rPr>
        <w:t>[</w:t>
      </w:r>
      <w:r w:rsidR="00A65D1D" w:rsidRPr="007B1F82">
        <w:rPr>
          <w:rFonts w:cs="Arial"/>
          <w:iCs/>
          <w:sz w:val="22"/>
        </w:rPr>
        <w:t>]</w:t>
      </w:r>
      <w:r w:rsidRPr="007B1F82">
        <w:rPr>
          <w:rFonts w:cs="Arial"/>
          <w:iCs/>
          <w:sz w:val="22"/>
        </w:rPr>
        <w:t xml:space="preserve"> </w:t>
      </w:r>
      <w:r w:rsidR="00A65D1D" w:rsidRPr="00AA676F">
        <w:rPr>
          <w:rFonts w:cs="Arial"/>
          <w:iCs/>
          <w:sz w:val="22"/>
        </w:rPr>
        <w:t xml:space="preserve">Thursday </w:t>
      </w:r>
      <w:r w:rsidR="00A65D1D">
        <w:rPr>
          <w:rFonts w:cs="Arial"/>
          <w:iCs/>
          <w:sz w:val="22"/>
        </w:rPr>
        <w:t>[</w:t>
      </w:r>
      <w:r w:rsidR="00A65D1D" w:rsidRPr="007B1F82">
        <w:rPr>
          <w:rFonts w:cs="Arial"/>
          <w:iCs/>
          <w:sz w:val="22"/>
        </w:rPr>
        <w:t>]</w:t>
      </w:r>
      <w:r w:rsidRPr="007B1F82">
        <w:rPr>
          <w:rFonts w:cs="Arial"/>
          <w:iCs/>
          <w:sz w:val="22"/>
        </w:rPr>
        <w:t xml:space="preserve"> </w:t>
      </w:r>
      <w:r w:rsidR="00A65D1D" w:rsidRPr="00AA676F">
        <w:rPr>
          <w:rFonts w:cs="Arial"/>
          <w:iCs/>
          <w:sz w:val="22"/>
        </w:rPr>
        <w:t xml:space="preserve">Friday </w:t>
      </w:r>
      <w:r w:rsidR="00A65D1D">
        <w:rPr>
          <w:rFonts w:cs="Arial"/>
          <w:iCs/>
          <w:sz w:val="22"/>
        </w:rPr>
        <w:t>[</w:t>
      </w:r>
      <w:r w:rsidR="00A65D1D" w:rsidRPr="007B1F82">
        <w:rPr>
          <w:rFonts w:cs="Arial"/>
          <w:iCs/>
          <w:sz w:val="22"/>
        </w:rPr>
        <w:t>]</w:t>
      </w:r>
      <w:r w:rsidRPr="007B1F82">
        <w:rPr>
          <w:rFonts w:cs="Arial"/>
          <w:iCs/>
          <w:sz w:val="22"/>
        </w:rPr>
        <w:t xml:space="preserve"> </w:t>
      </w:r>
      <w:r w:rsidRPr="00AA676F">
        <w:rPr>
          <w:rFonts w:cs="Arial"/>
          <w:iCs/>
          <w:sz w:val="22"/>
        </w:rPr>
        <w:t>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AE7690" w:rsidRPr="00934968" w14:paraId="52CA16EB" w14:textId="77777777" w:rsidTr="00C3380C">
        <w:trPr>
          <w:trHeight w:val="360"/>
        </w:trPr>
        <w:tc>
          <w:tcPr>
            <w:tcW w:w="15336" w:type="dxa"/>
            <w:shd w:val="clear" w:color="auto" w:fill="auto"/>
            <w:vAlign w:val="center"/>
          </w:tcPr>
          <w:p w14:paraId="06039725" w14:textId="77777777" w:rsidR="00AE7690" w:rsidRPr="00934968" w:rsidRDefault="00AE7690" w:rsidP="00C3380C">
            <w:pPr>
              <w:tabs>
                <w:tab w:val="right" w:pos="14850"/>
              </w:tabs>
              <w:rPr>
                <w:rFonts w:cs="Arial"/>
                <w:b/>
                <w:iCs/>
                <w:u w:val="single"/>
              </w:rPr>
            </w:pPr>
            <w:r w:rsidRPr="00877110">
              <w:rPr>
                <w:rFonts w:cs="Arial"/>
                <w:b/>
                <w:iCs/>
                <w:sz w:val="24"/>
              </w:rPr>
              <w:t xml:space="preserve">List Cities and Counties the proposed vehicle will serve: </w:t>
            </w:r>
          </w:p>
        </w:tc>
      </w:tr>
      <w:tr w:rsidR="00AE7690" w:rsidRPr="00934968" w14:paraId="3DF9D9C2" w14:textId="77777777" w:rsidTr="00C3380C">
        <w:trPr>
          <w:trHeight w:val="1034"/>
        </w:trPr>
        <w:tc>
          <w:tcPr>
            <w:tcW w:w="15336" w:type="dxa"/>
            <w:shd w:val="clear" w:color="auto" w:fill="auto"/>
            <w:vAlign w:val="center"/>
          </w:tcPr>
          <w:p w14:paraId="2DDE2338" w14:textId="77777777" w:rsidR="00AE7690" w:rsidRPr="00934968" w:rsidRDefault="00AE7690" w:rsidP="00C3380C">
            <w:pPr>
              <w:tabs>
                <w:tab w:val="right" w:pos="14850"/>
              </w:tabs>
              <w:rPr>
                <w:rFonts w:cs="Arial"/>
                <w:b/>
                <w:iCs/>
                <w:u w:val="single"/>
              </w:rPr>
            </w:pPr>
          </w:p>
        </w:tc>
      </w:tr>
    </w:tbl>
    <w:p w14:paraId="3523CD15" w14:textId="77777777" w:rsidR="00877110" w:rsidRDefault="00877110" w:rsidP="00877110">
      <w:pPr>
        <w:pStyle w:val="Heading6"/>
        <w:rPr>
          <w:sz w:val="24"/>
        </w:rPr>
      </w:pPr>
    </w:p>
    <w:p w14:paraId="397F5DCB" w14:textId="55155588" w:rsidR="00AE7690" w:rsidRPr="00DC7E09" w:rsidRDefault="00C17F0A" w:rsidP="00877110">
      <w:pPr>
        <w:pStyle w:val="Heading6"/>
        <w:rPr>
          <w:sz w:val="22"/>
        </w:rPr>
      </w:pPr>
      <w:r w:rsidRPr="00DC7E09">
        <w:rPr>
          <w:sz w:val="22"/>
        </w:rPr>
        <w:t xml:space="preserve">Choose One of </w:t>
      </w:r>
      <w:r w:rsidR="00DC7E09">
        <w:rPr>
          <w:sz w:val="22"/>
        </w:rPr>
        <w:t>t</w:t>
      </w:r>
      <w:r w:rsidRPr="00DC7E09">
        <w:rPr>
          <w:sz w:val="22"/>
        </w:rPr>
        <w:t xml:space="preserve">hree </w:t>
      </w:r>
      <w:r w:rsidR="00DC7E09">
        <w:rPr>
          <w:sz w:val="22"/>
        </w:rPr>
        <w:t>o</w:t>
      </w:r>
      <w:r w:rsidRPr="00DC7E09">
        <w:rPr>
          <w:sz w:val="22"/>
        </w:rPr>
        <w:t xml:space="preserve">ptions: </w:t>
      </w:r>
    </w:p>
    <w:p w14:paraId="663E134E" w14:textId="77777777" w:rsidR="00877110" w:rsidRPr="00877110" w:rsidRDefault="00877110" w:rsidP="00877110"/>
    <w:p w14:paraId="76777A03" w14:textId="05E062DD" w:rsidR="00AE7690" w:rsidRPr="00F36C90" w:rsidRDefault="00AE7690" w:rsidP="00AE7690">
      <w:pPr>
        <w:numPr>
          <w:ilvl w:val="0"/>
          <w:numId w:val="24"/>
        </w:numPr>
        <w:tabs>
          <w:tab w:val="left" w:pos="500"/>
          <w:tab w:val="left" w:pos="3200"/>
        </w:tabs>
        <w:spacing w:line="360" w:lineRule="auto"/>
        <w:rPr>
          <w:sz w:val="22"/>
        </w:rPr>
      </w:pPr>
      <w:r w:rsidRPr="00F36C90">
        <w:rPr>
          <w:sz w:val="22"/>
        </w:rPr>
        <w:t xml:space="preserve">New Service Start:   </w:t>
      </w:r>
      <w:r w:rsidRPr="00F36C90">
        <w:rPr>
          <w:sz w:val="22"/>
        </w:rPr>
        <w:tab/>
        <w:t>[] 1</w:t>
      </w:r>
      <w:r w:rsidRPr="00F36C90">
        <w:rPr>
          <w:sz w:val="22"/>
          <w:vertAlign w:val="superscript"/>
        </w:rPr>
        <w:t>st</w:t>
      </w:r>
      <w:r w:rsidRPr="00F36C90">
        <w:rPr>
          <w:sz w:val="22"/>
        </w:rPr>
        <w:t xml:space="preserve"> time with 5310 Program </w:t>
      </w:r>
    </w:p>
    <w:p w14:paraId="6090CDC2" w14:textId="0C3D6FF6" w:rsidR="00AE7690" w:rsidRPr="00F36C90" w:rsidRDefault="00AE7690" w:rsidP="00AE7690">
      <w:pPr>
        <w:numPr>
          <w:ilvl w:val="0"/>
          <w:numId w:val="24"/>
        </w:numPr>
        <w:tabs>
          <w:tab w:val="left" w:pos="3200"/>
          <w:tab w:val="left" w:pos="6030"/>
        </w:tabs>
        <w:spacing w:after="40" w:line="360" w:lineRule="auto"/>
        <w:rPr>
          <w:sz w:val="22"/>
        </w:rPr>
      </w:pPr>
      <w:r w:rsidRPr="00F36C90">
        <w:rPr>
          <w:sz w:val="22"/>
        </w:rPr>
        <w:t>Service or Fleet Expansion:</w:t>
      </w:r>
      <w:r>
        <w:rPr>
          <w:sz w:val="22"/>
        </w:rPr>
        <w:tab/>
      </w:r>
      <w:r w:rsidRPr="00BC4C13">
        <w:rPr>
          <w:sz w:val="22"/>
        </w:rPr>
        <w:t xml:space="preserve">[] establish new service area </w:t>
      </w:r>
      <w:r w:rsidRPr="00BC4C13">
        <w:rPr>
          <w:sz w:val="22"/>
        </w:rPr>
        <w:tab/>
      </w:r>
      <w:r w:rsidR="00A65D1D" w:rsidRPr="00BC4C13">
        <w:rPr>
          <w:sz w:val="22"/>
        </w:rPr>
        <w:t>[] extend</w:t>
      </w:r>
      <w:r w:rsidRPr="00BC4C13">
        <w:rPr>
          <w:sz w:val="22"/>
        </w:rPr>
        <w:t xml:space="preserve"> hour</w:t>
      </w:r>
      <w:r w:rsidRPr="00F36C90">
        <w:rPr>
          <w:sz w:val="22"/>
        </w:rPr>
        <w:t xml:space="preserve">s of service </w:t>
      </w:r>
    </w:p>
    <w:p w14:paraId="2E32714E" w14:textId="5A86D25F" w:rsidR="00AE7690" w:rsidRPr="00F36C90" w:rsidRDefault="00AE7690" w:rsidP="00AE7690">
      <w:pPr>
        <w:tabs>
          <w:tab w:val="left" w:pos="900"/>
          <w:tab w:val="left" w:pos="3200"/>
          <w:tab w:val="left" w:pos="6030"/>
        </w:tabs>
        <w:spacing w:after="40" w:line="360" w:lineRule="auto"/>
        <w:ind w:left="2900"/>
        <w:rPr>
          <w:sz w:val="22"/>
        </w:rPr>
      </w:pPr>
      <w:r w:rsidRPr="00F36C90">
        <w:rPr>
          <w:sz w:val="22"/>
        </w:rPr>
        <w:tab/>
        <w:t>[</w:t>
      </w:r>
      <w:r w:rsidR="00BC4C13" w:rsidRPr="00F36C90">
        <w:rPr>
          <w:sz w:val="22"/>
        </w:rPr>
        <w:t>] reduce</w:t>
      </w:r>
      <w:r w:rsidRPr="00F36C90">
        <w:rPr>
          <w:sz w:val="22"/>
        </w:rPr>
        <w:t xml:space="preserve"> response time </w:t>
      </w:r>
      <w:r w:rsidRPr="00F36C90">
        <w:rPr>
          <w:sz w:val="22"/>
        </w:rPr>
        <w:tab/>
      </w:r>
      <w:r w:rsidR="00A65D1D" w:rsidRPr="00F36C90">
        <w:rPr>
          <w:sz w:val="22"/>
        </w:rPr>
        <w:t>[] add</w:t>
      </w:r>
      <w:r w:rsidRPr="00F36C90">
        <w:rPr>
          <w:sz w:val="22"/>
        </w:rPr>
        <w:t xml:space="preserve"> vehicle to fleet</w:t>
      </w:r>
    </w:p>
    <w:p w14:paraId="60319167" w14:textId="4CA5E490" w:rsidR="00AE7690" w:rsidRPr="00F36C90" w:rsidRDefault="00AE7690" w:rsidP="00AE7690">
      <w:pPr>
        <w:tabs>
          <w:tab w:val="left" w:pos="900"/>
          <w:tab w:val="left" w:pos="3200"/>
          <w:tab w:val="left" w:pos="6480"/>
        </w:tabs>
        <w:spacing w:after="40" w:line="360" w:lineRule="auto"/>
        <w:ind w:left="2880"/>
        <w:rPr>
          <w:sz w:val="22"/>
        </w:rPr>
      </w:pPr>
      <w:r w:rsidRPr="00F36C90">
        <w:rPr>
          <w:sz w:val="22"/>
        </w:rPr>
        <w:tab/>
        <w:t>[</w:t>
      </w:r>
      <w:r w:rsidR="00BC4C13" w:rsidRPr="00F36C90">
        <w:rPr>
          <w:sz w:val="22"/>
        </w:rPr>
        <w:t>] add</w:t>
      </w:r>
      <w:r w:rsidRPr="00F36C90">
        <w:rPr>
          <w:sz w:val="22"/>
        </w:rPr>
        <w:t xml:space="preserve"> ADA (with lift/ramp) accessibility vehicle to fleet</w:t>
      </w:r>
    </w:p>
    <w:p w14:paraId="68A414FA" w14:textId="1028BCD1" w:rsidR="00AE7690" w:rsidRPr="00F36C90" w:rsidRDefault="00AE7690" w:rsidP="00AE7690">
      <w:pPr>
        <w:numPr>
          <w:ilvl w:val="0"/>
          <w:numId w:val="24"/>
        </w:numPr>
        <w:tabs>
          <w:tab w:val="left" w:pos="500"/>
          <w:tab w:val="left" w:pos="3200"/>
          <w:tab w:val="left" w:pos="6030"/>
        </w:tabs>
        <w:spacing w:after="40" w:line="360" w:lineRule="auto"/>
        <w:rPr>
          <w:sz w:val="22"/>
        </w:rPr>
      </w:pPr>
      <w:r w:rsidRPr="00F36C90">
        <w:rPr>
          <w:sz w:val="22"/>
        </w:rPr>
        <w:t>Equipment Replacement:</w:t>
      </w:r>
      <w:r w:rsidRPr="00F36C90">
        <w:rPr>
          <w:sz w:val="22"/>
        </w:rPr>
        <w:tab/>
        <w:t>[</w:t>
      </w:r>
      <w:r w:rsidR="00A65D1D">
        <w:rPr>
          <w:sz w:val="22"/>
        </w:rPr>
        <w:t>]</w:t>
      </w:r>
      <w:r w:rsidRPr="00F36C90">
        <w:rPr>
          <w:sz w:val="22"/>
        </w:rPr>
        <w:t xml:space="preserve"> replace van* </w:t>
      </w:r>
      <w:r w:rsidRPr="00F36C90">
        <w:rPr>
          <w:sz w:val="22"/>
        </w:rPr>
        <w:tab/>
      </w:r>
      <w:r w:rsidR="00A65D1D" w:rsidRPr="00F36C90">
        <w:rPr>
          <w:sz w:val="22"/>
        </w:rPr>
        <w:t>[] replace</w:t>
      </w:r>
      <w:r w:rsidRPr="00F36C90">
        <w:rPr>
          <w:sz w:val="22"/>
        </w:rPr>
        <w:t xml:space="preserve"> bus* </w:t>
      </w:r>
    </w:p>
    <w:p w14:paraId="79C59E9F" w14:textId="77777777" w:rsidR="00AE7690" w:rsidRPr="00D54A53" w:rsidRDefault="00AE7690" w:rsidP="00AE7690">
      <w:pPr>
        <w:spacing w:after="120"/>
        <w:ind w:left="450"/>
        <w:jc w:val="both"/>
        <w:rPr>
          <w:b/>
          <w:sz w:val="22"/>
        </w:rPr>
      </w:pPr>
      <w:r w:rsidRPr="00F36C90">
        <w:rPr>
          <w:rFonts w:cs="Arial"/>
          <w:sz w:val="22"/>
        </w:rPr>
        <w:t>*Replacement Vehicles:</w:t>
      </w:r>
      <w:r>
        <w:rPr>
          <w:rFonts w:cs="Arial"/>
          <w:b/>
          <w:sz w:val="22"/>
        </w:rPr>
        <w:t xml:space="preserve"> </w:t>
      </w:r>
      <w:r w:rsidRPr="00144CB6">
        <w:rPr>
          <w:rFonts w:cs="Arial"/>
          <w:sz w:val="22"/>
        </w:rPr>
        <w:t>A vehicle is replaced only ONCE.</w:t>
      </w:r>
      <w:r>
        <w:rPr>
          <w:rFonts w:cs="Arial"/>
          <w:sz w:val="22"/>
        </w:rPr>
        <w:t xml:space="preserve"> </w:t>
      </w:r>
      <w:r w:rsidRPr="00144CB6">
        <w:rPr>
          <w:rFonts w:cs="Arial"/>
          <w:sz w:val="22"/>
        </w:rPr>
        <w:t xml:space="preserve">Identify </w:t>
      </w:r>
      <w:r w:rsidRPr="00144CB6">
        <w:rPr>
          <w:sz w:val="22"/>
        </w:rPr>
        <w:t xml:space="preserve">which vehicle on </w:t>
      </w:r>
      <w:r>
        <w:rPr>
          <w:sz w:val="22"/>
        </w:rPr>
        <w:t>your Vehicle Inventory </w:t>
      </w:r>
      <w:r w:rsidR="009B4CD7">
        <w:rPr>
          <w:sz w:val="22"/>
        </w:rPr>
        <w:t>Form (Attachment</w:t>
      </w:r>
      <w:r w:rsidRPr="00144CB6">
        <w:rPr>
          <w:sz w:val="22"/>
        </w:rPr>
        <w:t xml:space="preserve"> 2 </w:t>
      </w:r>
      <w:r w:rsidRPr="00144CB6">
        <w:rPr>
          <w:rFonts w:cs="Arial"/>
          <w:sz w:val="22"/>
        </w:rPr>
        <w:t xml:space="preserve">from Application Attachments </w:t>
      </w:r>
      <w:r>
        <w:rPr>
          <w:rFonts w:cs="Arial"/>
          <w:sz w:val="22"/>
        </w:rPr>
        <w:t>S</w:t>
      </w:r>
      <w:r w:rsidRPr="00144CB6">
        <w:rPr>
          <w:rFonts w:cs="Arial"/>
          <w:sz w:val="22"/>
        </w:rPr>
        <w:t>ection)</w:t>
      </w:r>
      <w:r w:rsidRPr="00144CB6">
        <w:rPr>
          <w:sz w:val="22"/>
        </w:rPr>
        <w:t xml:space="preserve"> will be replaced?</w:t>
      </w:r>
    </w:p>
    <w:p w14:paraId="2D6337DE" w14:textId="77777777" w:rsidR="00AE7690" w:rsidRPr="00F36C90" w:rsidRDefault="00AE7690" w:rsidP="00AE7690">
      <w:pPr>
        <w:ind w:left="450"/>
        <w:rPr>
          <w:sz w:val="22"/>
        </w:rPr>
      </w:pPr>
      <w:r w:rsidRPr="00F36C90">
        <w:rPr>
          <w:sz w:val="22"/>
        </w:rPr>
        <w:t>Type: __________________________________________________          ________________________</w:t>
      </w:r>
    </w:p>
    <w:p w14:paraId="52630E19" w14:textId="77777777" w:rsidR="00AE7690" w:rsidRPr="00F36C90" w:rsidRDefault="00AE7690" w:rsidP="00AE7690">
      <w:pPr>
        <w:tabs>
          <w:tab w:val="left" w:pos="1620"/>
          <w:tab w:val="left" w:pos="3060"/>
          <w:tab w:val="left" w:pos="4500"/>
          <w:tab w:val="left" w:pos="7200"/>
        </w:tabs>
        <w:spacing w:after="120"/>
        <w:rPr>
          <w:sz w:val="22"/>
        </w:rPr>
      </w:pPr>
      <w:r w:rsidRPr="00F36C90">
        <w:rPr>
          <w:sz w:val="22"/>
        </w:rPr>
        <w:tab/>
        <w:t>Year</w:t>
      </w:r>
      <w:r w:rsidRPr="00F36C90">
        <w:rPr>
          <w:sz w:val="22"/>
        </w:rPr>
        <w:tab/>
        <w:t>Make</w:t>
      </w:r>
      <w:r w:rsidRPr="00F36C90">
        <w:rPr>
          <w:sz w:val="22"/>
        </w:rPr>
        <w:tab/>
        <w:t>Model</w:t>
      </w:r>
      <w:r w:rsidRPr="00F36C90">
        <w:rPr>
          <w:sz w:val="22"/>
        </w:rPr>
        <w:tab/>
        <w:t>VIN Number</w:t>
      </w:r>
    </w:p>
    <w:p w14:paraId="3D20B5BD" w14:textId="77777777" w:rsidR="00AE7690" w:rsidRPr="00F36C90" w:rsidRDefault="00AE7690" w:rsidP="00AE7690">
      <w:pPr>
        <w:spacing w:after="120"/>
        <w:jc w:val="both"/>
        <w:rPr>
          <w:sz w:val="22"/>
        </w:rPr>
      </w:pPr>
      <w:r w:rsidRPr="00F36C90">
        <w:rPr>
          <w:sz w:val="22"/>
        </w:rPr>
        <w:t xml:space="preserve">Has this vehicle been listed as a replacement in a prior application? ________. </w:t>
      </w:r>
    </w:p>
    <w:p w14:paraId="2AE8F9A4" w14:textId="3DFB39C4" w:rsidR="00AE7690" w:rsidRDefault="00AE7690" w:rsidP="00AE7690">
      <w:pPr>
        <w:spacing w:after="240"/>
        <w:jc w:val="both"/>
        <w:rPr>
          <w:rFonts w:cs="Arial"/>
          <w:sz w:val="22"/>
        </w:rPr>
      </w:pPr>
      <w:r w:rsidRPr="00F36C90">
        <w:rPr>
          <w:sz w:val="22"/>
        </w:rPr>
        <w:t>Is this vehicle still in operation?</w:t>
      </w:r>
      <w:r>
        <w:rPr>
          <w:rFonts w:cs="Arial"/>
          <w:iCs/>
          <w:sz w:val="22"/>
        </w:rPr>
        <w:t xml:space="preserve"> </w:t>
      </w:r>
      <w:r w:rsidRPr="007B1F82">
        <w:rPr>
          <w:rFonts w:cs="Arial"/>
          <w:iCs/>
          <w:sz w:val="22"/>
        </w:rPr>
        <w:t xml:space="preserve"> [] </w:t>
      </w:r>
      <w:r w:rsidR="00A65D1D">
        <w:rPr>
          <w:rFonts w:cs="Arial"/>
          <w:iCs/>
          <w:sz w:val="22"/>
        </w:rPr>
        <w:t>Yes</w:t>
      </w:r>
      <w:r w:rsidR="00A65D1D" w:rsidRPr="007B1F82">
        <w:rPr>
          <w:rFonts w:cs="Arial"/>
          <w:iCs/>
          <w:sz w:val="22"/>
        </w:rPr>
        <w:t xml:space="preserve"> </w:t>
      </w:r>
      <w:r w:rsidR="00A65D1D">
        <w:rPr>
          <w:rFonts w:cs="Arial"/>
          <w:iCs/>
          <w:sz w:val="22"/>
        </w:rPr>
        <w:t>[</w:t>
      </w:r>
      <w:r w:rsidR="00A65D1D" w:rsidRPr="007B1F82">
        <w:rPr>
          <w:rFonts w:cs="Arial"/>
          <w:iCs/>
          <w:sz w:val="22"/>
        </w:rPr>
        <w:t>]</w:t>
      </w:r>
      <w:r w:rsidRPr="007B1F82">
        <w:rPr>
          <w:rFonts w:cs="Arial"/>
          <w:iCs/>
          <w:sz w:val="22"/>
        </w:rPr>
        <w:t xml:space="preserve"> </w:t>
      </w:r>
      <w:r>
        <w:rPr>
          <w:rFonts w:cs="Arial"/>
          <w:iCs/>
          <w:sz w:val="22"/>
        </w:rPr>
        <w:t>No</w:t>
      </w:r>
      <w:r w:rsidRPr="00F36C90">
        <w:rPr>
          <w:rFonts w:cs="Arial"/>
          <w:sz w:val="22"/>
        </w:rPr>
        <w:t xml:space="preserve"> </w:t>
      </w:r>
    </w:p>
    <w:p w14:paraId="791D88A8" w14:textId="77777777" w:rsidR="00D44750" w:rsidRDefault="00C17F0A" w:rsidP="00935307">
      <w:pPr>
        <w:pStyle w:val="Caption"/>
        <w:jc w:val="left"/>
        <w:rPr>
          <w:rFonts w:ascii="Arial Narrow" w:hAnsi="Arial Narrow"/>
        </w:rPr>
      </w:pPr>
      <w:bookmarkStart w:id="22" w:name="_Toc347296448"/>
      <w:bookmarkStart w:id="23" w:name="_Toc411950542"/>
      <w:r w:rsidRPr="00935307">
        <w:rPr>
          <w:rFonts w:ascii="Arial Narrow" w:hAnsi="Arial Narrow"/>
        </w:rPr>
        <w:lastRenderedPageBreak/>
        <w:t xml:space="preserve">11. </w:t>
      </w:r>
      <w:r w:rsidR="00F12462" w:rsidRPr="00935307">
        <w:rPr>
          <w:rFonts w:ascii="Arial Narrow" w:hAnsi="Arial Narrow"/>
        </w:rPr>
        <w:t xml:space="preserve">Nondiscrimination </w:t>
      </w:r>
      <w:r w:rsidR="00AE7690" w:rsidRPr="00935307">
        <w:rPr>
          <w:rFonts w:ascii="Arial Narrow" w:hAnsi="Arial Narrow"/>
        </w:rPr>
        <w:t>Und</w:t>
      </w:r>
      <w:r w:rsidR="000448EE" w:rsidRPr="00935307">
        <w:rPr>
          <w:rFonts w:ascii="Arial Narrow" w:hAnsi="Arial Narrow"/>
        </w:rPr>
        <w:t xml:space="preserve">er Federal Grants </w:t>
      </w:r>
      <w:r w:rsidR="00022EF7" w:rsidRPr="00935307">
        <w:rPr>
          <w:rFonts w:ascii="Arial Narrow" w:hAnsi="Arial Narrow"/>
        </w:rPr>
        <w:t>a</w:t>
      </w:r>
      <w:r w:rsidRPr="00935307">
        <w:rPr>
          <w:rFonts w:ascii="Arial Narrow" w:hAnsi="Arial Narrow"/>
        </w:rPr>
        <w:t xml:space="preserve">nd </w:t>
      </w:r>
      <w:r w:rsidR="000448EE" w:rsidRPr="00935307">
        <w:rPr>
          <w:rFonts w:ascii="Arial Narrow" w:hAnsi="Arial Narrow"/>
        </w:rPr>
        <w:t>P</w:t>
      </w:r>
      <w:r w:rsidR="00F12462" w:rsidRPr="00935307">
        <w:rPr>
          <w:rFonts w:ascii="Arial Narrow" w:hAnsi="Arial Narrow"/>
        </w:rPr>
        <w:t>rograms</w:t>
      </w:r>
      <w:r w:rsidR="00D44362" w:rsidRPr="00935307">
        <w:rPr>
          <w:rFonts w:ascii="Arial Narrow" w:hAnsi="Arial Narrow"/>
        </w:rPr>
        <w:t xml:space="preserve"> </w:t>
      </w:r>
      <w:r w:rsidR="00D44362" w:rsidRPr="00935307">
        <w:rPr>
          <w:rFonts w:ascii="Arial Narrow" w:hAnsi="Arial Narrow"/>
        </w:rPr>
        <w:tab/>
      </w:r>
      <w:bookmarkEnd w:id="22"/>
      <w:bookmarkEnd w:id="23"/>
    </w:p>
    <w:p w14:paraId="7D109FF2" w14:textId="77777777" w:rsidR="0008004D" w:rsidRPr="0008004D" w:rsidRDefault="0008004D" w:rsidP="0008004D"/>
    <w:p w14:paraId="01D4FE21" w14:textId="77777777" w:rsidR="00D44750" w:rsidRPr="00AE7690" w:rsidRDefault="00D44750" w:rsidP="0008004D">
      <w:pPr>
        <w:tabs>
          <w:tab w:val="right" w:pos="9630"/>
        </w:tabs>
        <w:spacing w:after="120"/>
        <w:ind w:left="-90"/>
        <w:jc w:val="both"/>
        <w:rPr>
          <w:rFonts w:cs="Arial"/>
          <w:sz w:val="22"/>
        </w:rPr>
      </w:pPr>
      <w:r w:rsidRPr="0008004D">
        <w:rPr>
          <w:rFonts w:cs="Arial"/>
          <w:sz w:val="22"/>
        </w:rPr>
        <w:t>No otherwise qualified individual with a disability, shall, solely by reason of her or his disability, be excluded from participation in, be denied the benefits of, or be subjected to discrimination under any program or activity receiving Federal financial assistance</w:t>
      </w:r>
      <w:r w:rsidR="00D02629" w:rsidRPr="0008004D">
        <w:rPr>
          <w:rFonts w:cs="Arial"/>
          <w:sz w:val="22"/>
        </w:rPr>
        <w:t>.</w:t>
      </w:r>
      <w:r w:rsidR="00D02629" w:rsidRPr="00AE7690">
        <w:rPr>
          <w:rFonts w:cs="Arial"/>
          <w:sz w:val="22"/>
        </w:rPr>
        <w:t xml:space="preserve"> </w:t>
      </w:r>
    </w:p>
    <w:p w14:paraId="6325EB2A" w14:textId="77777777" w:rsidR="00D02629" w:rsidRPr="00F36C90" w:rsidRDefault="00D02629" w:rsidP="00711C77">
      <w:pPr>
        <w:tabs>
          <w:tab w:val="right" w:pos="9630"/>
        </w:tabs>
        <w:spacing w:after="120"/>
        <w:ind w:left="-90"/>
        <w:jc w:val="both"/>
        <w:rPr>
          <w:rFonts w:cs="Arial"/>
          <w:sz w:val="22"/>
        </w:rPr>
      </w:pPr>
      <w:r w:rsidRPr="00021295">
        <w:rPr>
          <w:rFonts w:cs="Arial"/>
          <w:sz w:val="22"/>
        </w:rPr>
        <w:t xml:space="preserve">All 5310 </w:t>
      </w:r>
      <w:r w:rsidR="00F35BDE">
        <w:rPr>
          <w:rFonts w:cs="Arial"/>
          <w:sz w:val="22"/>
        </w:rPr>
        <w:t>Program</w:t>
      </w:r>
      <w:r w:rsidR="0063492F">
        <w:rPr>
          <w:rFonts w:cs="Arial"/>
          <w:sz w:val="22"/>
        </w:rPr>
        <w:t xml:space="preserve"> funds shall be expended in</w:t>
      </w:r>
      <w:r w:rsidRPr="00021295">
        <w:rPr>
          <w:rFonts w:cs="Arial"/>
          <w:sz w:val="22"/>
        </w:rPr>
        <w:t xml:space="preserve"> compliance with </w:t>
      </w:r>
      <w:r w:rsidR="002B3EFD" w:rsidRPr="00021295">
        <w:rPr>
          <w:rFonts w:cs="Arial"/>
          <w:sz w:val="22"/>
        </w:rPr>
        <w:t xml:space="preserve">the standards of </w:t>
      </w:r>
      <w:r w:rsidRPr="00021295">
        <w:rPr>
          <w:rFonts w:cs="Arial"/>
          <w:sz w:val="22"/>
        </w:rPr>
        <w:t xml:space="preserve">Section 504 </w:t>
      </w:r>
      <w:r w:rsidR="002B3EFD" w:rsidRPr="00021295">
        <w:rPr>
          <w:rFonts w:cs="Arial"/>
          <w:sz w:val="22"/>
        </w:rPr>
        <w:t>of the Rehabilitation Act of 1973</w:t>
      </w:r>
      <w:r w:rsidR="00EC1FC1">
        <w:rPr>
          <w:rFonts w:cs="Arial"/>
          <w:sz w:val="22"/>
        </w:rPr>
        <w:t>,</w:t>
      </w:r>
      <w:r w:rsidR="00021295" w:rsidRPr="00021295">
        <w:rPr>
          <w:rFonts w:cs="Arial"/>
          <w:sz w:val="22"/>
        </w:rPr>
        <w:t xml:space="preserve"> </w:t>
      </w:r>
      <w:r w:rsidR="002B3EFD" w:rsidRPr="00F36C90">
        <w:rPr>
          <w:rFonts w:cs="Arial"/>
          <w:sz w:val="22"/>
        </w:rPr>
        <w:t>as amended</w:t>
      </w:r>
      <w:r w:rsidR="00EC1FC1" w:rsidRPr="00F36C90">
        <w:rPr>
          <w:rFonts w:cs="Arial"/>
          <w:sz w:val="22"/>
        </w:rPr>
        <w:t>,</w:t>
      </w:r>
      <w:r w:rsidR="00021295" w:rsidRPr="00F36C90">
        <w:rPr>
          <w:rFonts w:cs="Arial"/>
          <w:sz w:val="22"/>
        </w:rPr>
        <w:t xml:space="preserve"> (Section 504) </w:t>
      </w:r>
      <w:r w:rsidRPr="00F36C90">
        <w:rPr>
          <w:rFonts w:cs="Arial"/>
          <w:sz w:val="22"/>
        </w:rPr>
        <w:t xml:space="preserve">and </w:t>
      </w:r>
      <w:r w:rsidR="002B3EFD" w:rsidRPr="00F36C90">
        <w:rPr>
          <w:rFonts w:cs="Arial"/>
          <w:sz w:val="22"/>
        </w:rPr>
        <w:t xml:space="preserve">the </w:t>
      </w:r>
      <w:r w:rsidRPr="00F36C90">
        <w:rPr>
          <w:rFonts w:cs="Arial"/>
          <w:sz w:val="22"/>
        </w:rPr>
        <w:t>Americans with Disabilities Act</w:t>
      </w:r>
      <w:r w:rsidR="00EC1FC1" w:rsidRPr="00F36C90">
        <w:rPr>
          <w:rFonts w:cs="Arial"/>
          <w:sz w:val="22"/>
        </w:rPr>
        <w:t>,</w:t>
      </w:r>
      <w:r w:rsidRPr="00F36C90">
        <w:rPr>
          <w:rFonts w:cs="Arial"/>
          <w:sz w:val="22"/>
        </w:rPr>
        <w:t xml:space="preserve"> </w:t>
      </w:r>
      <w:r w:rsidR="00021295" w:rsidRPr="00F36C90">
        <w:rPr>
          <w:rFonts w:cs="Arial"/>
          <w:sz w:val="22"/>
        </w:rPr>
        <w:t>as amended</w:t>
      </w:r>
      <w:r w:rsidR="00EC1FC1" w:rsidRPr="00F36C90">
        <w:rPr>
          <w:rFonts w:cs="Arial"/>
          <w:sz w:val="22"/>
        </w:rPr>
        <w:t>,</w:t>
      </w:r>
      <w:r w:rsidR="00021295" w:rsidRPr="00F36C90">
        <w:rPr>
          <w:rFonts w:cs="Arial"/>
          <w:sz w:val="22"/>
        </w:rPr>
        <w:t xml:space="preserve"> </w:t>
      </w:r>
      <w:r w:rsidRPr="00F36C90">
        <w:rPr>
          <w:rFonts w:cs="Arial"/>
          <w:sz w:val="22"/>
        </w:rPr>
        <w:t>(ADA).</w:t>
      </w:r>
      <w:r w:rsidR="00CA0C25" w:rsidRPr="00F36C90">
        <w:rPr>
          <w:rFonts w:cs="Arial"/>
          <w:sz w:val="22"/>
        </w:rPr>
        <w:t xml:space="preserve"> </w:t>
      </w:r>
    </w:p>
    <w:p w14:paraId="40BB866C" w14:textId="4B633815" w:rsidR="00864D40" w:rsidRPr="00F36C90" w:rsidRDefault="00D02629" w:rsidP="00711C77">
      <w:pPr>
        <w:tabs>
          <w:tab w:val="right" w:pos="9630"/>
        </w:tabs>
        <w:spacing w:before="360" w:after="120"/>
        <w:ind w:left="-90"/>
        <w:jc w:val="both"/>
        <w:rPr>
          <w:rFonts w:cs="Arial"/>
          <w:sz w:val="22"/>
        </w:rPr>
      </w:pPr>
      <w:r w:rsidRPr="00F36C90">
        <w:rPr>
          <w:rFonts w:cs="Arial"/>
          <w:sz w:val="22"/>
        </w:rPr>
        <w:t xml:space="preserve">Identify </w:t>
      </w:r>
      <w:r w:rsidR="00021295" w:rsidRPr="00F36C90">
        <w:rPr>
          <w:rFonts w:cs="Arial"/>
          <w:sz w:val="22"/>
        </w:rPr>
        <w:t xml:space="preserve">materials, </w:t>
      </w:r>
      <w:r w:rsidR="00930A41" w:rsidRPr="00F36C90">
        <w:rPr>
          <w:rFonts w:cs="Arial"/>
          <w:sz w:val="22"/>
        </w:rPr>
        <w:t>policies,</w:t>
      </w:r>
      <w:r w:rsidRPr="00F36C90">
        <w:rPr>
          <w:rFonts w:cs="Arial"/>
          <w:sz w:val="22"/>
        </w:rPr>
        <w:t xml:space="preserve"> and procedures at</w:t>
      </w:r>
      <w:r w:rsidR="00864D40" w:rsidRPr="00F36C90">
        <w:rPr>
          <w:rFonts w:cs="Arial"/>
          <w:sz w:val="22"/>
        </w:rPr>
        <w:t xml:space="preserve"> your </w:t>
      </w:r>
      <w:r w:rsidR="00084BB4">
        <w:rPr>
          <w:rFonts w:cs="Arial"/>
          <w:sz w:val="22"/>
        </w:rPr>
        <w:t>a</w:t>
      </w:r>
      <w:r w:rsidR="00A3795B" w:rsidRPr="00F36C90">
        <w:rPr>
          <w:rFonts w:cs="Arial"/>
          <w:sz w:val="22"/>
        </w:rPr>
        <w:t>gency</w:t>
      </w:r>
      <w:r w:rsidR="00864D40" w:rsidRPr="00F36C90">
        <w:rPr>
          <w:rFonts w:cs="Arial"/>
          <w:sz w:val="22"/>
        </w:rPr>
        <w:t xml:space="preserve"> </w:t>
      </w:r>
      <w:r w:rsidRPr="00F36C90">
        <w:rPr>
          <w:rFonts w:cs="Arial"/>
          <w:sz w:val="22"/>
        </w:rPr>
        <w:t>to ensure</w:t>
      </w:r>
      <w:r w:rsidR="00864D40" w:rsidRPr="00F36C90">
        <w:rPr>
          <w:rFonts w:cs="Arial"/>
          <w:sz w:val="22"/>
        </w:rPr>
        <w:t xml:space="preserve"> </w:t>
      </w:r>
      <w:r w:rsidR="00021295" w:rsidRPr="00F36C90">
        <w:rPr>
          <w:rFonts w:cs="Arial"/>
          <w:sz w:val="22"/>
        </w:rPr>
        <w:t xml:space="preserve">Section 504 and ADA compliant </w:t>
      </w:r>
      <w:r w:rsidR="00864D40" w:rsidRPr="00F36C90">
        <w:rPr>
          <w:rFonts w:cs="Arial"/>
          <w:sz w:val="22"/>
        </w:rPr>
        <w:t>t</w:t>
      </w:r>
      <w:r w:rsidRPr="00F36C90">
        <w:rPr>
          <w:rFonts w:cs="Arial"/>
          <w:sz w:val="22"/>
        </w:rPr>
        <w:t>ransportation service provision</w:t>
      </w:r>
      <w:r w:rsidR="00021295" w:rsidRPr="00F36C90">
        <w:rPr>
          <w:rFonts w:cs="Arial"/>
          <w:sz w:val="22"/>
        </w:rPr>
        <w:t>/accommodation</w:t>
      </w:r>
      <w:r w:rsidR="00D44362" w:rsidRPr="00F36C90">
        <w:rPr>
          <w:rFonts w:cs="Arial"/>
          <w:sz w:val="22"/>
        </w:rPr>
        <w:t xml:space="preserve"> consistent with 29 USC § 794</w:t>
      </w:r>
      <w:r w:rsidR="00021295" w:rsidRPr="00F36C90">
        <w:rPr>
          <w:rFonts w:cs="Arial"/>
          <w:sz w:val="22"/>
        </w:rPr>
        <w:t>:</w:t>
      </w:r>
      <w:r w:rsidR="00CA0C25" w:rsidRPr="00F36C90">
        <w:rPr>
          <w:rFonts w:cs="Arial"/>
          <w:sz w:val="22"/>
        </w:rPr>
        <w:t xml:space="preserve"> </w:t>
      </w:r>
    </w:p>
    <w:tbl>
      <w:tblPr>
        <w:tblpPr w:leftFromText="180" w:rightFromText="180" w:vertAnchor="text" w:horzAnchor="margin" w:tblpY="19"/>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720"/>
        <w:gridCol w:w="269"/>
        <w:gridCol w:w="559"/>
      </w:tblGrid>
      <w:tr w:rsidR="00864D40" w:rsidRPr="00F36C90" w14:paraId="47807D6D" w14:textId="77777777" w:rsidTr="00823043">
        <w:trPr>
          <w:trHeight w:val="288"/>
        </w:trPr>
        <w:tc>
          <w:tcPr>
            <w:tcW w:w="8118" w:type="dxa"/>
          </w:tcPr>
          <w:p w14:paraId="7520B7BF" w14:textId="77777777" w:rsidR="00864D40" w:rsidRPr="00F36C90" w:rsidRDefault="00864D40" w:rsidP="00823043">
            <w:pPr>
              <w:tabs>
                <w:tab w:val="right" w:pos="9630"/>
              </w:tabs>
              <w:rPr>
                <w:rFonts w:cs="Arial"/>
                <w:sz w:val="22"/>
              </w:rPr>
            </w:pPr>
          </w:p>
        </w:tc>
        <w:tc>
          <w:tcPr>
            <w:tcW w:w="720" w:type="dxa"/>
          </w:tcPr>
          <w:p w14:paraId="0336046A" w14:textId="77777777" w:rsidR="00864D40" w:rsidRPr="00F36C90" w:rsidRDefault="00864D40" w:rsidP="00823043">
            <w:pPr>
              <w:tabs>
                <w:tab w:val="right" w:pos="9630"/>
              </w:tabs>
              <w:jc w:val="center"/>
              <w:rPr>
                <w:rFonts w:cs="Arial"/>
                <w:sz w:val="22"/>
              </w:rPr>
            </w:pPr>
            <w:r w:rsidRPr="00F36C90">
              <w:rPr>
                <w:rFonts w:cs="Arial"/>
                <w:sz w:val="22"/>
              </w:rPr>
              <w:t>Yes</w:t>
            </w:r>
          </w:p>
        </w:tc>
        <w:tc>
          <w:tcPr>
            <w:tcW w:w="269" w:type="dxa"/>
          </w:tcPr>
          <w:p w14:paraId="4A540AE2" w14:textId="77777777" w:rsidR="00864D40" w:rsidRPr="00F36C90" w:rsidRDefault="00864D40" w:rsidP="00823043">
            <w:pPr>
              <w:tabs>
                <w:tab w:val="right" w:pos="9630"/>
              </w:tabs>
              <w:rPr>
                <w:rFonts w:cs="Arial"/>
                <w:sz w:val="22"/>
              </w:rPr>
            </w:pPr>
          </w:p>
        </w:tc>
        <w:tc>
          <w:tcPr>
            <w:tcW w:w="559" w:type="dxa"/>
          </w:tcPr>
          <w:p w14:paraId="153258AC" w14:textId="77777777" w:rsidR="00864D40" w:rsidRPr="00F36C90" w:rsidRDefault="00864D40" w:rsidP="00823043">
            <w:pPr>
              <w:tabs>
                <w:tab w:val="right" w:pos="9630"/>
              </w:tabs>
              <w:jc w:val="center"/>
              <w:rPr>
                <w:rFonts w:cs="Arial"/>
                <w:sz w:val="22"/>
              </w:rPr>
            </w:pPr>
            <w:r w:rsidRPr="00F36C90">
              <w:rPr>
                <w:rFonts w:cs="Arial"/>
                <w:sz w:val="22"/>
              </w:rPr>
              <w:t>No</w:t>
            </w:r>
          </w:p>
        </w:tc>
      </w:tr>
      <w:tr w:rsidR="00864D40" w:rsidRPr="00F36C90" w14:paraId="13481A70" w14:textId="77777777" w:rsidTr="00823043">
        <w:trPr>
          <w:trHeight w:val="432"/>
        </w:trPr>
        <w:tc>
          <w:tcPr>
            <w:tcW w:w="8118" w:type="dxa"/>
          </w:tcPr>
          <w:p w14:paraId="27588841" w14:textId="77777777" w:rsidR="00864D40" w:rsidRPr="00F36C90" w:rsidRDefault="00022EF7" w:rsidP="00823043">
            <w:pPr>
              <w:tabs>
                <w:tab w:val="right" w:pos="9630"/>
              </w:tabs>
              <w:rPr>
                <w:rFonts w:cs="Arial"/>
                <w:sz w:val="22"/>
              </w:rPr>
            </w:pPr>
            <w:r>
              <w:rPr>
                <w:rFonts w:cs="Arial"/>
                <w:sz w:val="22"/>
              </w:rPr>
              <w:t>Ensure lift availability</w:t>
            </w:r>
          </w:p>
        </w:tc>
        <w:tc>
          <w:tcPr>
            <w:tcW w:w="720" w:type="dxa"/>
          </w:tcPr>
          <w:p w14:paraId="0A6FEE4C" w14:textId="77777777" w:rsidR="00864D40" w:rsidRPr="00F36C90" w:rsidRDefault="00864D40" w:rsidP="00823043">
            <w:pPr>
              <w:tabs>
                <w:tab w:val="right" w:pos="9630"/>
              </w:tabs>
              <w:rPr>
                <w:rFonts w:cs="Arial"/>
                <w:sz w:val="22"/>
              </w:rPr>
            </w:pPr>
          </w:p>
        </w:tc>
        <w:tc>
          <w:tcPr>
            <w:tcW w:w="269" w:type="dxa"/>
          </w:tcPr>
          <w:p w14:paraId="0315946F" w14:textId="77777777" w:rsidR="00864D40" w:rsidRPr="00F36C90" w:rsidRDefault="00864D40" w:rsidP="00823043">
            <w:pPr>
              <w:tabs>
                <w:tab w:val="right" w:pos="9630"/>
              </w:tabs>
              <w:rPr>
                <w:rFonts w:cs="Arial"/>
                <w:sz w:val="22"/>
              </w:rPr>
            </w:pPr>
          </w:p>
        </w:tc>
        <w:tc>
          <w:tcPr>
            <w:tcW w:w="559" w:type="dxa"/>
          </w:tcPr>
          <w:p w14:paraId="6DEC09FD" w14:textId="77777777" w:rsidR="00864D40" w:rsidRPr="00F36C90" w:rsidRDefault="00864D40" w:rsidP="00823043">
            <w:pPr>
              <w:tabs>
                <w:tab w:val="right" w:pos="9630"/>
              </w:tabs>
              <w:rPr>
                <w:rFonts w:cs="Arial"/>
                <w:sz w:val="22"/>
              </w:rPr>
            </w:pPr>
          </w:p>
        </w:tc>
      </w:tr>
      <w:tr w:rsidR="00864D40" w:rsidRPr="00F36C90" w14:paraId="0121031C" w14:textId="77777777" w:rsidTr="00823043">
        <w:trPr>
          <w:trHeight w:val="432"/>
        </w:trPr>
        <w:tc>
          <w:tcPr>
            <w:tcW w:w="8118" w:type="dxa"/>
          </w:tcPr>
          <w:p w14:paraId="502AF7E7" w14:textId="77777777" w:rsidR="00864D40" w:rsidRPr="00F36C90" w:rsidRDefault="00022EF7" w:rsidP="00823043">
            <w:pPr>
              <w:tabs>
                <w:tab w:val="right" w:pos="9630"/>
              </w:tabs>
              <w:rPr>
                <w:rFonts w:cs="Arial"/>
                <w:sz w:val="22"/>
              </w:rPr>
            </w:pPr>
            <w:r>
              <w:rPr>
                <w:rFonts w:cs="Arial"/>
                <w:sz w:val="22"/>
              </w:rPr>
              <w:t>Ensure lift and securement use</w:t>
            </w:r>
          </w:p>
        </w:tc>
        <w:tc>
          <w:tcPr>
            <w:tcW w:w="720" w:type="dxa"/>
          </w:tcPr>
          <w:p w14:paraId="1B75421F" w14:textId="77777777" w:rsidR="00864D40" w:rsidRPr="00F36C90" w:rsidRDefault="00864D40" w:rsidP="00823043">
            <w:pPr>
              <w:tabs>
                <w:tab w:val="right" w:pos="9630"/>
              </w:tabs>
              <w:rPr>
                <w:rFonts w:cs="Arial"/>
                <w:sz w:val="22"/>
              </w:rPr>
            </w:pPr>
          </w:p>
        </w:tc>
        <w:tc>
          <w:tcPr>
            <w:tcW w:w="269" w:type="dxa"/>
          </w:tcPr>
          <w:p w14:paraId="7C7653A2" w14:textId="77777777" w:rsidR="00864D40" w:rsidRPr="00F36C90" w:rsidRDefault="00864D40" w:rsidP="00823043">
            <w:pPr>
              <w:tabs>
                <w:tab w:val="right" w:pos="9630"/>
              </w:tabs>
              <w:rPr>
                <w:rFonts w:cs="Arial"/>
                <w:sz w:val="22"/>
              </w:rPr>
            </w:pPr>
          </w:p>
        </w:tc>
        <w:tc>
          <w:tcPr>
            <w:tcW w:w="559" w:type="dxa"/>
          </w:tcPr>
          <w:p w14:paraId="62736CC7" w14:textId="77777777" w:rsidR="00864D40" w:rsidRPr="00F36C90" w:rsidRDefault="00864D40" w:rsidP="00823043">
            <w:pPr>
              <w:tabs>
                <w:tab w:val="right" w:pos="9630"/>
              </w:tabs>
              <w:rPr>
                <w:rFonts w:cs="Arial"/>
                <w:sz w:val="22"/>
              </w:rPr>
            </w:pPr>
          </w:p>
        </w:tc>
      </w:tr>
      <w:tr w:rsidR="00864D40" w:rsidRPr="00F36C90" w14:paraId="344E13F1" w14:textId="77777777" w:rsidTr="00823043">
        <w:trPr>
          <w:trHeight w:val="432"/>
        </w:trPr>
        <w:tc>
          <w:tcPr>
            <w:tcW w:w="8118" w:type="dxa"/>
          </w:tcPr>
          <w:p w14:paraId="6A810377" w14:textId="77777777" w:rsidR="00864D40" w:rsidRPr="00F36C90" w:rsidRDefault="00864D40" w:rsidP="00823043">
            <w:pPr>
              <w:tabs>
                <w:tab w:val="right" w:pos="9630"/>
              </w:tabs>
              <w:rPr>
                <w:rFonts w:cs="Arial"/>
                <w:sz w:val="22"/>
              </w:rPr>
            </w:pPr>
            <w:r w:rsidRPr="00F36C90">
              <w:rPr>
                <w:rFonts w:cs="Arial"/>
                <w:sz w:val="22"/>
              </w:rPr>
              <w:t xml:space="preserve">Identify vehicle/system as being accessible to disabled </w:t>
            </w:r>
            <w:r w:rsidR="003D706F" w:rsidRPr="00F36C90">
              <w:rPr>
                <w:rFonts w:cs="Arial"/>
                <w:sz w:val="22"/>
              </w:rPr>
              <w:t>Individuals</w:t>
            </w:r>
          </w:p>
        </w:tc>
        <w:tc>
          <w:tcPr>
            <w:tcW w:w="720" w:type="dxa"/>
          </w:tcPr>
          <w:p w14:paraId="726ED235" w14:textId="77777777" w:rsidR="00864D40" w:rsidRPr="00F36C90" w:rsidRDefault="00864D40" w:rsidP="00823043">
            <w:pPr>
              <w:tabs>
                <w:tab w:val="right" w:pos="9630"/>
              </w:tabs>
              <w:rPr>
                <w:rFonts w:cs="Arial"/>
                <w:sz w:val="22"/>
              </w:rPr>
            </w:pPr>
          </w:p>
        </w:tc>
        <w:tc>
          <w:tcPr>
            <w:tcW w:w="269" w:type="dxa"/>
          </w:tcPr>
          <w:p w14:paraId="208328BA" w14:textId="77777777" w:rsidR="00864D40" w:rsidRPr="00F36C90" w:rsidRDefault="00864D40" w:rsidP="00823043">
            <w:pPr>
              <w:tabs>
                <w:tab w:val="right" w:pos="9630"/>
              </w:tabs>
              <w:rPr>
                <w:rFonts w:cs="Arial"/>
                <w:sz w:val="22"/>
              </w:rPr>
            </w:pPr>
          </w:p>
        </w:tc>
        <w:tc>
          <w:tcPr>
            <w:tcW w:w="559" w:type="dxa"/>
          </w:tcPr>
          <w:p w14:paraId="62BE2995" w14:textId="77777777" w:rsidR="00864D40" w:rsidRPr="00F36C90" w:rsidRDefault="00864D40" w:rsidP="00823043">
            <w:pPr>
              <w:tabs>
                <w:tab w:val="right" w:pos="9630"/>
              </w:tabs>
              <w:rPr>
                <w:rFonts w:cs="Arial"/>
                <w:sz w:val="22"/>
              </w:rPr>
            </w:pPr>
          </w:p>
        </w:tc>
      </w:tr>
      <w:tr w:rsidR="00864D40" w:rsidRPr="00F36C90" w14:paraId="29530A62" w14:textId="77777777" w:rsidTr="00823043">
        <w:trPr>
          <w:trHeight w:val="432"/>
        </w:trPr>
        <w:tc>
          <w:tcPr>
            <w:tcW w:w="8118" w:type="dxa"/>
          </w:tcPr>
          <w:p w14:paraId="325FE416" w14:textId="77777777" w:rsidR="00864D40" w:rsidRPr="00F36C90" w:rsidRDefault="00864D40" w:rsidP="00823043">
            <w:pPr>
              <w:tabs>
                <w:tab w:val="right" w:pos="9630"/>
              </w:tabs>
              <w:rPr>
                <w:rFonts w:cs="Arial"/>
                <w:sz w:val="22"/>
              </w:rPr>
            </w:pPr>
            <w:r w:rsidRPr="00F36C90">
              <w:rPr>
                <w:rFonts w:cs="Arial"/>
                <w:sz w:val="22"/>
              </w:rPr>
              <w:t>Use of service an</w:t>
            </w:r>
            <w:r w:rsidR="00022EF7">
              <w:rPr>
                <w:rFonts w:cs="Arial"/>
                <w:sz w:val="22"/>
              </w:rPr>
              <w:t>imals on vehicle</w:t>
            </w:r>
          </w:p>
        </w:tc>
        <w:tc>
          <w:tcPr>
            <w:tcW w:w="720" w:type="dxa"/>
          </w:tcPr>
          <w:p w14:paraId="23BDEA2C" w14:textId="77777777" w:rsidR="00864D40" w:rsidRPr="00F36C90" w:rsidRDefault="00864D40" w:rsidP="00823043">
            <w:pPr>
              <w:tabs>
                <w:tab w:val="right" w:pos="9630"/>
              </w:tabs>
              <w:rPr>
                <w:rFonts w:cs="Arial"/>
                <w:sz w:val="22"/>
              </w:rPr>
            </w:pPr>
          </w:p>
        </w:tc>
        <w:tc>
          <w:tcPr>
            <w:tcW w:w="269" w:type="dxa"/>
          </w:tcPr>
          <w:p w14:paraId="47CD6D14" w14:textId="77777777" w:rsidR="00864D40" w:rsidRPr="00F36C90" w:rsidRDefault="00864D40" w:rsidP="00823043">
            <w:pPr>
              <w:tabs>
                <w:tab w:val="right" w:pos="9630"/>
              </w:tabs>
              <w:rPr>
                <w:rFonts w:cs="Arial"/>
                <w:sz w:val="22"/>
              </w:rPr>
            </w:pPr>
          </w:p>
        </w:tc>
        <w:tc>
          <w:tcPr>
            <w:tcW w:w="559" w:type="dxa"/>
          </w:tcPr>
          <w:p w14:paraId="2EDE82F7" w14:textId="77777777" w:rsidR="00864D40" w:rsidRPr="00F36C90" w:rsidRDefault="00864D40" w:rsidP="00823043">
            <w:pPr>
              <w:tabs>
                <w:tab w:val="right" w:pos="9630"/>
              </w:tabs>
              <w:rPr>
                <w:rFonts w:cs="Arial"/>
                <w:sz w:val="22"/>
              </w:rPr>
            </w:pPr>
          </w:p>
        </w:tc>
      </w:tr>
      <w:tr w:rsidR="00864D40" w:rsidRPr="00F36C90" w14:paraId="63CC6986" w14:textId="77777777" w:rsidTr="00823043">
        <w:trPr>
          <w:trHeight w:val="432"/>
        </w:trPr>
        <w:tc>
          <w:tcPr>
            <w:tcW w:w="8118" w:type="dxa"/>
          </w:tcPr>
          <w:p w14:paraId="71C22478" w14:textId="77777777" w:rsidR="00864D40" w:rsidRPr="00F36C90" w:rsidRDefault="00864D40" w:rsidP="0089793A">
            <w:pPr>
              <w:tabs>
                <w:tab w:val="right" w:pos="9630"/>
              </w:tabs>
              <w:rPr>
                <w:rFonts w:cs="Arial"/>
                <w:sz w:val="22"/>
              </w:rPr>
            </w:pPr>
            <w:r w:rsidRPr="00F36C90">
              <w:rPr>
                <w:rFonts w:cs="Arial"/>
                <w:sz w:val="22"/>
              </w:rPr>
              <w:t xml:space="preserve">Service to </w:t>
            </w:r>
            <w:r w:rsidR="0089793A" w:rsidRPr="00F36C90">
              <w:rPr>
                <w:rFonts w:cs="Arial"/>
                <w:sz w:val="22"/>
              </w:rPr>
              <w:t>i</w:t>
            </w:r>
            <w:r w:rsidR="003D706F" w:rsidRPr="00F36C90">
              <w:rPr>
                <w:rFonts w:cs="Arial"/>
                <w:sz w:val="22"/>
              </w:rPr>
              <w:t>ndividuals</w:t>
            </w:r>
            <w:r w:rsidRPr="00F36C90">
              <w:rPr>
                <w:rFonts w:cs="Arial"/>
                <w:sz w:val="22"/>
              </w:rPr>
              <w:t xml:space="preserve"> using </w:t>
            </w:r>
            <w:r w:rsidR="00022EF7">
              <w:rPr>
                <w:rFonts w:cs="Arial"/>
                <w:sz w:val="22"/>
              </w:rPr>
              <w:t>respirators or portable oxygen</w:t>
            </w:r>
          </w:p>
        </w:tc>
        <w:tc>
          <w:tcPr>
            <w:tcW w:w="720" w:type="dxa"/>
          </w:tcPr>
          <w:p w14:paraId="3FFE0BC0" w14:textId="77777777" w:rsidR="00864D40" w:rsidRPr="00F36C90" w:rsidRDefault="00864D40" w:rsidP="00823043">
            <w:pPr>
              <w:tabs>
                <w:tab w:val="right" w:pos="9630"/>
              </w:tabs>
              <w:rPr>
                <w:rFonts w:cs="Arial"/>
                <w:sz w:val="22"/>
              </w:rPr>
            </w:pPr>
          </w:p>
        </w:tc>
        <w:tc>
          <w:tcPr>
            <w:tcW w:w="269" w:type="dxa"/>
          </w:tcPr>
          <w:p w14:paraId="10159DD8" w14:textId="77777777" w:rsidR="00864D40" w:rsidRPr="00F36C90" w:rsidRDefault="00864D40" w:rsidP="00823043">
            <w:pPr>
              <w:tabs>
                <w:tab w:val="right" w:pos="9630"/>
              </w:tabs>
              <w:rPr>
                <w:rFonts w:cs="Arial"/>
                <w:sz w:val="22"/>
              </w:rPr>
            </w:pPr>
          </w:p>
        </w:tc>
        <w:tc>
          <w:tcPr>
            <w:tcW w:w="559" w:type="dxa"/>
          </w:tcPr>
          <w:p w14:paraId="285519D3" w14:textId="77777777" w:rsidR="00864D40" w:rsidRPr="00F36C90" w:rsidRDefault="00864D40" w:rsidP="00823043">
            <w:pPr>
              <w:tabs>
                <w:tab w:val="right" w:pos="9630"/>
              </w:tabs>
              <w:rPr>
                <w:rFonts w:cs="Arial"/>
                <w:sz w:val="22"/>
              </w:rPr>
            </w:pPr>
          </w:p>
        </w:tc>
      </w:tr>
      <w:tr w:rsidR="00864D40" w:rsidRPr="00F36C90" w14:paraId="638A07A2" w14:textId="77777777" w:rsidTr="00823043">
        <w:trPr>
          <w:trHeight w:val="432"/>
        </w:trPr>
        <w:tc>
          <w:tcPr>
            <w:tcW w:w="8118" w:type="dxa"/>
          </w:tcPr>
          <w:p w14:paraId="33F92A86" w14:textId="77777777" w:rsidR="00864D40" w:rsidRPr="00F36C90" w:rsidRDefault="00864D40" w:rsidP="00823043">
            <w:pPr>
              <w:tabs>
                <w:tab w:val="right" w:pos="9630"/>
              </w:tabs>
              <w:rPr>
                <w:rFonts w:cs="Arial"/>
                <w:sz w:val="22"/>
              </w:rPr>
            </w:pPr>
            <w:r w:rsidRPr="00F36C90">
              <w:rPr>
                <w:rFonts w:cs="Arial"/>
                <w:sz w:val="22"/>
              </w:rPr>
              <w:t xml:space="preserve">Informs client about services and accessibilities features your </w:t>
            </w:r>
            <w:r w:rsidR="00084BB4">
              <w:rPr>
                <w:rFonts w:cs="Arial"/>
                <w:sz w:val="22"/>
              </w:rPr>
              <w:t>a</w:t>
            </w:r>
            <w:r w:rsidR="00A3795B" w:rsidRPr="00F36C90">
              <w:rPr>
                <w:rFonts w:cs="Arial"/>
                <w:sz w:val="22"/>
              </w:rPr>
              <w:t>gency</w:t>
            </w:r>
            <w:r w:rsidR="00022EF7">
              <w:rPr>
                <w:rFonts w:cs="Arial"/>
                <w:sz w:val="22"/>
              </w:rPr>
              <w:t xml:space="preserve"> provides</w:t>
            </w:r>
          </w:p>
        </w:tc>
        <w:tc>
          <w:tcPr>
            <w:tcW w:w="720" w:type="dxa"/>
          </w:tcPr>
          <w:p w14:paraId="78E11F48" w14:textId="77777777" w:rsidR="00864D40" w:rsidRPr="00F36C90" w:rsidRDefault="00864D40" w:rsidP="00823043">
            <w:pPr>
              <w:tabs>
                <w:tab w:val="right" w:pos="9630"/>
              </w:tabs>
              <w:rPr>
                <w:rFonts w:cs="Arial"/>
                <w:sz w:val="22"/>
              </w:rPr>
            </w:pPr>
          </w:p>
        </w:tc>
        <w:tc>
          <w:tcPr>
            <w:tcW w:w="269" w:type="dxa"/>
          </w:tcPr>
          <w:p w14:paraId="6F7A0DBB" w14:textId="77777777" w:rsidR="00864D40" w:rsidRPr="00F36C90" w:rsidRDefault="00864D40" w:rsidP="00823043">
            <w:pPr>
              <w:tabs>
                <w:tab w:val="right" w:pos="9630"/>
              </w:tabs>
              <w:rPr>
                <w:rFonts w:cs="Arial"/>
                <w:sz w:val="22"/>
              </w:rPr>
            </w:pPr>
          </w:p>
        </w:tc>
        <w:tc>
          <w:tcPr>
            <w:tcW w:w="559" w:type="dxa"/>
          </w:tcPr>
          <w:p w14:paraId="386DB373" w14:textId="77777777" w:rsidR="00864D40" w:rsidRPr="00F36C90" w:rsidRDefault="00864D40" w:rsidP="00823043">
            <w:pPr>
              <w:tabs>
                <w:tab w:val="right" w:pos="9630"/>
              </w:tabs>
              <w:rPr>
                <w:rFonts w:cs="Arial"/>
                <w:sz w:val="22"/>
              </w:rPr>
            </w:pPr>
          </w:p>
        </w:tc>
      </w:tr>
      <w:tr w:rsidR="00864D40" w:rsidRPr="00F36C90" w14:paraId="52C74D79" w14:textId="77777777" w:rsidTr="00823043">
        <w:trPr>
          <w:trHeight w:val="432"/>
        </w:trPr>
        <w:tc>
          <w:tcPr>
            <w:tcW w:w="8118" w:type="dxa"/>
          </w:tcPr>
          <w:p w14:paraId="4153CF48" w14:textId="77777777" w:rsidR="00864D40" w:rsidRPr="00F36C90" w:rsidRDefault="00864D40" w:rsidP="00823043">
            <w:pPr>
              <w:tabs>
                <w:tab w:val="right" w:pos="9630"/>
              </w:tabs>
              <w:rPr>
                <w:rFonts w:cs="Arial"/>
                <w:sz w:val="22"/>
              </w:rPr>
            </w:pPr>
            <w:r w:rsidRPr="00F36C90">
              <w:rPr>
                <w:rFonts w:cs="Arial"/>
                <w:sz w:val="22"/>
              </w:rPr>
              <w:t>Ensure adequate time for lift</w:t>
            </w:r>
            <w:r w:rsidR="00022EF7">
              <w:rPr>
                <w:rFonts w:cs="Arial"/>
                <w:sz w:val="22"/>
              </w:rPr>
              <w:t xml:space="preserve"> deployment at designated stops</w:t>
            </w:r>
          </w:p>
        </w:tc>
        <w:tc>
          <w:tcPr>
            <w:tcW w:w="720" w:type="dxa"/>
          </w:tcPr>
          <w:p w14:paraId="4743D98B" w14:textId="77777777" w:rsidR="00864D40" w:rsidRPr="00F36C90" w:rsidRDefault="00864D40" w:rsidP="00823043">
            <w:pPr>
              <w:tabs>
                <w:tab w:val="right" w:pos="9630"/>
              </w:tabs>
              <w:rPr>
                <w:rFonts w:cs="Arial"/>
                <w:sz w:val="22"/>
              </w:rPr>
            </w:pPr>
          </w:p>
        </w:tc>
        <w:tc>
          <w:tcPr>
            <w:tcW w:w="269" w:type="dxa"/>
          </w:tcPr>
          <w:p w14:paraId="10FD81EA" w14:textId="77777777" w:rsidR="00864D40" w:rsidRPr="00F36C90" w:rsidRDefault="00864D40" w:rsidP="00823043">
            <w:pPr>
              <w:tabs>
                <w:tab w:val="right" w:pos="9630"/>
              </w:tabs>
              <w:rPr>
                <w:rFonts w:cs="Arial"/>
                <w:sz w:val="22"/>
              </w:rPr>
            </w:pPr>
          </w:p>
        </w:tc>
        <w:tc>
          <w:tcPr>
            <w:tcW w:w="559" w:type="dxa"/>
          </w:tcPr>
          <w:p w14:paraId="686DAE5E" w14:textId="77777777" w:rsidR="00864D40" w:rsidRPr="00F36C90" w:rsidRDefault="00864D40" w:rsidP="00823043">
            <w:pPr>
              <w:tabs>
                <w:tab w:val="right" w:pos="9630"/>
              </w:tabs>
              <w:rPr>
                <w:rFonts w:cs="Arial"/>
                <w:sz w:val="22"/>
              </w:rPr>
            </w:pPr>
          </w:p>
        </w:tc>
      </w:tr>
      <w:tr w:rsidR="00864D40" w:rsidRPr="00F36C90" w14:paraId="5919A812" w14:textId="77777777" w:rsidTr="00823043">
        <w:trPr>
          <w:trHeight w:val="432"/>
        </w:trPr>
        <w:tc>
          <w:tcPr>
            <w:tcW w:w="8118" w:type="dxa"/>
          </w:tcPr>
          <w:p w14:paraId="42F4086D" w14:textId="0618ACCE" w:rsidR="00864D40" w:rsidRPr="00F36C90" w:rsidRDefault="00864D40" w:rsidP="00823043">
            <w:pPr>
              <w:tabs>
                <w:tab w:val="right" w:pos="9630"/>
              </w:tabs>
              <w:rPr>
                <w:rFonts w:cs="Arial"/>
                <w:sz w:val="22"/>
              </w:rPr>
            </w:pPr>
            <w:r w:rsidRPr="00F36C90">
              <w:rPr>
                <w:rFonts w:cs="Arial"/>
                <w:sz w:val="22"/>
              </w:rPr>
              <w:t>Ensure adequate time for</w:t>
            </w:r>
            <w:r w:rsidR="00022EF7">
              <w:rPr>
                <w:rFonts w:cs="Arial"/>
                <w:sz w:val="22"/>
              </w:rPr>
              <w:t xml:space="preserve"> vehicle boarding/</w:t>
            </w:r>
            <w:proofErr w:type="spellStart"/>
            <w:r w:rsidR="00022EF7">
              <w:rPr>
                <w:rFonts w:cs="Arial"/>
                <w:sz w:val="22"/>
              </w:rPr>
              <w:t>disembarkment</w:t>
            </w:r>
            <w:proofErr w:type="spellEnd"/>
          </w:p>
        </w:tc>
        <w:tc>
          <w:tcPr>
            <w:tcW w:w="720" w:type="dxa"/>
          </w:tcPr>
          <w:p w14:paraId="26F425E6" w14:textId="77777777" w:rsidR="00864D40" w:rsidRPr="00F36C90" w:rsidRDefault="00864D40" w:rsidP="00823043">
            <w:pPr>
              <w:tabs>
                <w:tab w:val="right" w:pos="9630"/>
              </w:tabs>
              <w:rPr>
                <w:rFonts w:cs="Arial"/>
                <w:sz w:val="22"/>
              </w:rPr>
            </w:pPr>
          </w:p>
        </w:tc>
        <w:tc>
          <w:tcPr>
            <w:tcW w:w="269" w:type="dxa"/>
          </w:tcPr>
          <w:p w14:paraId="7F5EBC65" w14:textId="77777777" w:rsidR="00864D40" w:rsidRPr="00F36C90" w:rsidRDefault="00864D40" w:rsidP="00823043">
            <w:pPr>
              <w:tabs>
                <w:tab w:val="right" w:pos="9630"/>
              </w:tabs>
              <w:rPr>
                <w:rFonts w:cs="Arial"/>
                <w:sz w:val="22"/>
              </w:rPr>
            </w:pPr>
          </w:p>
        </w:tc>
        <w:tc>
          <w:tcPr>
            <w:tcW w:w="559" w:type="dxa"/>
          </w:tcPr>
          <w:p w14:paraId="706E78B5" w14:textId="77777777" w:rsidR="00864D40" w:rsidRPr="00F36C90" w:rsidRDefault="00864D40" w:rsidP="00823043">
            <w:pPr>
              <w:tabs>
                <w:tab w:val="right" w:pos="9630"/>
              </w:tabs>
              <w:rPr>
                <w:rFonts w:cs="Arial"/>
                <w:sz w:val="22"/>
              </w:rPr>
            </w:pPr>
          </w:p>
        </w:tc>
      </w:tr>
      <w:tr w:rsidR="00864D40" w:rsidRPr="00F36C90" w14:paraId="0CBD7DF9" w14:textId="77777777" w:rsidTr="00823043">
        <w:trPr>
          <w:trHeight w:val="432"/>
        </w:trPr>
        <w:tc>
          <w:tcPr>
            <w:tcW w:w="8118" w:type="dxa"/>
          </w:tcPr>
          <w:p w14:paraId="48519F2B" w14:textId="77777777" w:rsidR="00864D40" w:rsidRPr="00F36C90" w:rsidRDefault="00864D40" w:rsidP="00823043">
            <w:pPr>
              <w:tabs>
                <w:tab w:val="right" w:pos="9630"/>
              </w:tabs>
              <w:rPr>
                <w:rFonts w:cs="Arial"/>
                <w:sz w:val="22"/>
              </w:rPr>
            </w:pPr>
            <w:r w:rsidRPr="00F36C90">
              <w:rPr>
                <w:rFonts w:cs="Arial"/>
                <w:sz w:val="22"/>
              </w:rPr>
              <w:t>Provides training for pers</w:t>
            </w:r>
            <w:r w:rsidR="00022EF7">
              <w:rPr>
                <w:rFonts w:cs="Arial"/>
                <w:sz w:val="22"/>
              </w:rPr>
              <w:t>onnel on accessibility features</w:t>
            </w:r>
          </w:p>
        </w:tc>
        <w:tc>
          <w:tcPr>
            <w:tcW w:w="720" w:type="dxa"/>
          </w:tcPr>
          <w:p w14:paraId="7E540C49" w14:textId="77777777" w:rsidR="00864D40" w:rsidRPr="00F36C90" w:rsidRDefault="00864D40" w:rsidP="00823043">
            <w:pPr>
              <w:tabs>
                <w:tab w:val="right" w:pos="9630"/>
              </w:tabs>
              <w:rPr>
                <w:rFonts w:cs="Arial"/>
                <w:sz w:val="22"/>
              </w:rPr>
            </w:pPr>
          </w:p>
        </w:tc>
        <w:tc>
          <w:tcPr>
            <w:tcW w:w="269" w:type="dxa"/>
          </w:tcPr>
          <w:p w14:paraId="79683A49" w14:textId="77777777" w:rsidR="00864D40" w:rsidRPr="00F36C90" w:rsidRDefault="00864D40" w:rsidP="00823043">
            <w:pPr>
              <w:tabs>
                <w:tab w:val="right" w:pos="9630"/>
              </w:tabs>
              <w:rPr>
                <w:rFonts w:cs="Arial"/>
                <w:sz w:val="22"/>
              </w:rPr>
            </w:pPr>
          </w:p>
        </w:tc>
        <w:tc>
          <w:tcPr>
            <w:tcW w:w="559" w:type="dxa"/>
          </w:tcPr>
          <w:p w14:paraId="2E9106C5" w14:textId="77777777" w:rsidR="00864D40" w:rsidRPr="00F36C90" w:rsidRDefault="00864D40" w:rsidP="00823043">
            <w:pPr>
              <w:tabs>
                <w:tab w:val="right" w:pos="9630"/>
              </w:tabs>
              <w:rPr>
                <w:rFonts w:cs="Arial"/>
                <w:sz w:val="22"/>
              </w:rPr>
            </w:pPr>
          </w:p>
        </w:tc>
      </w:tr>
      <w:tr w:rsidR="00864D40" w:rsidRPr="00F36C90" w14:paraId="1F1667A3" w14:textId="77777777" w:rsidTr="00823043">
        <w:trPr>
          <w:trHeight w:val="432"/>
        </w:trPr>
        <w:tc>
          <w:tcPr>
            <w:tcW w:w="8118" w:type="dxa"/>
          </w:tcPr>
          <w:p w14:paraId="5C967B18" w14:textId="77777777" w:rsidR="00864D40" w:rsidRPr="00BC4C13" w:rsidRDefault="00864D40" w:rsidP="004049FE">
            <w:pPr>
              <w:tabs>
                <w:tab w:val="right" w:pos="9630"/>
              </w:tabs>
              <w:rPr>
                <w:rFonts w:cs="Arial"/>
                <w:bCs/>
                <w:sz w:val="22"/>
              </w:rPr>
            </w:pPr>
            <w:r w:rsidRPr="00BC4C13">
              <w:rPr>
                <w:rFonts w:cs="Arial"/>
                <w:bCs/>
                <w:sz w:val="22"/>
              </w:rPr>
              <w:t>Other policy/procedure not listed:</w:t>
            </w:r>
          </w:p>
        </w:tc>
        <w:tc>
          <w:tcPr>
            <w:tcW w:w="720" w:type="dxa"/>
          </w:tcPr>
          <w:p w14:paraId="13FD260E" w14:textId="77777777" w:rsidR="00864D40" w:rsidRPr="00F36C90" w:rsidRDefault="00864D40" w:rsidP="00823043">
            <w:pPr>
              <w:tabs>
                <w:tab w:val="right" w:pos="9630"/>
              </w:tabs>
              <w:rPr>
                <w:rFonts w:cs="Arial"/>
                <w:sz w:val="22"/>
              </w:rPr>
            </w:pPr>
          </w:p>
        </w:tc>
        <w:tc>
          <w:tcPr>
            <w:tcW w:w="269" w:type="dxa"/>
          </w:tcPr>
          <w:p w14:paraId="71A9B4DC" w14:textId="77777777" w:rsidR="00864D40" w:rsidRPr="00F36C90" w:rsidRDefault="00864D40" w:rsidP="00823043">
            <w:pPr>
              <w:tabs>
                <w:tab w:val="right" w:pos="9630"/>
              </w:tabs>
              <w:rPr>
                <w:rFonts w:cs="Arial"/>
                <w:sz w:val="22"/>
              </w:rPr>
            </w:pPr>
          </w:p>
        </w:tc>
        <w:tc>
          <w:tcPr>
            <w:tcW w:w="559" w:type="dxa"/>
          </w:tcPr>
          <w:p w14:paraId="168C4A98" w14:textId="77777777" w:rsidR="00864D40" w:rsidRPr="00F36C90" w:rsidRDefault="00864D40" w:rsidP="00823043">
            <w:pPr>
              <w:tabs>
                <w:tab w:val="right" w:pos="9630"/>
              </w:tabs>
              <w:rPr>
                <w:rFonts w:cs="Arial"/>
                <w:sz w:val="22"/>
              </w:rPr>
            </w:pPr>
          </w:p>
        </w:tc>
      </w:tr>
      <w:tr w:rsidR="00864D40" w:rsidRPr="00F36C90" w14:paraId="0E70A623" w14:textId="77777777" w:rsidTr="00823043">
        <w:trPr>
          <w:trHeight w:val="432"/>
        </w:trPr>
        <w:tc>
          <w:tcPr>
            <w:tcW w:w="8118" w:type="dxa"/>
          </w:tcPr>
          <w:p w14:paraId="39929774" w14:textId="77777777" w:rsidR="00864D40" w:rsidRPr="00BC4C13" w:rsidRDefault="00864D40" w:rsidP="003C5541">
            <w:pPr>
              <w:tabs>
                <w:tab w:val="right" w:pos="9630"/>
              </w:tabs>
              <w:rPr>
                <w:rFonts w:cs="Arial"/>
                <w:sz w:val="22"/>
              </w:rPr>
            </w:pPr>
            <w:r w:rsidRPr="00BC4C13">
              <w:rPr>
                <w:rFonts w:cs="Arial"/>
                <w:sz w:val="22"/>
              </w:rPr>
              <w:t>U.S. DOT Drug and Alcohol Policy – (buses designed for 1</w:t>
            </w:r>
            <w:r w:rsidR="003C5541" w:rsidRPr="00BC4C13">
              <w:rPr>
                <w:rFonts w:cs="Arial"/>
                <w:sz w:val="22"/>
              </w:rPr>
              <w:t>6</w:t>
            </w:r>
            <w:r w:rsidRPr="00BC4C13">
              <w:rPr>
                <w:rFonts w:cs="Arial"/>
                <w:sz w:val="22"/>
              </w:rPr>
              <w:t xml:space="preserve"> or more passengers, including the driver) require a CDL license. In addition, a </w:t>
            </w:r>
            <w:r w:rsidRPr="00BC4C13">
              <w:rPr>
                <w:rFonts w:cs="Arial"/>
                <w:bCs/>
                <w:sz w:val="22"/>
              </w:rPr>
              <w:t>Drug and Alcohol Policy is mandatory.</w:t>
            </w:r>
          </w:p>
        </w:tc>
        <w:tc>
          <w:tcPr>
            <w:tcW w:w="720" w:type="dxa"/>
          </w:tcPr>
          <w:p w14:paraId="47C922AB" w14:textId="77777777" w:rsidR="00864D40" w:rsidRPr="00F36C90" w:rsidRDefault="00864D40" w:rsidP="00823043">
            <w:pPr>
              <w:tabs>
                <w:tab w:val="right" w:pos="9630"/>
              </w:tabs>
              <w:rPr>
                <w:rFonts w:cs="Arial"/>
                <w:sz w:val="22"/>
              </w:rPr>
            </w:pPr>
          </w:p>
        </w:tc>
        <w:tc>
          <w:tcPr>
            <w:tcW w:w="269" w:type="dxa"/>
          </w:tcPr>
          <w:p w14:paraId="0A43D8AF" w14:textId="77777777" w:rsidR="00864D40" w:rsidRPr="00F36C90" w:rsidRDefault="00864D40" w:rsidP="00823043">
            <w:pPr>
              <w:tabs>
                <w:tab w:val="right" w:pos="9630"/>
              </w:tabs>
              <w:rPr>
                <w:rFonts w:cs="Arial"/>
                <w:sz w:val="22"/>
              </w:rPr>
            </w:pPr>
          </w:p>
        </w:tc>
        <w:tc>
          <w:tcPr>
            <w:tcW w:w="559" w:type="dxa"/>
          </w:tcPr>
          <w:p w14:paraId="67DC6DE4" w14:textId="77777777" w:rsidR="00864D40" w:rsidRPr="00F36C90" w:rsidRDefault="00864D40" w:rsidP="00823043">
            <w:pPr>
              <w:tabs>
                <w:tab w:val="right" w:pos="9630"/>
              </w:tabs>
              <w:rPr>
                <w:rFonts w:cs="Arial"/>
                <w:sz w:val="22"/>
              </w:rPr>
            </w:pPr>
          </w:p>
        </w:tc>
      </w:tr>
    </w:tbl>
    <w:p w14:paraId="12A24C2F" w14:textId="653DFDFA" w:rsidR="00B36BBB" w:rsidRPr="00F36C90" w:rsidRDefault="00F133FF" w:rsidP="00823043">
      <w:pPr>
        <w:tabs>
          <w:tab w:val="right" w:pos="9540"/>
        </w:tabs>
        <w:spacing w:before="240"/>
        <w:ind w:left="-86"/>
        <w:jc w:val="both"/>
        <w:rPr>
          <w:rFonts w:cs="Arial"/>
          <w:sz w:val="22"/>
        </w:rPr>
      </w:pPr>
      <w:r w:rsidRPr="00F36C90">
        <w:rPr>
          <w:rFonts w:cs="Arial"/>
          <w:sz w:val="22"/>
        </w:rPr>
        <w:t xml:space="preserve">If you have not done so in the past, or if materials, </w:t>
      </w:r>
      <w:r w:rsidR="00930A41" w:rsidRPr="00F36C90">
        <w:rPr>
          <w:rFonts w:cs="Arial"/>
          <w:sz w:val="22"/>
        </w:rPr>
        <w:t>policies,</w:t>
      </w:r>
      <w:r w:rsidRPr="00F36C90">
        <w:rPr>
          <w:rFonts w:cs="Arial"/>
          <w:sz w:val="22"/>
        </w:rPr>
        <w:t xml:space="preserve"> or procedures at your </w:t>
      </w:r>
      <w:r w:rsidR="00084BB4">
        <w:rPr>
          <w:rFonts w:cs="Arial"/>
          <w:sz w:val="22"/>
        </w:rPr>
        <w:t>a</w:t>
      </w:r>
      <w:r w:rsidR="00A3795B" w:rsidRPr="00F36C90">
        <w:rPr>
          <w:rFonts w:cs="Arial"/>
          <w:sz w:val="22"/>
        </w:rPr>
        <w:t>gency</w:t>
      </w:r>
      <w:r w:rsidRPr="00F36C90">
        <w:rPr>
          <w:rFonts w:cs="Arial"/>
          <w:sz w:val="22"/>
        </w:rPr>
        <w:t xml:space="preserve"> have changed since </w:t>
      </w:r>
      <w:r w:rsidR="001A2A6E" w:rsidRPr="00F36C90">
        <w:rPr>
          <w:rFonts w:cs="Arial"/>
          <w:sz w:val="22"/>
        </w:rPr>
        <w:t>your last application, p</w:t>
      </w:r>
      <w:r w:rsidR="00B36BBB" w:rsidRPr="00F36C90">
        <w:rPr>
          <w:rFonts w:cs="Arial"/>
          <w:sz w:val="22"/>
        </w:rPr>
        <w:t>lease attach a copy of</w:t>
      </w:r>
      <w:r w:rsidR="000721CA" w:rsidRPr="00F36C90">
        <w:rPr>
          <w:rFonts w:cs="Arial"/>
          <w:sz w:val="22"/>
        </w:rPr>
        <w:t xml:space="preserve"> </w:t>
      </w:r>
      <w:r w:rsidRPr="00F36C90">
        <w:rPr>
          <w:rFonts w:cs="Arial"/>
          <w:sz w:val="22"/>
        </w:rPr>
        <w:t>your</w:t>
      </w:r>
      <w:r w:rsidR="000721CA" w:rsidRPr="00F36C90">
        <w:rPr>
          <w:rFonts w:cs="Arial"/>
          <w:sz w:val="22"/>
        </w:rPr>
        <w:t xml:space="preserve"> </w:t>
      </w:r>
      <w:r w:rsidR="00B36BBB" w:rsidRPr="00F36C90">
        <w:rPr>
          <w:rFonts w:cs="Arial"/>
          <w:sz w:val="22"/>
        </w:rPr>
        <w:t xml:space="preserve">written </w:t>
      </w:r>
      <w:r w:rsidR="000721CA" w:rsidRPr="00F36C90">
        <w:rPr>
          <w:rFonts w:cs="Arial"/>
          <w:sz w:val="22"/>
        </w:rPr>
        <w:t xml:space="preserve">Section 504 and ADA </w:t>
      </w:r>
      <w:r w:rsidR="00B36BBB" w:rsidRPr="00F36C90">
        <w:rPr>
          <w:rFonts w:cs="Arial"/>
          <w:sz w:val="22"/>
        </w:rPr>
        <w:t>policies and procedures</w:t>
      </w:r>
      <w:r w:rsidR="000721CA" w:rsidRPr="00F36C90">
        <w:rPr>
          <w:rFonts w:cs="Arial"/>
          <w:sz w:val="22"/>
        </w:rPr>
        <w:t>.</w:t>
      </w:r>
      <w:r w:rsidR="00B36BBB" w:rsidRPr="00F36C90">
        <w:rPr>
          <w:rFonts w:cs="Arial"/>
          <w:sz w:val="22"/>
        </w:rPr>
        <w:t xml:space="preserve"> </w:t>
      </w:r>
    </w:p>
    <w:p w14:paraId="775154C7" w14:textId="57290518" w:rsidR="00C13649" w:rsidRDefault="003F7459" w:rsidP="00823043">
      <w:pPr>
        <w:tabs>
          <w:tab w:val="right" w:pos="9540"/>
        </w:tabs>
        <w:spacing w:before="240" w:after="120"/>
        <w:ind w:left="-86"/>
        <w:jc w:val="both"/>
        <w:rPr>
          <w:rFonts w:cs="Arial"/>
          <w:iCs/>
          <w:sz w:val="22"/>
        </w:rPr>
      </w:pPr>
      <w:r w:rsidRPr="00F36C90">
        <w:rPr>
          <w:rFonts w:cs="Arial"/>
          <w:sz w:val="22"/>
        </w:rPr>
        <w:t xml:space="preserve">In the last </w:t>
      </w:r>
      <w:r w:rsidR="00F36C90">
        <w:rPr>
          <w:rFonts w:cs="Arial"/>
          <w:sz w:val="22"/>
        </w:rPr>
        <w:t xml:space="preserve">year, has the </w:t>
      </w:r>
      <w:r w:rsidR="00084BB4">
        <w:rPr>
          <w:rFonts w:cs="Arial"/>
          <w:sz w:val="22"/>
        </w:rPr>
        <w:t>applicant or this a</w:t>
      </w:r>
      <w:r w:rsidRPr="00F36C90">
        <w:rPr>
          <w:rFonts w:cs="Arial"/>
          <w:sz w:val="22"/>
        </w:rPr>
        <w:t xml:space="preserve">pplicant </w:t>
      </w:r>
      <w:r w:rsidR="00AD5193" w:rsidRPr="00F36C90">
        <w:rPr>
          <w:rFonts w:cs="Arial"/>
          <w:sz w:val="22"/>
        </w:rPr>
        <w:t xml:space="preserve">received a complaint or </w:t>
      </w:r>
      <w:r w:rsidRPr="00F36C90">
        <w:rPr>
          <w:rFonts w:cs="Arial"/>
          <w:sz w:val="22"/>
        </w:rPr>
        <w:t>been notified of any deficiency in compliance with ADA or Sect</w:t>
      </w:r>
      <w:r w:rsidR="00AE7690">
        <w:rPr>
          <w:rFonts w:cs="Arial"/>
          <w:sz w:val="22"/>
        </w:rPr>
        <w:t>ion 504 requirements?</w:t>
      </w:r>
      <w:r w:rsidR="00AE7690">
        <w:rPr>
          <w:rFonts w:cs="Arial"/>
          <w:iCs/>
          <w:sz w:val="22"/>
        </w:rPr>
        <w:t xml:space="preserve"> </w:t>
      </w:r>
      <w:r w:rsidR="00AE7690" w:rsidRPr="007B1F82">
        <w:rPr>
          <w:rFonts w:cs="Arial"/>
          <w:iCs/>
          <w:sz w:val="22"/>
        </w:rPr>
        <w:t xml:space="preserve"> [] </w:t>
      </w:r>
      <w:r w:rsidR="00A65D1D">
        <w:rPr>
          <w:rFonts w:cs="Arial"/>
          <w:iCs/>
          <w:sz w:val="22"/>
        </w:rPr>
        <w:t>Yes</w:t>
      </w:r>
      <w:r w:rsidR="00A65D1D" w:rsidRPr="007B1F82">
        <w:rPr>
          <w:rFonts w:cs="Arial"/>
          <w:iCs/>
          <w:sz w:val="22"/>
        </w:rPr>
        <w:t xml:space="preserve"> </w:t>
      </w:r>
      <w:r w:rsidR="00A65D1D">
        <w:rPr>
          <w:rFonts w:cs="Arial"/>
          <w:iCs/>
          <w:sz w:val="22"/>
        </w:rPr>
        <w:t>[</w:t>
      </w:r>
      <w:r w:rsidR="00A65D1D" w:rsidRPr="007B1F82">
        <w:rPr>
          <w:rFonts w:cs="Arial"/>
          <w:iCs/>
          <w:sz w:val="22"/>
        </w:rPr>
        <w:t>]</w:t>
      </w:r>
      <w:r w:rsidR="00AE7690" w:rsidRPr="007B1F82">
        <w:rPr>
          <w:rFonts w:cs="Arial"/>
          <w:iCs/>
          <w:sz w:val="22"/>
        </w:rPr>
        <w:t xml:space="preserve"> </w:t>
      </w:r>
      <w:r w:rsidR="00AE7690">
        <w:rPr>
          <w:rFonts w:cs="Arial"/>
          <w:iCs/>
          <w:sz w:val="22"/>
        </w:rPr>
        <w:t>No</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C13649" w:rsidRPr="00934968" w14:paraId="3993E513" w14:textId="77777777" w:rsidTr="00C3380C">
        <w:trPr>
          <w:trHeight w:val="432"/>
        </w:trPr>
        <w:tc>
          <w:tcPr>
            <w:tcW w:w="10116" w:type="dxa"/>
            <w:shd w:val="clear" w:color="auto" w:fill="auto"/>
          </w:tcPr>
          <w:p w14:paraId="062E4EDB" w14:textId="77777777" w:rsidR="00C13649" w:rsidRPr="00934968" w:rsidRDefault="00C13649" w:rsidP="00C3380C">
            <w:pPr>
              <w:tabs>
                <w:tab w:val="right" w:pos="9630"/>
              </w:tabs>
              <w:jc w:val="both"/>
              <w:rPr>
                <w:rFonts w:cs="Arial"/>
                <w:b/>
              </w:rPr>
            </w:pPr>
            <w:r w:rsidRPr="00934968">
              <w:rPr>
                <w:rFonts w:cs="Arial"/>
                <w:b/>
                <w:sz w:val="22"/>
              </w:rPr>
              <w:t>*If yes, please provide a description of the de</w:t>
            </w:r>
            <w:r>
              <w:rPr>
                <w:rFonts w:cs="Arial"/>
                <w:b/>
                <w:sz w:val="22"/>
              </w:rPr>
              <w:t>ficiency noted and your</w:t>
            </w:r>
            <w:r w:rsidRPr="00934968">
              <w:rPr>
                <w:rFonts w:cs="Arial"/>
                <w:b/>
                <w:sz w:val="22"/>
              </w:rPr>
              <w:t xml:space="preserve"> </w:t>
            </w:r>
            <w:r w:rsidR="00084BB4">
              <w:rPr>
                <w:rFonts w:cs="Arial"/>
                <w:b/>
                <w:sz w:val="22"/>
              </w:rPr>
              <w:t>a</w:t>
            </w:r>
            <w:r>
              <w:rPr>
                <w:rFonts w:cs="Arial"/>
                <w:b/>
                <w:sz w:val="22"/>
              </w:rPr>
              <w:t>gency</w:t>
            </w:r>
            <w:r w:rsidRPr="00934968">
              <w:rPr>
                <w:rFonts w:cs="Arial"/>
                <w:b/>
                <w:sz w:val="22"/>
              </w:rPr>
              <w:t>’s response/corrective action.</w:t>
            </w:r>
            <w:r w:rsidRPr="00934968">
              <w:rPr>
                <w:rFonts w:cs="Arial"/>
                <w:b/>
              </w:rPr>
              <w:t xml:space="preserve"> </w:t>
            </w:r>
          </w:p>
        </w:tc>
      </w:tr>
      <w:tr w:rsidR="00C13649" w:rsidRPr="00934968" w14:paraId="0533994B" w14:textId="77777777" w:rsidTr="00C3380C">
        <w:trPr>
          <w:trHeight w:val="432"/>
        </w:trPr>
        <w:tc>
          <w:tcPr>
            <w:tcW w:w="10116" w:type="dxa"/>
            <w:shd w:val="clear" w:color="auto" w:fill="auto"/>
          </w:tcPr>
          <w:p w14:paraId="79C7E89C" w14:textId="77777777" w:rsidR="00C13649" w:rsidRPr="00934968" w:rsidRDefault="00C13649" w:rsidP="00C3380C">
            <w:pPr>
              <w:tabs>
                <w:tab w:val="right" w:pos="9630"/>
              </w:tabs>
              <w:rPr>
                <w:rFonts w:cs="Arial"/>
                <w:b/>
                <w:u w:val="single"/>
              </w:rPr>
            </w:pPr>
          </w:p>
        </w:tc>
      </w:tr>
      <w:tr w:rsidR="00C13649" w:rsidRPr="00934968" w14:paraId="54FE5B5C" w14:textId="77777777" w:rsidTr="00C3380C">
        <w:trPr>
          <w:trHeight w:val="432"/>
        </w:trPr>
        <w:tc>
          <w:tcPr>
            <w:tcW w:w="10116" w:type="dxa"/>
            <w:shd w:val="clear" w:color="auto" w:fill="auto"/>
          </w:tcPr>
          <w:p w14:paraId="278C8606" w14:textId="77777777" w:rsidR="00C13649" w:rsidRPr="00934968" w:rsidRDefault="00C13649" w:rsidP="00C3380C">
            <w:pPr>
              <w:tabs>
                <w:tab w:val="right" w:pos="9630"/>
              </w:tabs>
              <w:rPr>
                <w:rFonts w:cs="Arial"/>
                <w:b/>
                <w:u w:val="single"/>
              </w:rPr>
            </w:pPr>
          </w:p>
        </w:tc>
      </w:tr>
      <w:tr w:rsidR="00C13649" w:rsidRPr="00934968" w14:paraId="5510A106" w14:textId="77777777" w:rsidTr="00C3380C">
        <w:trPr>
          <w:trHeight w:val="432"/>
        </w:trPr>
        <w:tc>
          <w:tcPr>
            <w:tcW w:w="10116" w:type="dxa"/>
            <w:shd w:val="clear" w:color="auto" w:fill="auto"/>
          </w:tcPr>
          <w:p w14:paraId="3D03C7B1" w14:textId="77777777" w:rsidR="00C13649" w:rsidRPr="00934968" w:rsidRDefault="00C13649" w:rsidP="00C3380C">
            <w:pPr>
              <w:tabs>
                <w:tab w:val="right" w:pos="9630"/>
              </w:tabs>
              <w:rPr>
                <w:rFonts w:cs="Arial"/>
                <w:b/>
                <w:u w:val="single"/>
              </w:rPr>
            </w:pPr>
          </w:p>
        </w:tc>
      </w:tr>
      <w:tr w:rsidR="00C13649" w:rsidRPr="00934968" w14:paraId="2AFEA8E7" w14:textId="77777777" w:rsidTr="00C3380C">
        <w:trPr>
          <w:trHeight w:val="432"/>
        </w:trPr>
        <w:tc>
          <w:tcPr>
            <w:tcW w:w="10116" w:type="dxa"/>
            <w:shd w:val="clear" w:color="auto" w:fill="auto"/>
          </w:tcPr>
          <w:p w14:paraId="79FE4735" w14:textId="77777777" w:rsidR="00C13649" w:rsidRPr="00934968" w:rsidRDefault="00C13649" w:rsidP="00C3380C">
            <w:pPr>
              <w:tabs>
                <w:tab w:val="right" w:pos="9630"/>
              </w:tabs>
              <w:rPr>
                <w:rFonts w:cs="Arial"/>
                <w:b/>
                <w:u w:val="single"/>
              </w:rPr>
            </w:pPr>
          </w:p>
        </w:tc>
      </w:tr>
      <w:tr w:rsidR="00C13649" w:rsidRPr="00934968" w14:paraId="1F7FB005" w14:textId="77777777" w:rsidTr="00C3380C">
        <w:trPr>
          <w:trHeight w:val="432"/>
        </w:trPr>
        <w:tc>
          <w:tcPr>
            <w:tcW w:w="10116" w:type="dxa"/>
            <w:shd w:val="clear" w:color="auto" w:fill="auto"/>
          </w:tcPr>
          <w:p w14:paraId="06A26815" w14:textId="77777777" w:rsidR="00C13649" w:rsidRPr="00934968" w:rsidRDefault="00C13649" w:rsidP="00C3380C">
            <w:pPr>
              <w:tabs>
                <w:tab w:val="right" w:pos="9630"/>
              </w:tabs>
              <w:rPr>
                <w:rFonts w:cs="Arial"/>
                <w:b/>
                <w:u w:val="single"/>
              </w:rPr>
            </w:pPr>
          </w:p>
        </w:tc>
      </w:tr>
      <w:tr w:rsidR="00C13649" w:rsidRPr="00934968" w14:paraId="3DDC4A51" w14:textId="77777777" w:rsidTr="00C3380C">
        <w:trPr>
          <w:trHeight w:val="432"/>
        </w:trPr>
        <w:tc>
          <w:tcPr>
            <w:tcW w:w="10116" w:type="dxa"/>
            <w:shd w:val="clear" w:color="auto" w:fill="auto"/>
          </w:tcPr>
          <w:p w14:paraId="009060C0" w14:textId="77777777" w:rsidR="00C13649" w:rsidRPr="00934968" w:rsidRDefault="00C13649" w:rsidP="00C3380C">
            <w:pPr>
              <w:tabs>
                <w:tab w:val="right" w:pos="9630"/>
              </w:tabs>
              <w:rPr>
                <w:b/>
                <w:sz w:val="28"/>
                <w:szCs w:val="28"/>
                <w:u w:val="single"/>
              </w:rPr>
            </w:pPr>
          </w:p>
        </w:tc>
      </w:tr>
    </w:tbl>
    <w:p w14:paraId="471BD17B" w14:textId="77777777" w:rsidR="00B42076" w:rsidRDefault="00B42076" w:rsidP="00935307">
      <w:pPr>
        <w:pStyle w:val="Caption"/>
        <w:jc w:val="left"/>
        <w:rPr>
          <w:rFonts w:ascii="Arial Narrow" w:hAnsi="Arial Narrow"/>
        </w:rPr>
      </w:pPr>
      <w:bookmarkStart w:id="24" w:name="_Toc347296436"/>
      <w:bookmarkStart w:id="25" w:name="_Toc411950543"/>
    </w:p>
    <w:p w14:paraId="114028A3" w14:textId="77777777" w:rsidR="00FA37A0" w:rsidRDefault="00B42076" w:rsidP="00935307">
      <w:pPr>
        <w:pStyle w:val="Caption"/>
        <w:jc w:val="left"/>
        <w:rPr>
          <w:rFonts w:ascii="Arial Narrow" w:hAnsi="Arial Narrow"/>
          <w:u w:val="single"/>
        </w:rPr>
      </w:pPr>
      <w:r>
        <w:rPr>
          <w:rFonts w:ascii="Arial Narrow" w:hAnsi="Arial Narrow"/>
        </w:rPr>
        <w:br w:type="page"/>
      </w:r>
      <w:r w:rsidR="0076746D" w:rsidRPr="00935307">
        <w:rPr>
          <w:rFonts w:ascii="Arial Narrow" w:hAnsi="Arial Narrow"/>
        </w:rPr>
        <w:lastRenderedPageBreak/>
        <w:t>12</w:t>
      </w:r>
      <w:r w:rsidR="00FA37A0" w:rsidRPr="00935307">
        <w:rPr>
          <w:rFonts w:ascii="Arial Narrow" w:hAnsi="Arial Narrow"/>
        </w:rPr>
        <w:t>. Certification of Equal Access for Individuals with Disabilities</w:t>
      </w:r>
      <w:r w:rsidR="00FA37A0" w:rsidRPr="00935307">
        <w:rPr>
          <w:rFonts w:ascii="Arial Narrow" w:hAnsi="Arial Narrow"/>
        </w:rPr>
        <w:tab/>
      </w:r>
      <w:bookmarkEnd w:id="24"/>
      <w:r w:rsidR="0039238B" w:rsidRPr="00935307">
        <w:rPr>
          <w:rFonts w:ascii="Arial Narrow" w:hAnsi="Arial Narrow"/>
          <w:u w:val="single"/>
        </w:rPr>
        <w:t xml:space="preserve"> </w:t>
      </w:r>
      <w:bookmarkEnd w:id="25"/>
    </w:p>
    <w:p w14:paraId="6563BD98" w14:textId="77777777" w:rsidR="00935307" w:rsidRPr="00935307" w:rsidRDefault="00935307" w:rsidP="00935307"/>
    <w:p w14:paraId="3E6D5BE4" w14:textId="77777777" w:rsidR="00FA37A0" w:rsidRPr="00935307" w:rsidRDefault="00FA37A0" w:rsidP="00935307">
      <w:pPr>
        <w:pStyle w:val="Caption"/>
        <w:jc w:val="center"/>
        <w:rPr>
          <w:rFonts w:ascii="Arial Narrow" w:hAnsi="Arial Narrow"/>
        </w:rPr>
      </w:pPr>
      <w:r w:rsidRPr="00935307">
        <w:rPr>
          <w:rFonts w:ascii="Arial Narrow" w:hAnsi="Arial Narrow"/>
        </w:rPr>
        <w:t>Certification of Equal Access for Individuals with Disabilities</w:t>
      </w:r>
    </w:p>
    <w:p w14:paraId="046B1458" w14:textId="77777777" w:rsidR="00FA37A0" w:rsidRPr="00935307" w:rsidRDefault="00FA37A0" w:rsidP="00935307">
      <w:pPr>
        <w:pStyle w:val="Caption"/>
        <w:jc w:val="center"/>
        <w:rPr>
          <w:rFonts w:ascii="Arial Narrow" w:hAnsi="Arial Narrow"/>
        </w:rPr>
      </w:pPr>
      <w:r w:rsidRPr="00935307">
        <w:rPr>
          <w:rFonts w:ascii="Arial Narrow" w:hAnsi="Arial Narrow"/>
        </w:rPr>
        <w:t>Under the Section 5310 Program</w:t>
      </w:r>
    </w:p>
    <w:p w14:paraId="1AF837A2" w14:textId="70734321" w:rsidR="00FA37A0" w:rsidRPr="00F36C90" w:rsidRDefault="00FA37A0" w:rsidP="00FA37A0">
      <w:pPr>
        <w:pStyle w:val="NormalWeb"/>
        <w:jc w:val="both"/>
        <w:rPr>
          <w:sz w:val="22"/>
          <w:szCs w:val="22"/>
        </w:rPr>
      </w:pPr>
      <w:bookmarkStart w:id="26" w:name="49_CFR_38p23"/>
      <w:r w:rsidRPr="0036650D">
        <w:rPr>
          <w:sz w:val="22"/>
          <w:szCs w:val="22"/>
        </w:rPr>
        <w:t xml:space="preserve">Title 49 C.F.R. Part 38.23 Mobility aid accessibility. (a) </w:t>
      </w:r>
      <w:r w:rsidRPr="0036650D">
        <w:rPr>
          <w:i/>
          <w:iCs/>
          <w:sz w:val="22"/>
          <w:szCs w:val="22"/>
        </w:rPr>
        <w:t xml:space="preserve">General. </w:t>
      </w:r>
      <w:r w:rsidRPr="0036650D">
        <w:rPr>
          <w:sz w:val="22"/>
          <w:szCs w:val="22"/>
        </w:rPr>
        <w:t xml:space="preserve">All vehicles covered by this subpart shall provide a level-change mechanism or boarding device (e.g., lift or ramp) complying with paragraph (b) or (c) of this section and sufficient clearances to permit a wheelchair or other mobility aid user to reach a securement location. </w:t>
      </w:r>
      <w:r w:rsidRPr="00F36C90">
        <w:rPr>
          <w:sz w:val="22"/>
          <w:szCs w:val="22"/>
        </w:rPr>
        <w:t xml:space="preserve">At least two securement locations and devices, complying with paragraph (d) of this section, shall be provided on vehicles </w:t>
      </w:r>
      <w:r w:rsidR="00930A41" w:rsidRPr="00F36C90">
        <w:rPr>
          <w:sz w:val="22"/>
          <w:szCs w:val="22"/>
        </w:rPr>
        <w:t>more than</w:t>
      </w:r>
      <w:r w:rsidRPr="00F36C90">
        <w:rPr>
          <w:sz w:val="22"/>
          <w:szCs w:val="22"/>
        </w:rPr>
        <w:t xml:space="preserve"> 22 feet in length; at least one securement location and device, complying with paragraph (d) of this section, shall be provided on vehicles 22 feet in length or less. </w:t>
      </w:r>
    </w:p>
    <w:bookmarkEnd w:id="26"/>
    <w:p w14:paraId="3F7AF627" w14:textId="77777777" w:rsidR="00FA37A0" w:rsidRPr="00F36C90" w:rsidRDefault="00F36C90" w:rsidP="00FA37A0">
      <w:pPr>
        <w:spacing w:after="80"/>
        <w:rPr>
          <w:caps/>
          <w:sz w:val="22"/>
        </w:rPr>
      </w:pPr>
      <w:r w:rsidRPr="00F36C90">
        <w:rPr>
          <w:sz w:val="22"/>
        </w:rPr>
        <w:t>If your agency is applying for a vehicle that is not ADA accessible (without lift/ramp</w:t>
      </w:r>
      <w:r w:rsidR="00FA37A0" w:rsidRPr="00F36C90">
        <w:rPr>
          <w:caps/>
          <w:sz w:val="22"/>
        </w:rPr>
        <w:t xml:space="preserve">), </w:t>
      </w:r>
      <w:r w:rsidRPr="00F36C90">
        <w:rPr>
          <w:sz w:val="22"/>
        </w:rPr>
        <w:t>this application will not be approved unless the proposed lack of ADA accessibility</w:t>
      </w:r>
      <w:r w:rsidR="00FA37A0" w:rsidRPr="00F36C90">
        <w:rPr>
          <w:caps/>
          <w:sz w:val="22"/>
        </w:rPr>
        <w:t xml:space="preserve">: </w:t>
      </w:r>
    </w:p>
    <w:p w14:paraId="6B4207C3" w14:textId="77777777" w:rsidR="00FA37A0" w:rsidRPr="00F36C90" w:rsidRDefault="00872E16" w:rsidP="004B0E8F">
      <w:pPr>
        <w:pStyle w:val="BodyText"/>
        <w:numPr>
          <w:ilvl w:val="0"/>
          <w:numId w:val="14"/>
        </w:numPr>
        <w:spacing w:after="80"/>
        <w:rPr>
          <w:sz w:val="22"/>
        </w:rPr>
      </w:pPr>
      <w:r w:rsidRPr="00F36C90">
        <w:rPr>
          <w:sz w:val="22"/>
        </w:rPr>
        <w:t>Is</w:t>
      </w:r>
      <w:r w:rsidR="00FA37A0" w:rsidRPr="00F36C90">
        <w:rPr>
          <w:sz w:val="22"/>
        </w:rPr>
        <w:t xml:space="preserve"> stated in the required Public Notice </w:t>
      </w:r>
      <w:r w:rsidR="00FA37A0" w:rsidRPr="00BA3901">
        <w:rPr>
          <w:sz w:val="22"/>
        </w:rPr>
        <w:t xml:space="preserve">(See Attachment </w:t>
      </w:r>
      <w:r w:rsidR="00BA3901" w:rsidRPr="00BA3901">
        <w:rPr>
          <w:sz w:val="22"/>
        </w:rPr>
        <w:t>2</w:t>
      </w:r>
      <w:r w:rsidR="00FA37A0" w:rsidRPr="00BA3901">
        <w:rPr>
          <w:sz w:val="22"/>
        </w:rPr>
        <w:t>)</w:t>
      </w:r>
      <w:r w:rsidR="008538E0" w:rsidRPr="00F36C90">
        <w:rPr>
          <w:sz w:val="22"/>
        </w:rPr>
        <w:t xml:space="preserve">, </w:t>
      </w:r>
    </w:p>
    <w:p w14:paraId="5F30BC9F" w14:textId="77777777" w:rsidR="008538E0" w:rsidRPr="00F36C90" w:rsidRDefault="00FA37A0" w:rsidP="004B0E8F">
      <w:pPr>
        <w:pStyle w:val="BodyText"/>
        <w:numPr>
          <w:ilvl w:val="0"/>
          <w:numId w:val="14"/>
        </w:numPr>
        <w:spacing w:after="240"/>
        <w:rPr>
          <w:sz w:val="22"/>
        </w:rPr>
      </w:pPr>
      <w:r w:rsidRPr="00F36C90">
        <w:rPr>
          <w:sz w:val="22"/>
        </w:rPr>
        <w:t xml:space="preserve">You complete a Self-Assessment </w:t>
      </w:r>
      <w:r w:rsidR="00872E16" w:rsidRPr="00F36C90">
        <w:rPr>
          <w:sz w:val="22"/>
        </w:rPr>
        <w:t>that</w:t>
      </w:r>
      <w:r w:rsidR="008538E0" w:rsidRPr="00F36C90">
        <w:rPr>
          <w:sz w:val="22"/>
        </w:rPr>
        <w:t xml:space="preserve"> supports, with the addition of the non-accessible vehicle to your fleet,</w:t>
      </w:r>
      <w:r w:rsidR="00872E16" w:rsidRPr="00F36C90">
        <w:rPr>
          <w:sz w:val="22"/>
        </w:rPr>
        <w:t xml:space="preserve"> a</w:t>
      </w:r>
      <w:r w:rsidR="00ED199C" w:rsidRPr="00F36C90">
        <w:rPr>
          <w:sz w:val="22"/>
        </w:rPr>
        <w:t xml:space="preserve"> finding of</w:t>
      </w:r>
      <w:r w:rsidR="00872E16" w:rsidRPr="00F36C90">
        <w:rPr>
          <w:sz w:val="22"/>
        </w:rPr>
        <w:t xml:space="preserve"> Equivalency of Service </w:t>
      </w:r>
      <w:r w:rsidR="00ED199C" w:rsidRPr="00F36C90">
        <w:rPr>
          <w:sz w:val="22"/>
        </w:rPr>
        <w:t>to Individuals with Disabilities,</w:t>
      </w:r>
      <w:r w:rsidR="008538E0" w:rsidRPr="00F36C90">
        <w:rPr>
          <w:sz w:val="22"/>
        </w:rPr>
        <w:t xml:space="preserve"> </w:t>
      </w:r>
    </w:p>
    <w:p w14:paraId="6BC11878" w14:textId="77777777" w:rsidR="00ED199C" w:rsidRPr="00F36C90" w:rsidRDefault="00FA37A0" w:rsidP="004B0E8F">
      <w:pPr>
        <w:pStyle w:val="BodyText"/>
        <w:numPr>
          <w:ilvl w:val="0"/>
          <w:numId w:val="14"/>
        </w:numPr>
        <w:spacing w:after="240"/>
        <w:rPr>
          <w:sz w:val="22"/>
        </w:rPr>
      </w:pPr>
      <w:r w:rsidRPr="00F36C90">
        <w:rPr>
          <w:sz w:val="22"/>
        </w:rPr>
        <w:t xml:space="preserve"> </w:t>
      </w:r>
      <w:r w:rsidR="009B72FF" w:rsidRPr="00F36C90">
        <w:rPr>
          <w:sz w:val="22"/>
        </w:rPr>
        <w:t xml:space="preserve">You include </w:t>
      </w:r>
      <w:r w:rsidRPr="00F36C90">
        <w:rPr>
          <w:sz w:val="22"/>
        </w:rPr>
        <w:t xml:space="preserve">a letter </w:t>
      </w:r>
      <w:r w:rsidR="009B72FF" w:rsidRPr="00F36C90">
        <w:rPr>
          <w:sz w:val="22"/>
        </w:rPr>
        <w:t xml:space="preserve">supporting </w:t>
      </w:r>
      <w:r w:rsidR="004301D2" w:rsidRPr="00F36C90">
        <w:rPr>
          <w:sz w:val="22"/>
        </w:rPr>
        <w:t>your</w:t>
      </w:r>
      <w:r w:rsidR="009B72FF" w:rsidRPr="00F36C90">
        <w:rPr>
          <w:sz w:val="22"/>
        </w:rPr>
        <w:t xml:space="preserve"> finding </w:t>
      </w:r>
      <w:r w:rsidR="004301D2" w:rsidRPr="00F36C90">
        <w:rPr>
          <w:sz w:val="22"/>
        </w:rPr>
        <w:t xml:space="preserve">equivalency </w:t>
      </w:r>
      <w:r w:rsidR="006075EF" w:rsidRPr="00F36C90">
        <w:rPr>
          <w:sz w:val="22"/>
        </w:rPr>
        <w:t>for</w:t>
      </w:r>
      <w:r w:rsidR="00F36C90">
        <w:rPr>
          <w:sz w:val="22"/>
        </w:rPr>
        <w:t xml:space="preserve"> each </w:t>
      </w:r>
      <w:r w:rsidR="009B72FF" w:rsidRPr="00F36C90">
        <w:rPr>
          <w:sz w:val="22"/>
        </w:rPr>
        <w:t>Application requesting a non-ADA vehicle</w:t>
      </w:r>
      <w:r w:rsidR="00872E16" w:rsidRPr="00F36C90">
        <w:rPr>
          <w:sz w:val="22"/>
        </w:rPr>
        <w:t xml:space="preserve"> </w:t>
      </w:r>
      <w:r w:rsidRPr="00F36C90">
        <w:rPr>
          <w:sz w:val="22"/>
        </w:rPr>
        <w:t xml:space="preserve">(See </w:t>
      </w:r>
      <w:r w:rsidR="00877110" w:rsidRPr="00877110">
        <w:rPr>
          <w:sz w:val="22"/>
        </w:rPr>
        <w:t>Attachment 6</w:t>
      </w:r>
      <w:r w:rsidR="00ED199C" w:rsidRPr="00F36C90">
        <w:rPr>
          <w:sz w:val="22"/>
        </w:rPr>
        <w:t xml:space="preserve"> for notes and questions to be addressed</w:t>
      </w:r>
      <w:r w:rsidR="006075EF" w:rsidRPr="00F36C90">
        <w:rPr>
          <w:sz w:val="22"/>
        </w:rPr>
        <w:t xml:space="preserve"> in assessment process</w:t>
      </w:r>
      <w:r w:rsidRPr="00F36C90">
        <w:rPr>
          <w:sz w:val="22"/>
        </w:rPr>
        <w:t>)</w:t>
      </w:r>
      <w:r w:rsidR="00ED199C" w:rsidRPr="00F36C90">
        <w:rPr>
          <w:sz w:val="22"/>
        </w:rPr>
        <w:t xml:space="preserve">, and </w:t>
      </w:r>
    </w:p>
    <w:p w14:paraId="69D4A555" w14:textId="77777777" w:rsidR="00FA37A0" w:rsidRPr="00F36C90" w:rsidRDefault="00ED199C" w:rsidP="004B0E8F">
      <w:pPr>
        <w:pStyle w:val="BodyText"/>
        <w:numPr>
          <w:ilvl w:val="0"/>
          <w:numId w:val="14"/>
        </w:numPr>
        <w:rPr>
          <w:sz w:val="22"/>
        </w:rPr>
      </w:pPr>
      <w:r w:rsidRPr="00F36C90">
        <w:rPr>
          <w:sz w:val="22"/>
        </w:rPr>
        <w:t>You complete the following certification:</w:t>
      </w:r>
    </w:p>
    <w:p w14:paraId="1DD7A3E5" w14:textId="77777777" w:rsidR="00F36C90" w:rsidRDefault="00F36C90" w:rsidP="00FA37A0">
      <w:pPr>
        <w:tabs>
          <w:tab w:val="left" w:leader="underscore" w:pos="7830"/>
        </w:tabs>
        <w:spacing w:after="120"/>
        <w:jc w:val="both"/>
        <w:rPr>
          <w:sz w:val="22"/>
        </w:rPr>
      </w:pPr>
    </w:p>
    <w:p w14:paraId="74B73EE3" w14:textId="77777777" w:rsidR="00FA37A0" w:rsidRPr="00E81419" w:rsidRDefault="00FA37A0" w:rsidP="00FA37A0">
      <w:pPr>
        <w:tabs>
          <w:tab w:val="left" w:leader="underscore" w:pos="7830"/>
        </w:tabs>
        <w:spacing w:after="120"/>
        <w:jc w:val="both"/>
        <w:rPr>
          <w:sz w:val="22"/>
        </w:rPr>
      </w:pPr>
      <w:r w:rsidRPr="00E81419">
        <w:rPr>
          <w:sz w:val="22"/>
        </w:rPr>
        <w:t>I hereby certify, that when viewed in its entirety, the demand-responsive and/or fixed route passenger transportation</w:t>
      </w:r>
    </w:p>
    <w:p w14:paraId="34F47B3C" w14:textId="77777777" w:rsidR="005E13E2" w:rsidRDefault="00FA37A0" w:rsidP="00FA37A0">
      <w:pPr>
        <w:tabs>
          <w:tab w:val="left" w:leader="underscore" w:pos="8280"/>
        </w:tabs>
        <w:spacing w:before="240"/>
        <w:jc w:val="both"/>
        <w:rPr>
          <w:sz w:val="22"/>
        </w:rPr>
      </w:pPr>
      <w:r w:rsidRPr="00E81419">
        <w:rPr>
          <w:sz w:val="22"/>
        </w:rPr>
        <w:t xml:space="preserve">program of </w:t>
      </w:r>
      <w:r w:rsidRPr="00E81419">
        <w:rPr>
          <w:sz w:val="22"/>
        </w:rPr>
        <w:tab/>
      </w:r>
      <w:r w:rsidR="005E13E2">
        <w:rPr>
          <w:sz w:val="22"/>
        </w:rPr>
        <w:t xml:space="preserve"> serving the location</w:t>
      </w:r>
    </w:p>
    <w:p w14:paraId="22286E83" w14:textId="77777777" w:rsidR="005E13E2" w:rsidRPr="00E81419" w:rsidRDefault="005E13E2" w:rsidP="005E13E2">
      <w:pPr>
        <w:tabs>
          <w:tab w:val="center" w:pos="5040"/>
        </w:tabs>
        <w:spacing w:after="120"/>
        <w:rPr>
          <w:sz w:val="16"/>
          <w:szCs w:val="16"/>
        </w:rPr>
      </w:pPr>
      <w:r w:rsidRPr="00E81419">
        <w:rPr>
          <w:sz w:val="22"/>
        </w:rPr>
        <w:tab/>
      </w:r>
      <w:r w:rsidRPr="00E81419">
        <w:rPr>
          <w:sz w:val="16"/>
          <w:szCs w:val="16"/>
        </w:rPr>
        <w:t>(</w:t>
      </w:r>
      <w:r w:rsidRPr="00E81419">
        <w:rPr>
          <w:i/>
          <w:sz w:val="16"/>
          <w:szCs w:val="16"/>
        </w:rPr>
        <w:t>Applicant Agency’s Name</w:t>
      </w:r>
      <w:r w:rsidRPr="00E81419">
        <w:rPr>
          <w:sz w:val="16"/>
          <w:szCs w:val="16"/>
        </w:rPr>
        <w:t>)</w:t>
      </w:r>
    </w:p>
    <w:p w14:paraId="04245689" w14:textId="77777777" w:rsidR="00FA37A0" w:rsidRPr="00E81419" w:rsidRDefault="00DF0F50" w:rsidP="00DF0F50">
      <w:pPr>
        <w:tabs>
          <w:tab w:val="left" w:leader="underscore" w:pos="8280"/>
        </w:tabs>
        <w:spacing w:before="120"/>
        <w:jc w:val="both"/>
        <w:rPr>
          <w:sz w:val="22"/>
        </w:rPr>
      </w:pPr>
      <w:r w:rsidRPr="00F36C90">
        <w:rPr>
          <w:sz w:val="22"/>
        </w:rPr>
        <w:t xml:space="preserve">identified in </w:t>
      </w:r>
      <w:r w:rsidR="00F36C90" w:rsidRPr="00F36C90">
        <w:rPr>
          <w:sz w:val="22"/>
        </w:rPr>
        <w:t>this,</w:t>
      </w:r>
      <w:r>
        <w:rPr>
          <w:sz w:val="22"/>
        </w:rPr>
        <w:t xml:space="preserve"> with the addition of the requested vehicle(s), provide</w:t>
      </w:r>
      <w:r w:rsidR="00FA37A0" w:rsidRPr="00E81419">
        <w:rPr>
          <w:sz w:val="22"/>
        </w:rPr>
        <w:t xml:space="preserve"> seniors and individuals with disabilities access equal to that afforded to any other person in terms of the following criteria.</w:t>
      </w:r>
    </w:p>
    <w:p w14:paraId="01186911" w14:textId="58837A07" w:rsidR="00FA37A0" w:rsidRPr="00E81419" w:rsidRDefault="00FA37A0" w:rsidP="004B0E8F">
      <w:pPr>
        <w:numPr>
          <w:ilvl w:val="0"/>
          <w:numId w:val="6"/>
        </w:numPr>
        <w:jc w:val="both"/>
        <w:rPr>
          <w:sz w:val="22"/>
        </w:rPr>
      </w:pPr>
      <w:r w:rsidRPr="00E81419">
        <w:rPr>
          <w:sz w:val="22"/>
        </w:rPr>
        <w:t xml:space="preserve">Response </w:t>
      </w:r>
      <w:r w:rsidR="00A65D1D" w:rsidRPr="00E81419">
        <w:rPr>
          <w:sz w:val="22"/>
        </w:rPr>
        <w:t>time.</w:t>
      </w:r>
    </w:p>
    <w:p w14:paraId="2083537F" w14:textId="14D28233" w:rsidR="00FA37A0" w:rsidRPr="00E81419" w:rsidRDefault="00A65D1D" w:rsidP="004B0E8F">
      <w:pPr>
        <w:numPr>
          <w:ilvl w:val="0"/>
          <w:numId w:val="6"/>
        </w:numPr>
        <w:jc w:val="both"/>
        <w:rPr>
          <w:sz w:val="22"/>
        </w:rPr>
      </w:pPr>
      <w:r w:rsidRPr="00E81419">
        <w:rPr>
          <w:sz w:val="22"/>
        </w:rPr>
        <w:t>Fares.</w:t>
      </w:r>
    </w:p>
    <w:p w14:paraId="6926E9F4" w14:textId="3A104786" w:rsidR="00FA37A0" w:rsidRPr="00E81419" w:rsidRDefault="00FA37A0" w:rsidP="004B0E8F">
      <w:pPr>
        <w:numPr>
          <w:ilvl w:val="0"/>
          <w:numId w:val="6"/>
        </w:numPr>
        <w:jc w:val="both"/>
        <w:rPr>
          <w:sz w:val="22"/>
        </w:rPr>
      </w:pPr>
      <w:r w:rsidRPr="00E81419">
        <w:rPr>
          <w:sz w:val="22"/>
        </w:rPr>
        <w:t xml:space="preserve">Geographic area of </w:t>
      </w:r>
      <w:r w:rsidR="00A65D1D" w:rsidRPr="00E81419">
        <w:rPr>
          <w:sz w:val="22"/>
        </w:rPr>
        <w:t>service.</w:t>
      </w:r>
    </w:p>
    <w:p w14:paraId="14EA318A" w14:textId="6D6FF70E" w:rsidR="00FA37A0" w:rsidRPr="00E81419" w:rsidRDefault="00FA37A0" w:rsidP="004B0E8F">
      <w:pPr>
        <w:numPr>
          <w:ilvl w:val="0"/>
          <w:numId w:val="6"/>
        </w:numPr>
        <w:jc w:val="both"/>
        <w:rPr>
          <w:sz w:val="22"/>
        </w:rPr>
      </w:pPr>
      <w:r w:rsidRPr="00E81419">
        <w:rPr>
          <w:sz w:val="22"/>
        </w:rPr>
        <w:t xml:space="preserve">Hours and days of </w:t>
      </w:r>
      <w:r w:rsidR="00A65D1D" w:rsidRPr="00E81419">
        <w:rPr>
          <w:sz w:val="22"/>
        </w:rPr>
        <w:t>service.</w:t>
      </w:r>
    </w:p>
    <w:p w14:paraId="777B2889" w14:textId="0ADEC008" w:rsidR="00FA37A0" w:rsidRPr="00E81419" w:rsidRDefault="00FA37A0" w:rsidP="004B0E8F">
      <w:pPr>
        <w:numPr>
          <w:ilvl w:val="0"/>
          <w:numId w:val="6"/>
        </w:numPr>
        <w:jc w:val="both"/>
        <w:rPr>
          <w:sz w:val="22"/>
        </w:rPr>
      </w:pPr>
      <w:r w:rsidRPr="00E81419">
        <w:rPr>
          <w:sz w:val="22"/>
        </w:rPr>
        <w:t xml:space="preserve">Restrictions based on trip </w:t>
      </w:r>
      <w:r w:rsidR="00A65D1D" w:rsidRPr="00E81419">
        <w:rPr>
          <w:sz w:val="22"/>
        </w:rPr>
        <w:t>purpose.</w:t>
      </w:r>
    </w:p>
    <w:p w14:paraId="4ACF12D2" w14:textId="77777777" w:rsidR="00FA37A0" w:rsidRPr="00E81419" w:rsidRDefault="00FA37A0" w:rsidP="004B0E8F">
      <w:pPr>
        <w:numPr>
          <w:ilvl w:val="0"/>
          <w:numId w:val="6"/>
        </w:numPr>
        <w:jc w:val="both"/>
        <w:rPr>
          <w:sz w:val="22"/>
        </w:rPr>
      </w:pPr>
      <w:r w:rsidRPr="00E81419">
        <w:rPr>
          <w:sz w:val="22"/>
        </w:rPr>
        <w:t>Availability of information and reservations capabilities; and</w:t>
      </w:r>
    </w:p>
    <w:p w14:paraId="0511D04B" w14:textId="77777777" w:rsidR="00FA37A0" w:rsidRPr="00E81419" w:rsidRDefault="00FA37A0" w:rsidP="004B0E8F">
      <w:pPr>
        <w:numPr>
          <w:ilvl w:val="0"/>
          <w:numId w:val="6"/>
        </w:numPr>
        <w:spacing w:after="240"/>
        <w:jc w:val="both"/>
        <w:rPr>
          <w:sz w:val="22"/>
        </w:rPr>
      </w:pPr>
      <w:r w:rsidRPr="00E81419">
        <w:rPr>
          <w:sz w:val="22"/>
        </w:rPr>
        <w:t>Constraints on capacity or service availability.</w:t>
      </w:r>
    </w:p>
    <w:p w14:paraId="17708419" w14:textId="30FF4995" w:rsidR="00FA37A0" w:rsidRPr="00E81419" w:rsidRDefault="00FA37A0" w:rsidP="00FA37A0">
      <w:pPr>
        <w:tabs>
          <w:tab w:val="left" w:leader="underscore" w:pos="2340"/>
          <w:tab w:val="left" w:leader="underscore" w:pos="6660"/>
        </w:tabs>
        <w:spacing w:after="360"/>
        <w:jc w:val="both"/>
        <w:rPr>
          <w:sz w:val="22"/>
        </w:rPr>
      </w:pPr>
      <w:r w:rsidRPr="00E81419">
        <w:rPr>
          <w:sz w:val="22"/>
        </w:rPr>
        <w:t xml:space="preserve">Certified this </w:t>
      </w:r>
      <w:r w:rsidRPr="00E81419">
        <w:rPr>
          <w:sz w:val="22"/>
        </w:rPr>
        <w:tab/>
        <w:t xml:space="preserve"> day of</w:t>
      </w:r>
      <w:r w:rsidRPr="00E81419">
        <w:rPr>
          <w:sz w:val="22"/>
        </w:rPr>
        <w:tab/>
      </w:r>
      <w:r w:rsidRPr="0095686D">
        <w:rPr>
          <w:sz w:val="22"/>
        </w:rPr>
        <w:t xml:space="preserve">, </w:t>
      </w:r>
      <w:r w:rsidRPr="009B20EF">
        <w:rPr>
          <w:sz w:val="22"/>
        </w:rPr>
        <w:t>20</w:t>
      </w:r>
      <w:r w:rsidR="00D045BF">
        <w:rPr>
          <w:sz w:val="22"/>
        </w:rPr>
        <w:t>21</w:t>
      </w:r>
      <w:r w:rsidRPr="00820DC3">
        <w:rPr>
          <w:sz w:val="22"/>
        </w:rPr>
        <w:t>.</w:t>
      </w:r>
    </w:p>
    <w:p w14:paraId="5288650F" w14:textId="77777777" w:rsidR="00FA37A0" w:rsidRPr="00E81419" w:rsidRDefault="00FA37A0" w:rsidP="00FA37A0">
      <w:pPr>
        <w:tabs>
          <w:tab w:val="right" w:leader="underscore" w:pos="10260"/>
        </w:tabs>
        <w:spacing w:before="480"/>
        <w:jc w:val="both"/>
        <w:rPr>
          <w:sz w:val="22"/>
        </w:rPr>
      </w:pPr>
      <w:r w:rsidRPr="00E81419">
        <w:rPr>
          <w:sz w:val="22"/>
        </w:rPr>
        <w:tab/>
      </w:r>
    </w:p>
    <w:p w14:paraId="5599D035" w14:textId="77777777" w:rsidR="00FA37A0" w:rsidRPr="00E81419" w:rsidRDefault="00FA37A0" w:rsidP="00FA37A0">
      <w:pPr>
        <w:tabs>
          <w:tab w:val="right" w:leader="underscore" w:pos="10260"/>
        </w:tabs>
        <w:jc w:val="center"/>
        <w:rPr>
          <w:sz w:val="16"/>
          <w:szCs w:val="16"/>
        </w:rPr>
      </w:pPr>
      <w:r w:rsidRPr="00E81419">
        <w:rPr>
          <w:sz w:val="16"/>
          <w:szCs w:val="16"/>
        </w:rPr>
        <w:t>(Executive Director’s Signature)</w:t>
      </w:r>
    </w:p>
    <w:p w14:paraId="08D56057" w14:textId="77777777" w:rsidR="00FA37A0" w:rsidRPr="00E81419" w:rsidRDefault="00FA37A0" w:rsidP="00FA37A0">
      <w:pPr>
        <w:tabs>
          <w:tab w:val="right" w:leader="underscore" w:pos="10260"/>
        </w:tabs>
        <w:spacing w:before="480"/>
        <w:jc w:val="both"/>
        <w:rPr>
          <w:sz w:val="22"/>
        </w:rPr>
      </w:pPr>
      <w:r w:rsidRPr="00E81419">
        <w:rPr>
          <w:sz w:val="22"/>
        </w:rPr>
        <w:tab/>
      </w:r>
    </w:p>
    <w:p w14:paraId="7CDDB056" w14:textId="77777777" w:rsidR="00FA37A0" w:rsidRDefault="00293FEB" w:rsidP="006075EF">
      <w:pPr>
        <w:jc w:val="center"/>
        <w:rPr>
          <w:b/>
          <w:sz w:val="28"/>
          <w:szCs w:val="28"/>
          <w:u w:val="single"/>
        </w:rPr>
      </w:pPr>
      <w:r>
        <w:rPr>
          <w:sz w:val="16"/>
          <w:szCs w:val="16"/>
        </w:rPr>
        <w:t>(Typed/Printed Name)</w:t>
      </w:r>
    </w:p>
    <w:p w14:paraId="5FC2BF10" w14:textId="77777777" w:rsidR="00FA37A0" w:rsidRDefault="00FA37A0" w:rsidP="00293FEB">
      <w:pPr>
        <w:pStyle w:val="BodyText"/>
        <w:spacing w:before="120" w:after="120"/>
        <w:rPr>
          <w:b/>
          <w:sz w:val="28"/>
          <w:szCs w:val="28"/>
          <w:u w:val="single"/>
        </w:rPr>
        <w:sectPr w:rsidR="00FA37A0" w:rsidSect="00ED6FD5">
          <w:headerReference w:type="even" r:id="rId18"/>
          <w:headerReference w:type="default" r:id="rId19"/>
          <w:headerReference w:type="first" r:id="rId20"/>
          <w:pgSz w:w="12240" w:h="15840" w:code="1"/>
          <w:pgMar w:top="864" w:right="1350" w:bottom="432" w:left="990" w:header="432" w:footer="288" w:gutter="0"/>
          <w:cols w:space="720"/>
          <w:docGrid w:linePitch="272"/>
        </w:sectPr>
      </w:pPr>
    </w:p>
    <w:p w14:paraId="4D28B156" w14:textId="384F1DCC" w:rsidR="003B55DC" w:rsidRPr="00935307" w:rsidRDefault="00D045BF" w:rsidP="0029267B">
      <w:pPr>
        <w:pStyle w:val="Caption"/>
        <w:jc w:val="both"/>
        <w:rPr>
          <w:rFonts w:ascii="Arial Narrow" w:hAnsi="Arial Narrow"/>
        </w:rPr>
      </w:pPr>
      <w:bookmarkStart w:id="27" w:name="_Toc347296450"/>
      <w:bookmarkStart w:id="28" w:name="_Toc411950544"/>
      <w:r>
        <w:rPr>
          <w:rFonts w:ascii="Arial Narrow" w:hAnsi="Arial Narrow"/>
        </w:rPr>
        <w:lastRenderedPageBreak/>
        <w:t>202</w:t>
      </w:r>
      <w:r w:rsidR="00742331">
        <w:rPr>
          <w:rFonts w:ascii="Arial Narrow" w:hAnsi="Arial Narrow"/>
        </w:rPr>
        <w:t>2</w:t>
      </w:r>
      <w:r>
        <w:rPr>
          <w:rFonts w:ascii="Arial Narrow" w:hAnsi="Arial Narrow"/>
        </w:rPr>
        <w:t xml:space="preserve"> </w:t>
      </w:r>
      <w:r w:rsidR="00835A2B" w:rsidRPr="00935307">
        <w:rPr>
          <w:rFonts w:ascii="Arial Narrow" w:hAnsi="Arial Narrow"/>
        </w:rPr>
        <w:t>Vehicle Inventory</w:t>
      </w:r>
      <w:r w:rsidR="00C727BF" w:rsidRPr="00935307">
        <w:rPr>
          <w:rFonts w:ascii="Arial Narrow" w:hAnsi="Arial Narrow"/>
        </w:rPr>
        <w:t xml:space="preserve"> </w:t>
      </w:r>
      <w:r w:rsidR="00D65DFE" w:rsidRPr="00935307">
        <w:rPr>
          <w:rFonts w:ascii="Arial Narrow" w:hAnsi="Arial Narrow"/>
        </w:rPr>
        <w:t>Form</w:t>
      </w:r>
      <w:r w:rsidR="00DC7E09">
        <w:rPr>
          <w:rFonts w:ascii="Arial Narrow" w:hAnsi="Arial Narrow"/>
        </w:rPr>
        <w:t xml:space="preserve"> &amp; Proof of Insurance</w:t>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B42076">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t xml:space="preserve">    </w:t>
      </w:r>
      <w:r w:rsidR="003B55DC" w:rsidRPr="00935307">
        <w:rPr>
          <w:rFonts w:ascii="Arial Narrow" w:hAnsi="Arial Narrow"/>
        </w:rPr>
        <w:t xml:space="preserve">Attachment </w:t>
      </w:r>
      <w:bookmarkEnd w:id="27"/>
      <w:r w:rsidR="00895281" w:rsidRPr="00935307">
        <w:rPr>
          <w:rFonts w:ascii="Arial Narrow" w:hAnsi="Arial Narrow"/>
        </w:rPr>
        <w:t>1</w:t>
      </w:r>
      <w:bookmarkEnd w:id="28"/>
    </w:p>
    <w:p w14:paraId="2D2818FE" w14:textId="63F3D5FB" w:rsidR="003B55DC" w:rsidRPr="00F36C90" w:rsidRDefault="008511C3" w:rsidP="003A51CD">
      <w:pPr>
        <w:pStyle w:val="BodyText"/>
        <w:tabs>
          <w:tab w:val="left" w:pos="5760"/>
        </w:tabs>
        <w:spacing w:before="120"/>
      </w:pPr>
      <w:r w:rsidRPr="00F36C90">
        <w:t>List all agency vehicles providing passenger carrier service (regardles</w:t>
      </w:r>
      <w:r>
        <w:t>s of funding source), starting w</w:t>
      </w:r>
      <w:r w:rsidRPr="00F36C90">
        <w:t>ith those serving this site. Note: include the FTA vehicle number of all A</w:t>
      </w:r>
      <w:r w:rsidRPr="003825C1">
        <w:rPr>
          <w:sz w:val="16"/>
        </w:rPr>
        <w:t>R</w:t>
      </w:r>
      <w:r w:rsidRPr="00F36C90">
        <w:t>DOT funded vehicle</w:t>
      </w:r>
      <w:r>
        <w:t>s operated by the applicant. * I</w:t>
      </w:r>
      <w:r w:rsidRPr="00F36C90">
        <w:t>nclude all sites, subsidiaries, controlled entities, etc.: (submit additional sheets as nece</w:t>
      </w:r>
      <w:r>
        <w:t>ssa</w:t>
      </w:r>
      <w:r w:rsidRPr="00F36C90">
        <w:t>ry.)</w:t>
      </w:r>
      <w:r w:rsidR="00DC7E09">
        <w:t xml:space="preserve"> </w:t>
      </w:r>
      <w:r w:rsidR="00DC7E09" w:rsidRPr="00DC7E09">
        <w:rPr>
          <w:b/>
          <w:bCs/>
          <w:color w:val="FF0000"/>
          <w:u w:val="single"/>
        </w:rPr>
        <w:t>** Include copy of proof of insurance.</w:t>
      </w:r>
    </w:p>
    <w:tbl>
      <w:tblPr>
        <w:tblW w:w="15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20"/>
        <w:gridCol w:w="2250"/>
        <w:gridCol w:w="1249"/>
        <w:gridCol w:w="2981"/>
        <w:gridCol w:w="2610"/>
        <w:gridCol w:w="1350"/>
        <w:gridCol w:w="1260"/>
        <w:gridCol w:w="990"/>
        <w:gridCol w:w="990"/>
      </w:tblGrid>
      <w:tr w:rsidR="003B55DC" w:rsidRPr="00835A2B" w14:paraId="73C25C69" w14:textId="77777777" w:rsidTr="00AE7690">
        <w:trPr>
          <w:trHeight w:val="864"/>
        </w:trPr>
        <w:tc>
          <w:tcPr>
            <w:tcW w:w="810" w:type="dxa"/>
            <w:tcBorders>
              <w:top w:val="single" w:sz="4" w:space="0" w:color="auto"/>
              <w:left w:val="single" w:sz="4" w:space="0" w:color="auto"/>
              <w:bottom w:val="single" w:sz="4" w:space="0" w:color="auto"/>
              <w:right w:val="single" w:sz="4" w:space="0" w:color="auto"/>
            </w:tcBorders>
            <w:vAlign w:val="center"/>
          </w:tcPr>
          <w:p w14:paraId="76539F90" w14:textId="5BB556BD" w:rsidR="003B55DC" w:rsidRPr="00AE7690" w:rsidRDefault="003B55DC" w:rsidP="00843820">
            <w:pPr>
              <w:jc w:val="center"/>
              <w:rPr>
                <w:rFonts w:cs="Arial"/>
                <w:bCs/>
                <w:sz w:val="18"/>
                <w:szCs w:val="20"/>
              </w:rPr>
            </w:pPr>
            <w:r w:rsidRPr="00AE7690">
              <w:rPr>
                <w:rFonts w:cs="Arial"/>
                <w:bCs/>
                <w:sz w:val="18"/>
                <w:szCs w:val="20"/>
              </w:rPr>
              <w:t>FTA</w:t>
            </w:r>
          </w:p>
          <w:p w14:paraId="011D489C" w14:textId="77777777" w:rsidR="003B55DC" w:rsidRPr="00AE7690" w:rsidRDefault="003B55DC" w:rsidP="00843820">
            <w:pPr>
              <w:jc w:val="center"/>
              <w:rPr>
                <w:rFonts w:cs="Arial"/>
                <w:bCs/>
                <w:sz w:val="18"/>
                <w:szCs w:val="20"/>
              </w:rPr>
            </w:pPr>
            <w:r w:rsidRPr="00AE7690">
              <w:rPr>
                <w:rFonts w:cs="Arial"/>
                <w:bCs/>
                <w:sz w:val="18"/>
                <w:szCs w:val="20"/>
              </w:rPr>
              <w:t>Vehicle No.</w:t>
            </w:r>
          </w:p>
        </w:tc>
        <w:tc>
          <w:tcPr>
            <w:tcW w:w="720" w:type="dxa"/>
            <w:tcBorders>
              <w:top w:val="single" w:sz="4" w:space="0" w:color="auto"/>
              <w:left w:val="single" w:sz="4" w:space="0" w:color="auto"/>
              <w:bottom w:val="single" w:sz="4" w:space="0" w:color="auto"/>
              <w:right w:val="single" w:sz="4" w:space="0" w:color="auto"/>
            </w:tcBorders>
            <w:vAlign w:val="center"/>
          </w:tcPr>
          <w:p w14:paraId="5B772E5C" w14:textId="77777777" w:rsidR="003B55DC" w:rsidRPr="00AE7690" w:rsidRDefault="003B55DC" w:rsidP="00843820">
            <w:pPr>
              <w:jc w:val="center"/>
              <w:rPr>
                <w:rFonts w:cs="Arial"/>
                <w:bCs/>
                <w:sz w:val="18"/>
                <w:szCs w:val="20"/>
              </w:rPr>
            </w:pPr>
            <w:r w:rsidRPr="00AE7690">
              <w:rPr>
                <w:rFonts w:cs="Arial"/>
                <w:bCs/>
                <w:sz w:val="18"/>
                <w:szCs w:val="20"/>
              </w:rPr>
              <w:t>Model</w:t>
            </w:r>
          </w:p>
          <w:p w14:paraId="063A6747" w14:textId="77777777" w:rsidR="003B55DC" w:rsidRPr="00AE7690" w:rsidRDefault="003B55DC" w:rsidP="00843820">
            <w:pPr>
              <w:jc w:val="center"/>
              <w:rPr>
                <w:rFonts w:cs="Arial"/>
                <w:bCs/>
                <w:sz w:val="18"/>
                <w:szCs w:val="20"/>
              </w:rPr>
            </w:pPr>
            <w:r w:rsidRPr="00AE7690">
              <w:rPr>
                <w:rFonts w:cs="Arial"/>
                <w:bCs/>
                <w:sz w:val="18"/>
                <w:szCs w:val="20"/>
              </w:rPr>
              <w:t>Year</w:t>
            </w:r>
          </w:p>
        </w:tc>
        <w:tc>
          <w:tcPr>
            <w:tcW w:w="2250" w:type="dxa"/>
            <w:tcBorders>
              <w:top w:val="single" w:sz="4" w:space="0" w:color="auto"/>
              <w:left w:val="single" w:sz="4" w:space="0" w:color="auto"/>
              <w:bottom w:val="single" w:sz="4" w:space="0" w:color="auto"/>
              <w:right w:val="single" w:sz="4" w:space="0" w:color="auto"/>
            </w:tcBorders>
            <w:vAlign w:val="center"/>
          </w:tcPr>
          <w:p w14:paraId="0998C44C" w14:textId="77777777" w:rsidR="003B55DC" w:rsidRPr="00AE7690" w:rsidRDefault="003B55DC" w:rsidP="00843820">
            <w:pPr>
              <w:jc w:val="center"/>
              <w:rPr>
                <w:rFonts w:cs="Arial"/>
                <w:bCs/>
                <w:sz w:val="18"/>
                <w:szCs w:val="20"/>
              </w:rPr>
            </w:pPr>
            <w:r w:rsidRPr="00AE7690">
              <w:rPr>
                <w:rFonts w:cs="Arial"/>
                <w:bCs/>
                <w:sz w:val="18"/>
                <w:szCs w:val="20"/>
              </w:rPr>
              <w:t>Vehicle</w:t>
            </w:r>
          </w:p>
          <w:p w14:paraId="44AF3F3F" w14:textId="77777777" w:rsidR="003B55DC" w:rsidRPr="00AE7690" w:rsidRDefault="003B55DC" w:rsidP="00843820">
            <w:pPr>
              <w:jc w:val="center"/>
              <w:rPr>
                <w:rFonts w:cs="Arial"/>
                <w:bCs/>
                <w:sz w:val="18"/>
                <w:szCs w:val="20"/>
              </w:rPr>
            </w:pPr>
            <w:r w:rsidRPr="00AE7690">
              <w:rPr>
                <w:rFonts w:cs="Arial"/>
                <w:bCs/>
                <w:sz w:val="18"/>
                <w:szCs w:val="20"/>
              </w:rPr>
              <w:t>Type</w:t>
            </w:r>
          </w:p>
        </w:tc>
        <w:tc>
          <w:tcPr>
            <w:tcW w:w="1249" w:type="dxa"/>
            <w:tcBorders>
              <w:top w:val="single" w:sz="4" w:space="0" w:color="auto"/>
              <w:left w:val="single" w:sz="4" w:space="0" w:color="auto"/>
              <w:bottom w:val="single" w:sz="4" w:space="0" w:color="auto"/>
              <w:right w:val="single" w:sz="4" w:space="0" w:color="auto"/>
            </w:tcBorders>
            <w:vAlign w:val="center"/>
          </w:tcPr>
          <w:p w14:paraId="121A311A" w14:textId="77777777" w:rsidR="003B55DC" w:rsidRPr="00AE7690" w:rsidRDefault="003B55DC" w:rsidP="00843820">
            <w:pPr>
              <w:jc w:val="center"/>
              <w:rPr>
                <w:rFonts w:cs="Arial"/>
                <w:bCs/>
                <w:sz w:val="18"/>
                <w:szCs w:val="20"/>
              </w:rPr>
            </w:pPr>
            <w:r w:rsidRPr="00AE7690">
              <w:rPr>
                <w:rFonts w:cs="Arial"/>
                <w:bCs/>
                <w:sz w:val="18"/>
                <w:szCs w:val="20"/>
              </w:rPr>
              <w:t>Last 5 Numbers</w:t>
            </w:r>
          </w:p>
          <w:p w14:paraId="11DA646D" w14:textId="77777777" w:rsidR="003B55DC" w:rsidRPr="00AE7690" w:rsidRDefault="003B55DC" w:rsidP="00843820">
            <w:pPr>
              <w:jc w:val="center"/>
              <w:rPr>
                <w:rFonts w:cs="Arial"/>
                <w:bCs/>
                <w:sz w:val="18"/>
                <w:szCs w:val="20"/>
              </w:rPr>
            </w:pPr>
            <w:r w:rsidRPr="00AE7690">
              <w:rPr>
                <w:rFonts w:cs="Arial"/>
                <w:bCs/>
                <w:sz w:val="18"/>
                <w:szCs w:val="20"/>
              </w:rPr>
              <w:t>of VIN</w:t>
            </w:r>
          </w:p>
        </w:tc>
        <w:tc>
          <w:tcPr>
            <w:tcW w:w="2981" w:type="dxa"/>
            <w:tcBorders>
              <w:top w:val="single" w:sz="4" w:space="0" w:color="auto"/>
              <w:left w:val="single" w:sz="4" w:space="0" w:color="auto"/>
              <w:bottom w:val="single" w:sz="4" w:space="0" w:color="auto"/>
              <w:right w:val="single" w:sz="4" w:space="0" w:color="auto"/>
            </w:tcBorders>
            <w:vAlign w:val="center"/>
          </w:tcPr>
          <w:p w14:paraId="024B62FF" w14:textId="77777777" w:rsidR="003B55DC" w:rsidRPr="00AE7690" w:rsidRDefault="00087AE5" w:rsidP="00843820">
            <w:pPr>
              <w:jc w:val="center"/>
              <w:rPr>
                <w:rFonts w:cs="Arial"/>
                <w:bCs/>
                <w:sz w:val="18"/>
                <w:szCs w:val="20"/>
              </w:rPr>
            </w:pPr>
            <w:r w:rsidRPr="00AE7690">
              <w:rPr>
                <w:rFonts w:cs="Arial"/>
                <w:bCs/>
                <w:sz w:val="18"/>
                <w:szCs w:val="20"/>
              </w:rPr>
              <w:t>Site Name/</w:t>
            </w:r>
            <w:r w:rsidR="003B55DC" w:rsidRPr="00AE7690">
              <w:rPr>
                <w:rFonts w:cs="Arial"/>
                <w:bCs/>
                <w:sz w:val="18"/>
                <w:szCs w:val="20"/>
              </w:rPr>
              <w:t>Physical Location</w:t>
            </w:r>
          </w:p>
          <w:p w14:paraId="2121895C" w14:textId="77777777" w:rsidR="003B55DC" w:rsidRPr="00AE7690" w:rsidRDefault="003B55DC" w:rsidP="00843820">
            <w:pPr>
              <w:jc w:val="center"/>
              <w:rPr>
                <w:rFonts w:cs="Arial"/>
                <w:bCs/>
                <w:sz w:val="18"/>
                <w:szCs w:val="20"/>
              </w:rPr>
            </w:pPr>
            <w:r w:rsidRPr="00AE7690">
              <w:rPr>
                <w:rFonts w:cs="Arial"/>
                <w:bCs/>
                <w:sz w:val="18"/>
                <w:szCs w:val="20"/>
              </w:rPr>
              <w:t>(Client Service Center name and city)</w:t>
            </w:r>
          </w:p>
        </w:tc>
        <w:tc>
          <w:tcPr>
            <w:tcW w:w="2610" w:type="dxa"/>
            <w:tcBorders>
              <w:top w:val="single" w:sz="4" w:space="0" w:color="auto"/>
              <w:left w:val="single" w:sz="4" w:space="0" w:color="auto"/>
              <w:bottom w:val="single" w:sz="4" w:space="0" w:color="auto"/>
              <w:right w:val="single" w:sz="4" w:space="0" w:color="auto"/>
            </w:tcBorders>
            <w:vAlign w:val="center"/>
          </w:tcPr>
          <w:p w14:paraId="1E9F5529" w14:textId="77777777" w:rsidR="003B55DC" w:rsidRPr="00AE7690" w:rsidRDefault="003B55DC" w:rsidP="00843820">
            <w:pPr>
              <w:jc w:val="center"/>
              <w:rPr>
                <w:rFonts w:cs="Arial"/>
                <w:bCs/>
                <w:sz w:val="18"/>
                <w:szCs w:val="20"/>
              </w:rPr>
            </w:pPr>
            <w:r w:rsidRPr="00AE7690">
              <w:rPr>
                <w:rFonts w:cs="Arial"/>
                <w:bCs/>
                <w:sz w:val="18"/>
                <w:szCs w:val="20"/>
              </w:rPr>
              <w:t>Counties Served</w:t>
            </w:r>
          </w:p>
          <w:p w14:paraId="6192BBFE" w14:textId="77777777" w:rsidR="003B55DC" w:rsidRPr="00AE7690" w:rsidRDefault="003B55DC" w:rsidP="00843820">
            <w:pPr>
              <w:jc w:val="center"/>
              <w:rPr>
                <w:rFonts w:cs="Arial"/>
                <w:bCs/>
                <w:sz w:val="18"/>
                <w:szCs w:val="20"/>
              </w:rPr>
            </w:pPr>
            <w:r w:rsidRPr="00AE7690">
              <w:rPr>
                <w:rFonts w:cs="Arial"/>
                <w:bCs/>
                <w:sz w:val="18"/>
                <w:szCs w:val="20"/>
              </w:rPr>
              <w:t>with</w:t>
            </w:r>
            <w:r w:rsidR="00CA0C25" w:rsidRPr="00AE7690">
              <w:rPr>
                <w:rFonts w:cs="Arial"/>
                <w:bCs/>
                <w:sz w:val="18"/>
                <w:szCs w:val="20"/>
              </w:rPr>
              <w:t xml:space="preserve"> </w:t>
            </w:r>
            <w:r w:rsidRPr="00AE7690">
              <w:rPr>
                <w:rFonts w:cs="Arial"/>
                <w:bCs/>
                <w:sz w:val="18"/>
                <w:szCs w:val="20"/>
              </w:rPr>
              <w:t>Vehicle</w:t>
            </w:r>
          </w:p>
          <w:p w14:paraId="5542DEA8" w14:textId="77777777" w:rsidR="003B55DC" w:rsidRPr="00AE7690" w:rsidRDefault="003B55DC" w:rsidP="00843820">
            <w:pPr>
              <w:jc w:val="center"/>
              <w:rPr>
                <w:rFonts w:cs="Arial"/>
                <w:bCs/>
                <w:sz w:val="18"/>
                <w:szCs w:val="20"/>
              </w:rPr>
            </w:pPr>
            <w:r w:rsidRPr="00AE7690">
              <w:rPr>
                <w:rFonts w:cs="Arial"/>
                <w:bCs/>
                <w:sz w:val="18"/>
                <w:szCs w:val="20"/>
              </w:rPr>
              <w:t>(List all Counties)</w:t>
            </w:r>
          </w:p>
        </w:tc>
        <w:tc>
          <w:tcPr>
            <w:tcW w:w="1350" w:type="dxa"/>
            <w:tcBorders>
              <w:top w:val="single" w:sz="4" w:space="0" w:color="auto"/>
              <w:left w:val="single" w:sz="4" w:space="0" w:color="auto"/>
              <w:bottom w:val="single" w:sz="4" w:space="0" w:color="auto"/>
              <w:right w:val="single" w:sz="4" w:space="0" w:color="auto"/>
            </w:tcBorders>
            <w:vAlign w:val="center"/>
          </w:tcPr>
          <w:p w14:paraId="0164B5A4" w14:textId="77777777" w:rsidR="003B55DC" w:rsidRPr="00AE7690" w:rsidRDefault="003B55DC" w:rsidP="00843820">
            <w:pPr>
              <w:jc w:val="center"/>
              <w:rPr>
                <w:rFonts w:cs="Arial"/>
                <w:bCs/>
                <w:sz w:val="18"/>
                <w:szCs w:val="20"/>
              </w:rPr>
            </w:pPr>
            <w:r w:rsidRPr="00AE7690">
              <w:rPr>
                <w:rFonts w:cs="Arial"/>
                <w:bCs/>
                <w:sz w:val="18"/>
                <w:szCs w:val="20"/>
              </w:rPr>
              <w:t>Seating</w:t>
            </w:r>
          </w:p>
          <w:p w14:paraId="0F99098E" w14:textId="77777777" w:rsidR="003B55DC" w:rsidRPr="00AE7690" w:rsidRDefault="003B55DC" w:rsidP="00843820">
            <w:pPr>
              <w:jc w:val="center"/>
              <w:rPr>
                <w:rFonts w:cs="Arial"/>
                <w:bCs/>
                <w:sz w:val="18"/>
                <w:szCs w:val="20"/>
              </w:rPr>
            </w:pPr>
            <w:r w:rsidRPr="00AE7690">
              <w:rPr>
                <w:rFonts w:cs="Arial"/>
                <w:bCs/>
                <w:sz w:val="18"/>
                <w:szCs w:val="20"/>
              </w:rPr>
              <w:t>Capacity (as listed    on door)</w:t>
            </w:r>
          </w:p>
        </w:tc>
        <w:tc>
          <w:tcPr>
            <w:tcW w:w="1260" w:type="dxa"/>
            <w:tcBorders>
              <w:top w:val="single" w:sz="4" w:space="0" w:color="auto"/>
              <w:left w:val="single" w:sz="4" w:space="0" w:color="auto"/>
              <w:bottom w:val="single" w:sz="4" w:space="0" w:color="auto"/>
              <w:right w:val="single" w:sz="4" w:space="0" w:color="auto"/>
            </w:tcBorders>
            <w:vAlign w:val="center"/>
          </w:tcPr>
          <w:p w14:paraId="7D10502B" w14:textId="77777777" w:rsidR="003B55DC" w:rsidRPr="00AE7690" w:rsidRDefault="003B55DC" w:rsidP="00843820">
            <w:pPr>
              <w:jc w:val="center"/>
              <w:rPr>
                <w:rFonts w:cs="Arial"/>
                <w:bCs/>
                <w:sz w:val="18"/>
                <w:szCs w:val="20"/>
              </w:rPr>
            </w:pPr>
            <w:r w:rsidRPr="00AE7690">
              <w:rPr>
                <w:rFonts w:cs="Arial"/>
                <w:bCs/>
                <w:sz w:val="18"/>
                <w:szCs w:val="20"/>
              </w:rPr>
              <w:t>ADA</w:t>
            </w:r>
          </w:p>
          <w:p w14:paraId="75E0872E" w14:textId="77777777" w:rsidR="003B55DC" w:rsidRPr="00AE7690" w:rsidRDefault="003B55DC" w:rsidP="00843820">
            <w:pPr>
              <w:jc w:val="center"/>
              <w:rPr>
                <w:rFonts w:cs="Arial"/>
                <w:bCs/>
                <w:sz w:val="18"/>
                <w:szCs w:val="20"/>
              </w:rPr>
            </w:pPr>
            <w:r w:rsidRPr="00AE7690">
              <w:rPr>
                <w:rFonts w:cs="Arial"/>
                <w:bCs/>
                <w:sz w:val="18"/>
                <w:szCs w:val="20"/>
              </w:rPr>
              <w:t>Accessible</w:t>
            </w:r>
          </w:p>
          <w:p w14:paraId="41AED431" w14:textId="77777777" w:rsidR="003B55DC" w:rsidRPr="00AE7690" w:rsidRDefault="003B55DC" w:rsidP="00843820">
            <w:pPr>
              <w:jc w:val="center"/>
              <w:rPr>
                <w:rFonts w:cs="Arial"/>
                <w:bCs/>
                <w:sz w:val="18"/>
                <w:szCs w:val="20"/>
              </w:rPr>
            </w:pPr>
            <w:r w:rsidRPr="00AE7690">
              <w:rPr>
                <w:rFonts w:cs="Arial"/>
                <w:bCs/>
                <w:sz w:val="18"/>
                <w:szCs w:val="20"/>
              </w:rPr>
              <w:t>with Lift/Ramp</w:t>
            </w:r>
          </w:p>
        </w:tc>
        <w:tc>
          <w:tcPr>
            <w:tcW w:w="990" w:type="dxa"/>
            <w:tcBorders>
              <w:top w:val="single" w:sz="4" w:space="0" w:color="auto"/>
              <w:left w:val="single" w:sz="4" w:space="0" w:color="auto"/>
              <w:bottom w:val="single" w:sz="4" w:space="0" w:color="auto"/>
              <w:right w:val="single" w:sz="4" w:space="0" w:color="auto"/>
            </w:tcBorders>
            <w:vAlign w:val="center"/>
          </w:tcPr>
          <w:p w14:paraId="6B0F259A" w14:textId="77777777" w:rsidR="003B55DC" w:rsidRPr="00AE7690" w:rsidRDefault="003B55DC" w:rsidP="00843820">
            <w:pPr>
              <w:jc w:val="center"/>
              <w:rPr>
                <w:rFonts w:cs="Arial"/>
                <w:bCs/>
                <w:sz w:val="18"/>
                <w:szCs w:val="20"/>
              </w:rPr>
            </w:pPr>
            <w:r w:rsidRPr="00AE7690">
              <w:rPr>
                <w:rFonts w:cs="Arial"/>
                <w:bCs/>
                <w:sz w:val="18"/>
                <w:szCs w:val="20"/>
              </w:rPr>
              <w:t>Current Condition</w:t>
            </w:r>
          </w:p>
        </w:tc>
        <w:tc>
          <w:tcPr>
            <w:tcW w:w="990" w:type="dxa"/>
            <w:tcBorders>
              <w:top w:val="single" w:sz="4" w:space="0" w:color="auto"/>
              <w:left w:val="single" w:sz="4" w:space="0" w:color="auto"/>
              <w:bottom w:val="single" w:sz="4" w:space="0" w:color="auto"/>
              <w:right w:val="single" w:sz="4" w:space="0" w:color="auto"/>
            </w:tcBorders>
            <w:vAlign w:val="center"/>
          </w:tcPr>
          <w:p w14:paraId="3F2281ED" w14:textId="77777777" w:rsidR="003B55DC" w:rsidRPr="00AE7690" w:rsidRDefault="003B55DC" w:rsidP="00843820">
            <w:pPr>
              <w:jc w:val="center"/>
              <w:rPr>
                <w:rFonts w:cs="Arial"/>
                <w:bCs/>
                <w:sz w:val="18"/>
                <w:szCs w:val="20"/>
              </w:rPr>
            </w:pPr>
            <w:r w:rsidRPr="00AE7690">
              <w:rPr>
                <w:rFonts w:cs="Arial"/>
                <w:bCs/>
                <w:sz w:val="18"/>
                <w:szCs w:val="20"/>
              </w:rPr>
              <w:t>Current</w:t>
            </w:r>
          </w:p>
          <w:p w14:paraId="29DF3A0A" w14:textId="23220F2A" w:rsidR="003B55DC" w:rsidRPr="00AE7690" w:rsidRDefault="003B55DC" w:rsidP="00843820">
            <w:pPr>
              <w:jc w:val="center"/>
              <w:rPr>
                <w:rFonts w:cs="Arial"/>
                <w:bCs/>
                <w:sz w:val="18"/>
                <w:szCs w:val="20"/>
              </w:rPr>
            </w:pPr>
            <w:r w:rsidRPr="00AE7690">
              <w:rPr>
                <w:rFonts w:cs="Arial"/>
                <w:bCs/>
                <w:sz w:val="18"/>
                <w:szCs w:val="20"/>
              </w:rPr>
              <w:t>Mileage</w:t>
            </w:r>
          </w:p>
        </w:tc>
      </w:tr>
      <w:tr w:rsidR="003B55DC" w:rsidRPr="00835A2B" w14:paraId="2FA9D9F0" w14:textId="77777777" w:rsidTr="00AE7690">
        <w:trPr>
          <w:trHeight w:val="629"/>
        </w:trPr>
        <w:tc>
          <w:tcPr>
            <w:tcW w:w="810" w:type="dxa"/>
            <w:tcBorders>
              <w:top w:val="single" w:sz="4" w:space="0" w:color="auto"/>
            </w:tcBorders>
            <w:vAlign w:val="bottom"/>
          </w:tcPr>
          <w:p w14:paraId="02600CA1"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39D11FEE" w14:textId="77777777" w:rsidR="003B55DC" w:rsidRPr="00835A2B" w:rsidRDefault="003B55DC" w:rsidP="003B55DC">
            <w:pPr>
              <w:rPr>
                <w:rFonts w:cs="Arial"/>
                <w:b/>
                <w:bCs/>
                <w:sz w:val="18"/>
                <w:szCs w:val="18"/>
              </w:rPr>
            </w:pPr>
          </w:p>
        </w:tc>
        <w:tc>
          <w:tcPr>
            <w:tcW w:w="2250" w:type="dxa"/>
            <w:tcBorders>
              <w:top w:val="single" w:sz="4" w:space="0" w:color="auto"/>
            </w:tcBorders>
          </w:tcPr>
          <w:p w14:paraId="26C2C415"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18E92336"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42F89054"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54C5CBD1"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432900F2"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17160C99"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43EE0467"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D2BAD73" w14:textId="77777777" w:rsidR="003B55DC" w:rsidRPr="00835A2B" w:rsidRDefault="003B55DC" w:rsidP="003B55DC">
            <w:pPr>
              <w:rPr>
                <w:rFonts w:cs="Arial"/>
                <w:b/>
                <w:bCs/>
                <w:sz w:val="18"/>
                <w:szCs w:val="18"/>
              </w:rPr>
            </w:pPr>
          </w:p>
        </w:tc>
      </w:tr>
      <w:tr w:rsidR="003B55DC" w:rsidRPr="00835A2B" w14:paraId="1FD17E9F" w14:textId="77777777" w:rsidTr="00AE7690">
        <w:trPr>
          <w:trHeight w:val="629"/>
        </w:trPr>
        <w:tc>
          <w:tcPr>
            <w:tcW w:w="810" w:type="dxa"/>
            <w:tcBorders>
              <w:top w:val="single" w:sz="4" w:space="0" w:color="auto"/>
            </w:tcBorders>
            <w:vAlign w:val="bottom"/>
          </w:tcPr>
          <w:p w14:paraId="221A98C4"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7163631A" w14:textId="77777777" w:rsidR="003B55DC" w:rsidRPr="00835A2B" w:rsidRDefault="003B55DC" w:rsidP="003B55DC">
            <w:pPr>
              <w:rPr>
                <w:rFonts w:cs="Arial"/>
                <w:b/>
                <w:bCs/>
                <w:sz w:val="18"/>
                <w:szCs w:val="18"/>
              </w:rPr>
            </w:pPr>
          </w:p>
        </w:tc>
        <w:tc>
          <w:tcPr>
            <w:tcW w:w="2250" w:type="dxa"/>
            <w:tcBorders>
              <w:top w:val="single" w:sz="4" w:space="0" w:color="auto"/>
            </w:tcBorders>
          </w:tcPr>
          <w:p w14:paraId="0CDDDCBA"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36697DD9"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080DC31B"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13028B0C"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639D1397"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1C056598"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617349D"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34A2DF3" w14:textId="77777777" w:rsidR="003B55DC" w:rsidRPr="00835A2B" w:rsidRDefault="003B55DC" w:rsidP="003B55DC">
            <w:pPr>
              <w:rPr>
                <w:rFonts w:cs="Arial"/>
                <w:b/>
                <w:bCs/>
                <w:sz w:val="18"/>
                <w:szCs w:val="18"/>
              </w:rPr>
            </w:pPr>
          </w:p>
        </w:tc>
      </w:tr>
      <w:tr w:rsidR="003B55DC" w:rsidRPr="00835A2B" w14:paraId="1F842AD7" w14:textId="77777777" w:rsidTr="00AE7690">
        <w:trPr>
          <w:trHeight w:val="629"/>
        </w:trPr>
        <w:tc>
          <w:tcPr>
            <w:tcW w:w="810" w:type="dxa"/>
            <w:tcBorders>
              <w:top w:val="single" w:sz="4" w:space="0" w:color="auto"/>
            </w:tcBorders>
            <w:vAlign w:val="bottom"/>
          </w:tcPr>
          <w:p w14:paraId="42F36E35"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0FD7B5EF" w14:textId="77777777" w:rsidR="003B55DC" w:rsidRPr="00835A2B" w:rsidRDefault="003B55DC" w:rsidP="003B55DC">
            <w:pPr>
              <w:rPr>
                <w:rFonts w:cs="Arial"/>
                <w:b/>
                <w:bCs/>
                <w:sz w:val="18"/>
                <w:szCs w:val="18"/>
              </w:rPr>
            </w:pPr>
          </w:p>
        </w:tc>
        <w:tc>
          <w:tcPr>
            <w:tcW w:w="2250" w:type="dxa"/>
            <w:tcBorders>
              <w:top w:val="single" w:sz="4" w:space="0" w:color="auto"/>
            </w:tcBorders>
          </w:tcPr>
          <w:p w14:paraId="616B3AA9"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69B63F02"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0F9C12DC"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718C414F"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2CB2672A"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532C8CA6"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6F1CA6B3"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39341E88" w14:textId="77777777" w:rsidR="003B55DC" w:rsidRPr="00835A2B" w:rsidRDefault="003B55DC" w:rsidP="003B55DC">
            <w:pPr>
              <w:rPr>
                <w:rFonts w:cs="Arial"/>
                <w:b/>
                <w:bCs/>
                <w:sz w:val="18"/>
                <w:szCs w:val="18"/>
              </w:rPr>
            </w:pPr>
          </w:p>
        </w:tc>
      </w:tr>
      <w:tr w:rsidR="003B55DC" w:rsidRPr="00835A2B" w14:paraId="2ED470F5" w14:textId="77777777" w:rsidTr="00AE7690">
        <w:trPr>
          <w:trHeight w:val="629"/>
        </w:trPr>
        <w:tc>
          <w:tcPr>
            <w:tcW w:w="810" w:type="dxa"/>
            <w:tcBorders>
              <w:top w:val="single" w:sz="4" w:space="0" w:color="auto"/>
            </w:tcBorders>
            <w:vAlign w:val="bottom"/>
          </w:tcPr>
          <w:p w14:paraId="2C6C2F02"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4D541C58" w14:textId="77777777" w:rsidR="003B55DC" w:rsidRPr="00835A2B" w:rsidRDefault="003B55DC" w:rsidP="003B55DC">
            <w:pPr>
              <w:rPr>
                <w:rFonts w:cs="Arial"/>
                <w:b/>
                <w:bCs/>
                <w:sz w:val="18"/>
                <w:szCs w:val="18"/>
              </w:rPr>
            </w:pPr>
          </w:p>
        </w:tc>
        <w:tc>
          <w:tcPr>
            <w:tcW w:w="2250" w:type="dxa"/>
            <w:tcBorders>
              <w:top w:val="single" w:sz="4" w:space="0" w:color="auto"/>
            </w:tcBorders>
          </w:tcPr>
          <w:p w14:paraId="2ED033C9"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045F7B5E"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5E0C745A"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1ED88B2C"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745FCEBA"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1A8ABB2C"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573B355D"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57B1B56" w14:textId="77777777" w:rsidR="003B55DC" w:rsidRPr="00835A2B" w:rsidRDefault="003B55DC" w:rsidP="003B55DC">
            <w:pPr>
              <w:rPr>
                <w:rFonts w:cs="Arial"/>
                <w:b/>
                <w:bCs/>
                <w:sz w:val="18"/>
                <w:szCs w:val="18"/>
              </w:rPr>
            </w:pPr>
          </w:p>
        </w:tc>
      </w:tr>
      <w:tr w:rsidR="003B55DC" w:rsidRPr="00835A2B" w14:paraId="5F9802A2" w14:textId="77777777" w:rsidTr="00AE7690">
        <w:trPr>
          <w:trHeight w:val="629"/>
        </w:trPr>
        <w:tc>
          <w:tcPr>
            <w:tcW w:w="810" w:type="dxa"/>
            <w:tcBorders>
              <w:top w:val="single" w:sz="4" w:space="0" w:color="auto"/>
            </w:tcBorders>
            <w:vAlign w:val="bottom"/>
          </w:tcPr>
          <w:p w14:paraId="26FE421E"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033B4DF2" w14:textId="77777777" w:rsidR="003B55DC" w:rsidRPr="00835A2B" w:rsidRDefault="003B55DC" w:rsidP="003B55DC">
            <w:pPr>
              <w:rPr>
                <w:rFonts w:cs="Arial"/>
                <w:b/>
                <w:bCs/>
                <w:sz w:val="18"/>
                <w:szCs w:val="18"/>
              </w:rPr>
            </w:pPr>
          </w:p>
        </w:tc>
        <w:tc>
          <w:tcPr>
            <w:tcW w:w="2250" w:type="dxa"/>
            <w:tcBorders>
              <w:top w:val="single" w:sz="4" w:space="0" w:color="auto"/>
            </w:tcBorders>
          </w:tcPr>
          <w:p w14:paraId="1529F69D"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05E69346"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79AC8B50"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6B6986AD"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4A609C8C"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776290E1"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B5D08C4"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5B2618F3" w14:textId="77777777" w:rsidR="003B55DC" w:rsidRPr="00835A2B" w:rsidRDefault="003B55DC" w:rsidP="003B55DC">
            <w:pPr>
              <w:rPr>
                <w:rFonts w:cs="Arial"/>
                <w:b/>
                <w:bCs/>
                <w:sz w:val="18"/>
                <w:szCs w:val="18"/>
              </w:rPr>
            </w:pPr>
          </w:p>
        </w:tc>
      </w:tr>
      <w:tr w:rsidR="003B55DC" w:rsidRPr="00835A2B" w14:paraId="1F3BAD17" w14:textId="77777777" w:rsidTr="00AE7690">
        <w:trPr>
          <w:trHeight w:val="629"/>
        </w:trPr>
        <w:tc>
          <w:tcPr>
            <w:tcW w:w="810" w:type="dxa"/>
            <w:tcBorders>
              <w:top w:val="single" w:sz="4" w:space="0" w:color="auto"/>
            </w:tcBorders>
            <w:vAlign w:val="bottom"/>
          </w:tcPr>
          <w:p w14:paraId="65A9F151"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439BA2EB" w14:textId="77777777" w:rsidR="003B55DC" w:rsidRPr="00835A2B" w:rsidRDefault="003B55DC" w:rsidP="003B55DC">
            <w:pPr>
              <w:rPr>
                <w:rFonts w:cs="Arial"/>
                <w:b/>
                <w:bCs/>
                <w:sz w:val="18"/>
                <w:szCs w:val="18"/>
              </w:rPr>
            </w:pPr>
          </w:p>
        </w:tc>
        <w:tc>
          <w:tcPr>
            <w:tcW w:w="2250" w:type="dxa"/>
            <w:tcBorders>
              <w:top w:val="single" w:sz="4" w:space="0" w:color="auto"/>
            </w:tcBorders>
          </w:tcPr>
          <w:p w14:paraId="44C5D9D4"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7542664A"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0F5B21A4"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362654B0"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778BC20B"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47A02598"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65CF0CF6"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533123EA" w14:textId="77777777" w:rsidR="003B55DC" w:rsidRPr="00835A2B" w:rsidRDefault="003B55DC" w:rsidP="003B55DC">
            <w:pPr>
              <w:rPr>
                <w:rFonts w:cs="Arial"/>
                <w:b/>
                <w:bCs/>
                <w:sz w:val="18"/>
                <w:szCs w:val="18"/>
              </w:rPr>
            </w:pPr>
          </w:p>
        </w:tc>
      </w:tr>
      <w:tr w:rsidR="003B55DC" w:rsidRPr="00835A2B" w14:paraId="47AAF06D" w14:textId="77777777" w:rsidTr="00AE7690">
        <w:trPr>
          <w:trHeight w:val="629"/>
        </w:trPr>
        <w:tc>
          <w:tcPr>
            <w:tcW w:w="810" w:type="dxa"/>
            <w:tcBorders>
              <w:top w:val="single" w:sz="4" w:space="0" w:color="auto"/>
            </w:tcBorders>
            <w:vAlign w:val="bottom"/>
          </w:tcPr>
          <w:p w14:paraId="4F6C001B"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7D4CE0D9" w14:textId="77777777" w:rsidR="003B55DC" w:rsidRPr="00835A2B" w:rsidRDefault="003B55DC" w:rsidP="003B55DC">
            <w:pPr>
              <w:rPr>
                <w:rFonts w:cs="Arial"/>
                <w:b/>
                <w:bCs/>
                <w:sz w:val="18"/>
                <w:szCs w:val="18"/>
              </w:rPr>
            </w:pPr>
          </w:p>
        </w:tc>
        <w:tc>
          <w:tcPr>
            <w:tcW w:w="2250" w:type="dxa"/>
            <w:tcBorders>
              <w:top w:val="single" w:sz="4" w:space="0" w:color="auto"/>
            </w:tcBorders>
          </w:tcPr>
          <w:p w14:paraId="095AEB42"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7FFFF15B"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18DB1A9C"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2898918A"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00141DD3"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1EC8CE18"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1897292B"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7A130B71" w14:textId="77777777" w:rsidR="003B55DC" w:rsidRPr="00835A2B" w:rsidRDefault="003B55DC" w:rsidP="003B55DC">
            <w:pPr>
              <w:rPr>
                <w:rFonts w:cs="Arial"/>
                <w:b/>
                <w:bCs/>
                <w:sz w:val="18"/>
                <w:szCs w:val="18"/>
              </w:rPr>
            </w:pPr>
          </w:p>
        </w:tc>
      </w:tr>
      <w:tr w:rsidR="003B55DC" w:rsidRPr="00835A2B" w14:paraId="70457BF2" w14:textId="77777777" w:rsidTr="00AE7690">
        <w:trPr>
          <w:trHeight w:val="629"/>
        </w:trPr>
        <w:tc>
          <w:tcPr>
            <w:tcW w:w="810" w:type="dxa"/>
            <w:tcBorders>
              <w:top w:val="single" w:sz="4" w:space="0" w:color="auto"/>
            </w:tcBorders>
            <w:vAlign w:val="bottom"/>
          </w:tcPr>
          <w:p w14:paraId="03D6618A"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526899BD" w14:textId="77777777" w:rsidR="003B55DC" w:rsidRPr="00835A2B" w:rsidRDefault="003B55DC" w:rsidP="003B55DC">
            <w:pPr>
              <w:rPr>
                <w:rFonts w:cs="Arial"/>
                <w:b/>
                <w:bCs/>
                <w:sz w:val="18"/>
                <w:szCs w:val="18"/>
              </w:rPr>
            </w:pPr>
          </w:p>
        </w:tc>
        <w:tc>
          <w:tcPr>
            <w:tcW w:w="2250" w:type="dxa"/>
            <w:tcBorders>
              <w:top w:val="single" w:sz="4" w:space="0" w:color="auto"/>
            </w:tcBorders>
          </w:tcPr>
          <w:p w14:paraId="11DEC0C1"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29955E77"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6255D777"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1237E113"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04C25E83"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2FB07B71"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207C6C34"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604FCBAC" w14:textId="77777777" w:rsidR="003B55DC" w:rsidRPr="00835A2B" w:rsidRDefault="003B55DC" w:rsidP="003B55DC">
            <w:pPr>
              <w:rPr>
                <w:rFonts w:cs="Arial"/>
                <w:b/>
                <w:bCs/>
                <w:sz w:val="18"/>
                <w:szCs w:val="18"/>
              </w:rPr>
            </w:pPr>
          </w:p>
        </w:tc>
      </w:tr>
      <w:tr w:rsidR="003B55DC" w:rsidRPr="00835A2B" w14:paraId="0B26B419" w14:textId="77777777" w:rsidTr="00AE7690">
        <w:trPr>
          <w:trHeight w:val="629"/>
        </w:trPr>
        <w:tc>
          <w:tcPr>
            <w:tcW w:w="810" w:type="dxa"/>
            <w:tcBorders>
              <w:top w:val="single" w:sz="4" w:space="0" w:color="auto"/>
            </w:tcBorders>
            <w:vAlign w:val="bottom"/>
          </w:tcPr>
          <w:p w14:paraId="34B0D36C"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7EABAE46" w14:textId="77777777" w:rsidR="003B55DC" w:rsidRPr="00835A2B" w:rsidRDefault="003B55DC" w:rsidP="003B55DC">
            <w:pPr>
              <w:rPr>
                <w:rFonts w:cs="Arial"/>
                <w:b/>
                <w:bCs/>
                <w:sz w:val="18"/>
                <w:szCs w:val="18"/>
              </w:rPr>
            </w:pPr>
          </w:p>
        </w:tc>
        <w:tc>
          <w:tcPr>
            <w:tcW w:w="2250" w:type="dxa"/>
            <w:tcBorders>
              <w:top w:val="single" w:sz="4" w:space="0" w:color="auto"/>
            </w:tcBorders>
          </w:tcPr>
          <w:p w14:paraId="1B499DAE"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7232E590"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259DBED9"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2FAF5649"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748E04FC"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076228EB"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5BC86C1A"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32E80C25" w14:textId="77777777" w:rsidR="003B55DC" w:rsidRPr="00835A2B" w:rsidRDefault="003B55DC" w:rsidP="003B55DC">
            <w:pPr>
              <w:rPr>
                <w:rFonts w:cs="Arial"/>
                <w:b/>
                <w:bCs/>
                <w:sz w:val="18"/>
                <w:szCs w:val="18"/>
              </w:rPr>
            </w:pPr>
          </w:p>
        </w:tc>
      </w:tr>
      <w:tr w:rsidR="003B55DC" w:rsidRPr="00835A2B" w14:paraId="09EB3A78" w14:textId="77777777" w:rsidTr="00AE7690">
        <w:trPr>
          <w:trHeight w:val="629"/>
        </w:trPr>
        <w:tc>
          <w:tcPr>
            <w:tcW w:w="810" w:type="dxa"/>
            <w:tcBorders>
              <w:top w:val="single" w:sz="4" w:space="0" w:color="auto"/>
            </w:tcBorders>
            <w:vAlign w:val="bottom"/>
          </w:tcPr>
          <w:p w14:paraId="66D7CF96"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0043A9A7" w14:textId="77777777" w:rsidR="003B55DC" w:rsidRPr="00835A2B" w:rsidRDefault="003B55DC" w:rsidP="003B55DC">
            <w:pPr>
              <w:rPr>
                <w:rFonts w:cs="Arial"/>
                <w:b/>
                <w:bCs/>
                <w:sz w:val="18"/>
                <w:szCs w:val="18"/>
              </w:rPr>
            </w:pPr>
          </w:p>
        </w:tc>
        <w:tc>
          <w:tcPr>
            <w:tcW w:w="2250" w:type="dxa"/>
            <w:tcBorders>
              <w:top w:val="single" w:sz="4" w:space="0" w:color="auto"/>
            </w:tcBorders>
          </w:tcPr>
          <w:p w14:paraId="3ED01E52"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51280189"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06CFD384"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6DF23442"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7FCBC8DA"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47E53D38"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406A6815"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4D27C632" w14:textId="77777777" w:rsidR="003B55DC" w:rsidRPr="00835A2B" w:rsidRDefault="003B55DC" w:rsidP="003B55DC">
            <w:pPr>
              <w:rPr>
                <w:rFonts w:cs="Arial"/>
                <w:b/>
                <w:bCs/>
                <w:sz w:val="18"/>
                <w:szCs w:val="18"/>
              </w:rPr>
            </w:pPr>
          </w:p>
        </w:tc>
      </w:tr>
      <w:tr w:rsidR="003B55DC" w:rsidRPr="00835A2B" w14:paraId="6C54E9C8" w14:textId="77777777" w:rsidTr="00AE7690">
        <w:trPr>
          <w:trHeight w:val="629"/>
        </w:trPr>
        <w:tc>
          <w:tcPr>
            <w:tcW w:w="810" w:type="dxa"/>
            <w:tcBorders>
              <w:top w:val="single" w:sz="4" w:space="0" w:color="auto"/>
            </w:tcBorders>
            <w:vAlign w:val="bottom"/>
          </w:tcPr>
          <w:p w14:paraId="202EB9F4" w14:textId="77777777" w:rsidR="003B55DC" w:rsidRPr="00835A2B" w:rsidRDefault="003B55DC" w:rsidP="003B55DC">
            <w:pPr>
              <w:rPr>
                <w:rFonts w:cs="Arial"/>
                <w:b/>
                <w:bCs/>
                <w:sz w:val="18"/>
                <w:szCs w:val="18"/>
              </w:rPr>
            </w:pPr>
          </w:p>
        </w:tc>
        <w:tc>
          <w:tcPr>
            <w:tcW w:w="720" w:type="dxa"/>
            <w:tcBorders>
              <w:top w:val="single" w:sz="4" w:space="0" w:color="auto"/>
            </w:tcBorders>
            <w:vAlign w:val="bottom"/>
          </w:tcPr>
          <w:p w14:paraId="3BA08D7F" w14:textId="77777777" w:rsidR="003B55DC" w:rsidRPr="00835A2B" w:rsidRDefault="003B55DC" w:rsidP="003B55DC">
            <w:pPr>
              <w:rPr>
                <w:rFonts w:cs="Arial"/>
                <w:b/>
                <w:bCs/>
                <w:sz w:val="18"/>
                <w:szCs w:val="18"/>
              </w:rPr>
            </w:pPr>
          </w:p>
        </w:tc>
        <w:tc>
          <w:tcPr>
            <w:tcW w:w="2250" w:type="dxa"/>
            <w:tcBorders>
              <w:top w:val="single" w:sz="4" w:space="0" w:color="auto"/>
            </w:tcBorders>
          </w:tcPr>
          <w:p w14:paraId="19612265" w14:textId="77777777" w:rsidR="003B55DC" w:rsidRPr="00835A2B" w:rsidRDefault="003B55DC" w:rsidP="003B55DC">
            <w:pPr>
              <w:rPr>
                <w:rFonts w:cs="Arial"/>
                <w:b/>
                <w:bCs/>
                <w:sz w:val="18"/>
                <w:szCs w:val="18"/>
              </w:rPr>
            </w:pPr>
          </w:p>
        </w:tc>
        <w:tc>
          <w:tcPr>
            <w:tcW w:w="1249" w:type="dxa"/>
            <w:tcBorders>
              <w:top w:val="single" w:sz="4" w:space="0" w:color="auto"/>
            </w:tcBorders>
            <w:vAlign w:val="bottom"/>
          </w:tcPr>
          <w:p w14:paraId="3E714DB0" w14:textId="77777777" w:rsidR="003B55DC" w:rsidRPr="00835A2B" w:rsidRDefault="003B55DC" w:rsidP="003B55DC">
            <w:pPr>
              <w:rPr>
                <w:rFonts w:cs="Arial"/>
                <w:b/>
                <w:bCs/>
                <w:sz w:val="18"/>
                <w:szCs w:val="18"/>
              </w:rPr>
            </w:pPr>
          </w:p>
        </w:tc>
        <w:tc>
          <w:tcPr>
            <w:tcW w:w="2981" w:type="dxa"/>
            <w:tcBorders>
              <w:top w:val="single" w:sz="4" w:space="0" w:color="auto"/>
            </w:tcBorders>
            <w:vAlign w:val="bottom"/>
          </w:tcPr>
          <w:p w14:paraId="1BBE4057" w14:textId="77777777" w:rsidR="003B55DC" w:rsidRPr="00835A2B" w:rsidRDefault="003B55DC" w:rsidP="003B55DC">
            <w:pPr>
              <w:rPr>
                <w:rFonts w:cs="Arial"/>
                <w:b/>
                <w:bCs/>
                <w:sz w:val="18"/>
                <w:szCs w:val="18"/>
              </w:rPr>
            </w:pPr>
          </w:p>
        </w:tc>
        <w:tc>
          <w:tcPr>
            <w:tcW w:w="2610" w:type="dxa"/>
            <w:tcBorders>
              <w:top w:val="single" w:sz="4" w:space="0" w:color="auto"/>
            </w:tcBorders>
            <w:vAlign w:val="bottom"/>
          </w:tcPr>
          <w:p w14:paraId="6CB7168E" w14:textId="77777777" w:rsidR="003B55DC" w:rsidRPr="00835A2B" w:rsidRDefault="003B55DC" w:rsidP="003B55DC">
            <w:pPr>
              <w:rPr>
                <w:rFonts w:cs="Arial"/>
                <w:b/>
                <w:bCs/>
                <w:sz w:val="18"/>
                <w:szCs w:val="18"/>
              </w:rPr>
            </w:pPr>
          </w:p>
        </w:tc>
        <w:tc>
          <w:tcPr>
            <w:tcW w:w="1350" w:type="dxa"/>
            <w:tcBorders>
              <w:top w:val="single" w:sz="4" w:space="0" w:color="auto"/>
            </w:tcBorders>
            <w:vAlign w:val="bottom"/>
          </w:tcPr>
          <w:p w14:paraId="46E93454" w14:textId="77777777" w:rsidR="003B55DC" w:rsidRPr="00835A2B" w:rsidRDefault="003B55DC" w:rsidP="003B55DC">
            <w:pPr>
              <w:rPr>
                <w:rFonts w:cs="Arial"/>
                <w:b/>
                <w:bCs/>
                <w:sz w:val="18"/>
                <w:szCs w:val="18"/>
              </w:rPr>
            </w:pPr>
          </w:p>
        </w:tc>
        <w:tc>
          <w:tcPr>
            <w:tcW w:w="1260" w:type="dxa"/>
            <w:tcBorders>
              <w:top w:val="single" w:sz="4" w:space="0" w:color="auto"/>
            </w:tcBorders>
            <w:vAlign w:val="bottom"/>
          </w:tcPr>
          <w:p w14:paraId="7B896656"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6127D9B1" w14:textId="77777777" w:rsidR="003B55DC" w:rsidRPr="00835A2B" w:rsidRDefault="003B55DC" w:rsidP="003B55DC">
            <w:pPr>
              <w:rPr>
                <w:rFonts w:cs="Arial"/>
                <w:b/>
                <w:bCs/>
                <w:sz w:val="18"/>
                <w:szCs w:val="18"/>
              </w:rPr>
            </w:pPr>
          </w:p>
        </w:tc>
        <w:tc>
          <w:tcPr>
            <w:tcW w:w="990" w:type="dxa"/>
            <w:tcBorders>
              <w:top w:val="single" w:sz="4" w:space="0" w:color="auto"/>
            </w:tcBorders>
            <w:vAlign w:val="bottom"/>
          </w:tcPr>
          <w:p w14:paraId="50D73D3B" w14:textId="77777777" w:rsidR="003B55DC" w:rsidRPr="00835A2B" w:rsidRDefault="003B55DC" w:rsidP="003B55DC">
            <w:pPr>
              <w:rPr>
                <w:rFonts w:cs="Arial"/>
                <w:b/>
                <w:bCs/>
                <w:sz w:val="18"/>
                <w:szCs w:val="18"/>
              </w:rPr>
            </w:pPr>
          </w:p>
        </w:tc>
      </w:tr>
    </w:tbl>
    <w:p w14:paraId="10998656" w14:textId="77777777" w:rsidR="003B55DC" w:rsidRPr="00835A2B" w:rsidRDefault="003B55DC" w:rsidP="003B55DC">
      <w:pPr>
        <w:rPr>
          <w:rFonts w:cs="Arial"/>
          <w:b/>
          <w:sz w:val="16"/>
        </w:rPr>
      </w:pPr>
    </w:p>
    <w:p w14:paraId="6CC33B46" w14:textId="77777777" w:rsidR="00B325F2" w:rsidRPr="003825C1" w:rsidRDefault="003B55DC" w:rsidP="00A83BA7">
      <w:pPr>
        <w:tabs>
          <w:tab w:val="left" w:pos="180"/>
          <w:tab w:val="left" w:pos="8370"/>
          <w:tab w:val="right" w:leader="underscore" w:pos="14400"/>
        </w:tabs>
        <w:ind w:left="180" w:hanging="180"/>
        <w:rPr>
          <w:szCs w:val="20"/>
        </w:rPr>
      </w:pPr>
      <w:r w:rsidRPr="003825C1">
        <w:rPr>
          <w:szCs w:val="20"/>
        </w:rPr>
        <w:t>*</w:t>
      </w:r>
      <w:r w:rsidR="00B325F2" w:rsidRPr="003825C1">
        <w:rPr>
          <w:szCs w:val="20"/>
        </w:rPr>
        <w:t xml:space="preserve"> </w:t>
      </w:r>
      <w:r w:rsidR="00A83BA7" w:rsidRPr="003825C1">
        <w:rPr>
          <w:szCs w:val="20"/>
        </w:rPr>
        <w:tab/>
      </w:r>
      <w:r w:rsidR="00B325F2" w:rsidRPr="003825C1">
        <w:rPr>
          <w:szCs w:val="20"/>
        </w:rPr>
        <w:t>A</w:t>
      </w:r>
      <w:r w:rsidR="003825C1" w:rsidRPr="003825C1">
        <w:rPr>
          <w:sz w:val="16"/>
          <w:szCs w:val="20"/>
        </w:rPr>
        <w:t>R</w:t>
      </w:r>
      <w:r w:rsidR="00934E1F" w:rsidRPr="003825C1">
        <w:rPr>
          <w:szCs w:val="20"/>
        </w:rPr>
        <w:t>DOT</w:t>
      </w:r>
      <w:r w:rsidR="00B325F2" w:rsidRPr="003825C1">
        <w:rPr>
          <w:szCs w:val="20"/>
        </w:rPr>
        <w:t xml:space="preserve"> Funded Vehicle(s) – All vehicles Secured from the Department (Section 5310, Section 5316 </w:t>
      </w:r>
      <w:r w:rsidR="00F81BC8" w:rsidRPr="003825C1">
        <w:rPr>
          <w:szCs w:val="20"/>
        </w:rPr>
        <w:t>JARC</w:t>
      </w:r>
      <w:r w:rsidR="00B325F2" w:rsidRPr="003825C1">
        <w:rPr>
          <w:szCs w:val="20"/>
        </w:rPr>
        <w:t xml:space="preserve">, Section 5317 New Freedom, </w:t>
      </w:r>
      <w:proofErr w:type="spellStart"/>
      <w:r w:rsidR="00B325F2" w:rsidRPr="003825C1">
        <w:rPr>
          <w:szCs w:val="20"/>
        </w:rPr>
        <w:t>TransLease</w:t>
      </w:r>
      <w:proofErr w:type="spellEnd"/>
      <w:r w:rsidR="00B325F2" w:rsidRPr="003825C1">
        <w:rPr>
          <w:szCs w:val="20"/>
        </w:rPr>
        <w:t>).</w:t>
      </w:r>
      <w:r w:rsidR="003A51CD" w:rsidRPr="003825C1">
        <w:rPr>
          <w:szCs w:val="20"/>
        </w:rPr>
        <w:t xml:space="preserve">  If </w:t>
      </w:r>
      <w:r w:rsidR="00A83BA7" w:rsidRPr="003825C1">
        <w:rPr>
          <w:szCs w:val="20"/>
        </w:rPr>
        <w:t xml:space="preserve">a vehicle has been </w:t>
      </w:r>
      <w:r w:rsidR="003A51CD" w:rsidRPr="003825C1">
        <w:rPr>
          <w:szCs w:val="20"/>
        </w:rPr>
        <w:t xml:space="preserve">released, note that in </w:t>
      </w:r>
      <w:r w:rsidR="00A83BA7" w:rsidRPr="003825C1">
        <w:rPr>
          <w:szCs w:val="20"/>
        </w:rPr>
        <w:t xml:space="preserve">the </w:t>
      </w:r>
      <w:r w:rsidR="003A51CD" w:rsidRPr="003825C1">
        <w:rPr>
          <w:szCs w:val="20"/>
        </w:rPr>
        <w:t>Current Condition</w:t>
      </w:r>
      <w:r w:rsidR="00A83BA7" w:rsidRPr="003825C1">
        <w:rPr>
          <w:szCs w:val="20"/>
        </w:rPr>
        <w:t xml:space="preserve"> Column. </w:t>
      </w:r>
    </w:p>
    <w:p w14:paraId="7B813B1E" w14:textId="77777777" w:rsidR="003B55DC" w:rsidRPr="00835A2B" w:rsidRDefault="003B55DC" w:rsidP="00F61409">
      <w:pPr>
        <w:rPr>
          <w:rFonts w:cs="Arial"/>
          <w:b/>
          <w:bCs/>
        </w:rPr>
        <w:sectPr w:rsidR="003B55DC" w:rsidRPr="00835A2B" w:rsidSect="00935307">
          <w:headerReference w:type="even" r:id="rId21"/>
          <w:headerReference w:type="default" r:id="rId22"/>
          <w:footerReference w:type="default" r:id="rId23"/>
          <w:headerReference w:type="first" r:id="rId24"/>
          <w:pgSz w:w="15840" w:h="12240" w:orient="landscape" w:code="1"/>
          <w:pgMar w:top="1152" w:right="720" w:bottom="1152" w:left="432" w:header="432" w:footer="288" w:gutter="0"/>
          <w:pgNumType w:start="12"/>
          <w:cols w:space="720"/>
          <w:docGrid w:linePitch="272"/>
        </w:sectPr>
      </w:pPr>
    </w:p>
    <w:p w14:paraId="27C5D9A6" w14:textId="55F16462" w:rsidR="00F61409" w:rsidRDefault="00A104E4" w:rsidP="0029267B">
      <w:pPr>
        <w:pStyle w:val="Caption"/>
        <w:jc w:val="left"/>
        <w:rPr>
          <w:rFonts w:ascii="Arial Narrow" w:hAnsi="Arial Narrow"/>
        </w:rPr>
      </w:pPr>
      <w:bookmarkStart w:id="29" w:name="_Toc347296451"/>
      <w:bookmarkStart w:id="30" w:name="_Toc411950545"/>
      <w:r w:rsidRPr="0029267B">
        <w:rPr>
          <w:rFonts w:ascii="Arial Narrow" w:hAnsi="Arial Narrow"/>
        </w:rPr>
        <w:lastRenderedPageBreak/>
        <w:t>202</w:t>
      </w:r>
      <w:r w:rsidR="00742331">
        <w:rPr>
          <w:rFonts w:ascii="Arial Narrow" w:hAnsi="Arial Narrow"/>
        </w:rPr>
        <w:t>2</w:t>
      </w:r>
      <w:r w:rsidR="00F61409" w:rsidRPr="0029267B">
        <w:rPr>
          <w:rFonts w:ascii="Arial Narrow" w:hAnsi="Arial Narrow"/>
        </w:rPr>
        <w:t xml:space="preserve"> </w:t>
      </w:r>
      <w:r w:rsidR="00BA3901" w:rsidRPr="0029267B">
        <w:rPr>
          <w:rFonts w:ascii="Arial Narrow" w:hAnsi="Arial Narrow"/>
        </w:rPr>
        <w:t>R</w:t>
      </w:r>
      <w:r w:rsidR="00C17F0A" w:rsidRPr="0029267B">
        <w:rPr>
          <w:rFonts w:ascii="Arial Narrow" w:hAnsi="Arial Narrow"/>
        </w:rPr>
        <w:t>equired Public Notice (Example o</w:t>
      </w:r>
      <w:r w:rsidR="00BA3901" w:rsidRPr="0029267B">
        <w:rPr>
          <w:rFonts w:ascii="Arial Narrow" w:hAnsi="Arial Narrow"/>
        </w:rPr>
        <w:t xml:space="preserve">f Language &amp; Format) </w:t>
      </w:r>
      <w:r w:rsidR="00BA3901" w:rsidRP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BA3901" w:rsidRPr="0029267B">
        <w:rPr>
          <w:rFonts w:ascii="Arial Narrow" w:hAnsi="Arial Narrow"/>
        </w:rPr>
        <w:t xml:space="preserve">Attachment </w:t>
      </w:r>
      <w:bookmarkEnd w:id="29"/>
      <w:r w:rsidR="00BA3901" w:rsidRPr="0029267B">
        <w:rPr>
          <w:rFonts w:ascii="Arial Narrow" w:hAnsi="Arial Narrow"/>
        </w:rPr>
        <w:t>2</w:t>
      </w:r>
      <w:bookmarkEnd w:id="30"/>
    </w:p>
    <w:p w14:paraId="6C3B7092" w14:textId="77777777" w:rsidR="0029267B" w:rsidRPr="0029267B" w:rsidRDefault="0029267B" w:rsidP="0029267B"/>
    <w:p w14:paraId="3F5A84E1" w14:textId="77777777" w:rsidR="00BF007F" w:rsidRPr="00BF007F" w:rsidRDefault="00FD75EE" w:rsidP="00BF007F">
      <w:pPr>
        <w:jc w:val="both"/>
        <w:rPr>
          <w:sz w:val="24"/>
        </w:rPr>
      </w:pPr>
      <w:r w:rsidRPr="00AE7690">
        <w:rPr>
          <w:sz w:val="22"/>
        </w:rPr>
        <w:t>Note optional language i</w:t>
      </w:r>
      <w:r w:rsidR="00BF007F" w:rsidRPr="00AE7690">
        <w:rPr>
          <w:sz w:val="22"/>
        </w:rPr>
        <w:t xml:space="preserve">ndented below: </w:t>
      </w:r>
      <w:r w:rsidR="001B3D0C" w:rsidRPr="00AE7690">
        <w:rPr>
          <w:sz w:val="22"/>
        </w:rPr>
        <w:t xml:space="preserve">If your </w:t>
      </w:r>
      <w:r w:rsidR="00084BB4">
        <w:rPr>
          <w:sz w:val="22"/>
        </w:rPr>
        <w:t>a</w:t>
      </w:r>
      <w:r w:rsidR="00A3795B" w:rsidRPr="00AE7690">
        <w:rPr>
          <w:sz w:val="22"/>
        </w:rPr>
        <w:t>gency</w:t>
      </w:r>
      <w:r w:rsidR="001B3D0C" w:rsidRPr="00AE7690">
        <w:rPr>
          <w:sz w:val="22"/>
        </w:rPr>
        <w:t xml:space="preserve"> is requesting an ADA vehicle (with lift/ramp), omit the indented statement. </w:t>
      </w:r>
      <w:r w:rsidR="00BF007F" w:rsidRPr="00AE7690">
        <w:rPr>
          <w:sz w:val="22"/>
        </w:rPr>
        <w:t xml:space="preserve">If your </w:t>
      </w:r>
      <w:r w:rsidR="00084BB4">
        <w:rPr>
          <w:sz w:val="22"/>
        </w:rPr>
        <w:t>a</w:t>
      </w:r>
      <w:r w:rsidR="00A3795B" w:rsidRPr="00AE7690">
        <w:rPr>
          <w:sz w:val="22"/>
        </w:rPr>
        <w:t>gency</w:t>
      </w:r>
      <w:r w:rsidR="00BF007F" w:rsidRPr="00AE7690">
        <w:rPr>
          <w:sz w:val="22"/>
        </w:rPr>
        <w:t xml:space="preserve"> is requesting a </w:t>
      </w:r>
      <w:r w:rsidR="001B3D0C" w:rsidRPr="00AE7690">
        <w:rPr>
          <w:sz w:val="22"/>
        </w:rPr>
        <w:t>N</w:t>
      </w:r>
      <w:r w:rsidR="00322B0C" w:rsidRPr="00AE7690">
        <w:rPr>
          <w:sz w:val="22"/>
        </w:rPr>
        <w:t>on</w:t>
      </w:r>
      <w:r w:rsidR="00BF007F" w:rsidRPr="00AE7690">
        <w:rPr>
          <w:sz w:val="22"/>
        </w:rPr>
        <w:t xml:space="preserve">-ADA </w:t>
      </w:r>
      <w:r w:rsidR="00794E4D" w:rsidRPr="00AE7690">
        <w:rPr>
          <w:sz w:val="22"/>
        </w:rPr>
        <w:t>vehicle</w:t>
      </w:r>
      <w:r w:rsidR="001B3D0C" w:rsidRPr="00AE7690">
        <w:rPr>
          <w:sz w:val="22"/>
        </w:rPr>
        <w:t xml:space="preserve"> (without </w:t>
      </w:r>
      <w:r w:rsidR="00BF007F" w:rsidRPr="00AE7690">
        <w:rPr>
          <w:sz w:val="22"/>
        </w:rPr>
        <w:t xml:space="preserve">lift/ramp), </w:t>
      </w:r>
      <w:r w:rsidR="0008141A" w:rsidRPr="00AE7690">
        <w:rPr>
          <w:sz w:val="22"/>
        </w:rPr>
        <w:t>include</w:t>
      </w:r>
      <w:r w:rsidR="001B3D0C" w:rsidRPr="00AE7690">
        <w:rPr>
          <w:sz w:val="22"/>
        </w:rPr>
        <w:t xml:space="preserve"> the indented</w:t>
      </w:r>
      <w:r w:rsidR="00BF007F" w:rsidRPr="00AE7690">
        <w:rPr>
          <w:sz w:val="22"/>
        </w:rPr>
        <w:t xml:space="preserve"> statement </w:t>
      </w:r>
      <w:r w:rsidR="001B3D0C" w:rsidRPr="00AE7690">
        <w:rPr>
          <w:sz w:val="22"/>
        </w:rPr>
        <w:t>in</w:t>
      </w:r>
      <w:r w:rsidR="00BF007F" w:rsidRPr="00AE7690">
        <w:rPr>
          <w:sz w:val="22"/>
        </w:rPr>
        <w:t xml:space="preserve"> your Public Notice.</w:t>
      </w:r>
      <w:r w:rsidR="00CA0C25" w:rsidRPr="00AE7690">
        <w:rPr>
          <w:b/>
          <w:sz w:val="22"/>
        </w:rPr>
        <w:t xml:space="preserve"> </w:t>
      </w:r>
      <w:r w:rsidR="00BF007F" w:rsidRPr="00AE7690">
        <w:rPr>
          <w:sz w:val="22"/>
        </w:rPr>
        <w:t>The Public Notice is to be published in a newspaper of general circulation</w:t>
      </w:r>
      <w:r w:rsidR="00794E4D">
        <w:rPr>
          <w:sz w:val="22"/>
        </w:rPr>
        <w:t xml:space="preserve"> or available on your website </w:t>
      </w:r>
      <w:r w:rsidR="00BF007F" w:rsidRPr="00AE7690">
        <w:rPr>
          <w:sz w:val="22"/>
        </w:rPr>
        <w:t xml:space="preserve">in </w:t>
      </w:r>
      <w:r w:rsidR="001B3D0C" w:rsidRPr="00AE7690">
        <w:rPr>
          <w:sz w:val="22"/>
        </w:rPr>
        <w:t>EACH</w:t>
      </w:r>
      <w:r w:rsidR="00BF007F" w:rsidRPr="00AE7690">
        <w:rPr>
          <w:sz w:val="22"/>
        </w:rPr>
        <w:t xml:space="preserve"> transportation service area for which you are requesting a vehicle.</w:t>
      </w:r>
      <w:r w:rsidR="00BF007F" w:rsidRPr="00BF007F">
        <w:rPr>
          <w:sz w:val="24"/>
        </w:rPr>
        <w:t xml:space="preserve"> </w:t>
      </w:r>
    </w:p>
    <w:p w14:paraId="0EA87EB0" w14:textId="77777777" w:rsidR="00BF007F" w:rsidRDefault="00BF007F" w:rsidP="0029267B">
      <w:pPr>
        <w:spacing w:after="120"/>
        <w:jc w:val="center"/>
        <w:rPr>
          <w:b/>
          <w:sz w:val="24"/>
        </w:rPr>
      </w:pPr>
    </w:p>
    <w:p w14:paraId="7110DC55" w14:textId="77777777" w:rsidR="00F61409" w:rsidRDefault="00C17F0A" w:rsidP="0029267B">
      <w:pPr>
        <w:pStyle w:val="Caption"/>
        <w:jc w:val="center"/>
        <w:rPr>
          <w:rFonts w:ascii="Arial Narrow" w:hAnsi="Arial Narrow"/>
        </w:rPr>
      </w:pPr>
      <w:r w:rsidRPr="0029267B">
        <w:rPr>
          <w:rFonts w:ascii="Arial Narrow" w:hAnsi="Arial Narrow"/>
        </w:rPr>
        <w:t>Public Notice</w:t>
      </w:r>
    </w:p>
    <w:p w14:paraId="2EE1A423" w14:textId="77777777" w:rsidR="0029267B" w:rsidRPr="0029267B" w:rsidRDefault="0029267B" w:rsidP="0029267B"/>
    <w:p w14:paraId="2162A4EA" w14:textId="3CF094C1" w:rsidR="00F61409" w:rsidRPr="00AE7690" w:rsidRDefault="00F61409" w:rsidP="001B3D0C">
      <w:pPr>
        <w:tabs>
          <w:tab w:val="left" w:leader="underscore" w:pos="4860"/>
          <w:tab w:val="left" w:leader="underscore" w:pos="9180"/>
        </w:tabs>
        <w:spacing w:after="240"/>
        <w:jc w:val="both"/>
        <w:rPr>
          <w:sz w:val="22"/>
        </w:rPr>
      </w:pPr>
      <w:r w:rsidRPr="00AE7690">
        <w:rPr>
          <w:sz w:val="22"/>
        </w:rPr>
        <w:t>Public no</w:t>
      </w:r>
      <w:r w:rsidR="00876787" w:rsidRPr="00AE7690">
        <w:rPr>
          <w:sz w:val="22"/>
        </w:rPr>
        <w:t>tice is hereby given this</w:t>
      </w:r>
      <w:r w:rsidR="00876787" w:rsidRPr="00AE7690">
        <w:rPr>
          <w:sz w:val="22"/>
        </w:rPr>
        <w:tab/>
        <w:t xml:space="preserve">day of </w:t>
      </w:r>
      <w:r w:rsidR="00876787" w:rsidRPr="00AE7690">
        <w:rPr>
          <w:sz w:val="22"/>
        </w:rPr>
        <w:tab/>
      </w:r>
      <w:r w:rsidRPr="00AE7690">
        <w:rPr>
          <w:sz w:val="22"/>
        </w:rPr>
        <w:t xml:space="preserve">, </w:t>
      </w:r>
      <w:r w:rsidR="00F026BC" w:rsidRPr="00AE7690">
        <w:rPr>
          <w:sz w:val="22"/>
        </w:rPr>
        <w:t>2</w:t>
      </w:r>
      <w:r w:rsidR="00F026BC" w:rsidRPr="009B20EF">
        <w:rPr>
          <w:sz w:val="22"/>
        </w:rPr>
        <w:t>0</w:t>
      </w:r>
      <w:r w:rsidR="00D045BF">
        <w:rPr>
          <w:sz w:val="22"/>
        </w:rPr>
        <w:t>21</w:t>
      </w:r>
      <w:r w:rsidRPr="00AE7690">
        <w:rPr>
          <w:sz w:val="22"/>
        </w:rPr>
        <w:t xml:space="preserve"> that </w:t>
      </w:r>
    </w:p>
    <w:p w14:paraId="605D6273" w14:textId="77777777" w:rsidR="00876787" w:rsidRPr="00AE7690" w:rsidRDefault="00013276" w:rsidP="001B3D0C">
      <w:pPr>
        <w:tabs>
          <w:tab w:val="left" w:leader="underscore" w:pos="10260"/>
        </w:tabs>
        <w:jc w:val="both"/>
        <w:rPr>
          <w:sz w:val="22"/>
        </w:rPr>
      </w:pPr>
      <w:r w:rsidRPr="00AE7690">
        <w:rPr>
          <w:sz w:val="22"/>
        </w:rPr>
        <w:t>t</w:t>
      </w:r>
      <w:r w:rsidR="00876787" w:rsidRPr="00AE7690">
        <w:rPr>
          <w:sz w:val="22"/>
        </w:rPr>
        <w:t>he</w:t>
      </w:r>
      <w:r w:rsidR="00876787" w:rsidRPr="00AE7690">
        <w:rPr>
          <w:sz w:val="22"/>
        </w:rPr>
        <w:tab/>
      </w:r>
    </w:p>
    <w:p w14:paraId="7996AD84" w14:textId="77777777" w:rsidR="00876787" w:rsidRPr="00AE7690" w:rsidRDefault="00876787" w:rsidP="00013276">
      <w:pPr>
        <w:tabs>
          <w:tab w:val="left" w:pos="3600"/>
        </w:tabs>
        <w:spacing w:after="120"/>
        <w:jc w:val="both"/>
        <w:rPr>
          <w:i/>
          <w:sz w:val="22"/>
        </w:rPr>
      </w:pPr>
      <w:r w:rsidRPr="00AE7690">
        <w:rPr>
          <w:sz w:val="22"/>
        </w:rPr>
        <w:tab/>
      </w:r>
      <w:r w:rsidRPr="00AE7690">
        <w:rPr>
          <w:i/>
          <w:sz w:val="22"/>
        </w:rPr>
        <w:t>(Applicant’s Agency’s Name)</w:t>
      </w:r>
    </w:p>
    <w:p w14:paraId="248B95B2" w14:textId="77777777" w:rsidR="00F61409" w:rsidRPr="00AE7690" w:rsidRDefault="00876787" w:rsidP="001B3D0C">
      <w:pPr>
        <w:tabs>
          <w:tab w:val="left" w:leader="underscore" w:pos="7200"/>
        </w:tabs>
        <w:jc w:val="both"/>
        <w:rPr>
          <w:sz w:val="22"/>
        </w:rPr>
      </w:pPr>
      <w:r w:rsidRPr="00AE7690">
        <w:rPr>
          <w:sz w:val="22"/>
        </w:rPr>
        <w:t xml:space="preserve">of </w:t>
      </w:r>
      <w:r w:rsidRPr="00AE7690">
        <w:rPr>
          <w:sz w:val="22"/>
        </w:rPr>
        <w:tab/>
      </w:r>
      <w:r w:rsidR="00FD75EE" w:rsidRPr="00AE7690">
        <w:rPr>
          <w:sz w:val="22"/>
        </w:rPr>
        <w:t xml:space="preserve"> </w:t>
      </w:r>
      <w:r w:rsidR="00F61409" w:rsidRPr="00AE7690">
        <w:rPr>
          <w:sz w:val="22"/>
        </w:rPr>
        <w:t>has</w:t>
      </w:r>
      <w:r w:rsidRPr="00AE7690">
        <w:rPr>
          <w:sz w:val="22"/>
        </w:rPr>
        <w:t xml:space="preserve"> made application for funds</w:t>
      </w:r>
    </w:p>
    <w:p w14:paraId="19FA8124" w14:textId="77777777" w:rsidR="00F61409" w:rsidRPr="00AE7690" w:rsidRDefault="00876787" w:rsidP="00876787">
      <w:pPr>
        <w:tabs>
          <w:tab w:val="left" w:pos="2340"/>
        </w:tabs>
        <w:spacing w:after="120"/>
        <w:jc w:val="both"/>
        <w:rPr>
          <w:i/>
          <w:sz w:val="22"/>
        </w:rPr>
      </w:pPr>
      <w:r w:rsidRPr="00AE7690">
        <w:rPr>
          <w:sz w:val="22"/>
        </w:rPr>
        <w:tab/>
      </w:r>
      <w:r w:rsidR="00F61409" w:rsidRPr="00AE7690">
        <w:rPr>
          <w:i/>
          <w:sz w:val="22"/>
        </w:rPr>
        <w:t>(Applicant’s mailing address, city, state, zip)</w:t>
      </w:r>
    </w:p>
    <w:p w14:paraId="3A3913C0" w14:textId="77777777" w:rsidR="00013276" w:rsidRPr="00AE7690" w:rsidRDefault="00F61409" w:rsidP="001B3D0C">
      <w:pPr>
        <w:spacing w:after="240"/>
        <w:jc w:val="both"/>
        <w:rPr>
          <w:sz w:val="22"/>
        </w:rPr>
      </w:pPr>
      <w:r w:rsidRPr="00AE7690">
        <w:rPr>
          <w:sz w:val="22"/>
        </w:rPr>
        <w:t>through Section 49 U.S.C. Section 5310 for the purchase of the following type of passe</w:t>
      </w:r>
      <w:r w:rsidR="00013276" w:rsidRPr="00AE7690">
        <w:rPr>
          <w:sz w:val="22"/>
        </w:rPr>
        <w:t>nger transportation</w:t>
      </w:r>
    </w:p>
    <w:p w14:paraId="3AB78624" w14:textId="77777777" w:rsidR="00F61409" w:rsidRPr="00AE7690" w:rsidRDefault="00876787" w:rsidP="001B3D0C">
      <w:pPr>
        <w:tabs>
          <w:tab w:val="right" w:leader="underscore" w:pos="10260"/>
        </w:tabs>
        <w:spacing w:after="240"/>
        <w:jc w:val="both"/>
        <w:rPr>
          <w:sz w:val="22"/>
        </w:rPr>
      </w:pPr>
      <w:r w:rsidRPr="00AE7690">
        <w:rPr>
          <w:sz w:val="22"/>
        </w:rPr>
        <w:t>vehicle:</w:t>
      </w:r>
      <w:r w:rsidRPr="00AE7690">
        <w:rPr>
          <w:sz w:val="22"/>
        </w:rPr>
        <w:tab/>
      </w:r>
    </w:p>
    <w:p w14:paraId="2DA1E14E" w14:textId="77777777" w:rsidR="00F61409" w:rsidRPr="00AE7690" w:rsidRDefault="00F61409" w:rsidP="00013276">
      <w:pPr>
        <w:tabs>
          <w:tab w:val="right" w:leader="underscore" w:pos="10260"/>
        </w:tabs>
        <w:spacing w:after="240"/>
        <w:jc w:val="both"/>
        <w:rPr>
          <w:b/>
          <w:sz w:val="22"/>
        </w:rPr>
      </w:pPr>
      <w:r w:rsidRPr="00AE7690">
        <w:rPr>
          <w:sz w:val="22"/>
        </w:rPr>
        <w:t xml:space="preserve">This vehicle will be used primarily for the following </w:t>
      </w:r>
      <w:r w:rsidR="00BF007F" w:rsidRPr="00AE7690">
        <w:rPr>
          <w:sz w:val="22"/>
        </w:rPr>
        <w:t>purposes:</w:t>
      </w:r>
      <w:r w:rsidR="00BF007F" w:rsidRPr="00AE7690">
        <w:rPr>
          <w:b/>
          <w:sz w:val="22"/>
        </w:rPr>
        <w:t xml:space="preserve"> </w:t>
      </w:r>
      <w:r w:rsidR="00BF007F" w:rsidRPr="00AE7690">
        <w:rPr>
          <w:b/>
          <w:sz w:val="22"/>
        </w:rPr>
        <w:tab/>
      </w:r>
    </w:p>
    <w:p w14:paraId="364D3917" w14:textId="77777777" w:rsidR="00F61409" w:rsidRPr="00AE7690" w:rsidRDefault="00BF007F" w:rsidP="00BF007F">
      <w:pPr>
        <w:tabs>
          <w:tab w:val="right" w:leader="underscore" w:pos="10260"/>
        </w:tabs>
        <w:spacing w:after="120"/>
        <w:jc w:val="both"/>
        <w:rPr>
          <w:b/>
          <w:sz w:val="22"/>
        </w:rPr>
      </w:pPr>
      <w:r w:rsidRPr="00AE7690">
        <w:rPr>
          <w:b/>
          <w:sz w:val="22"/>
        </w:rPr>
        <w:tab/>
      </w:r>
    </w:p>
    <w:p w14:paraId="4B93F355" w14:textId="77777777" w:rsidR="00F61409" w:rsidRPr="00AE7690" w:rsidRDefault="00F61409" w:rsidP="00876787">
      <w:pPr>
        <w:spacing w:after="120"/>
        <w:jc w:val="both"/>
        <w:rPr>
          <w:sz w:val="22"/>
        </w:rPr>
      </w:pPr>
      <w:r w:rsidRPr="00AE7690">
        <w:rPr>
          <w:sz w:val="22"/>
        </w:rPr>
        <w:t xml:space="preserve">Purchase of the above vehicle is considered essential to the efficient operation of this organization </w:t>
      </w:r>
      <w:r w:rsidR="00BF007F" w:rsidRPr="00AE7690">
        <w:rPr>
          <w:sz w:val="22"/>
        </w:rPr>
        <w:t>in provision of</w:t>
      </w:r>
      <w:r w:rsidRPr="00AE7690">
        <w:rPr>
          <w:sz w:val="22"/>
        </w:rPr>
        <w:t xml:space="preserve"> public transportation services to </w:t>
      </w:r>
      <w:r w:rsidR="00BF007F" w:rsidRPr="00AE7690">
        <w:rPr>
          <w:sz w:val="22"/>
        </w:rPr>
        <w:t>seniors</w:t>
      </w:r>
      <w:r w:rsidRPr="00AE7690">
        <w:rPr>
          <w:sz w:val="22"/>
        </w:rPr>
        <w:t xml:space="preserve"> and </w:t>
      </w:r>
      <w:r w:rsidR="00BF007F" w:rsidRPr="00AE7690">
        <w:rPr>
          <w:sz w:val="22"/>
        </w:rPr>
        <w:t>individuals</w:t>
      </w:r>
      <w:r w:rsidRPr="00AE7690">
        <w:rPr>
          <w:sz w:val="22"/>
        </w:rPr>
        <w:t xml:space="preserve"> with disabilities.</w:t>
      </w:r>
      <w:r w:rsidR="00CA0C25" w:rsidRPr="00AE7690">
        <w:rPr>
          <w:sz w:val="22"/>
        </w:rPr>
        <w:t xml:space="preserve"> </w:t>
      </w:r>
      <w:r w:rsidRPr="00AE7690">
        <w:rPr>
          <w:sz w:val="22"/>
        </w:rPr>
        <w:t>There is no intent to infringe upon, or compete with, existing public or private transit operators, including Section 5307, urban public transit operators and Section 5311, rural public transit operators.</w:t>
      </w:r>
    </w:p>
    <w:p w14:paraId="05EAE4C4" w14:textId="77777777" w:rsidR="00F61409" w:rsidRPr="00AE7690" w:rsidRDefault="00FD75EE" w:rsidP="00BF007F">
      <w:pPr>
        <w:spacing w:after="120"/>
        <w:ind w:left="1440"/>
        <w:jc w:val="both"/>
        <w:rPr>
          <w:sz w:val="22"/>
        </w:rPr>
      </w:pPr>
      <w:r w:rsidRPr="00AE7690">
        <w:rPr>
          <w:sz w:val="22"/>
        </w:rPr>
        <w:t>(</w:t>
      </w:r>
      <w:r w:rsidR="00F61409" w:rsidRPr="00AE7690">
        <w:rPr>
          <w:sz w:val="22"/>
        </w:rPr>
        <w:t>Applicant’s Agency’s Name) is requesting a vehicle that is not compliant with the Americans with Disabilities Act.</w:t>
      </w:r>
      <w:r w:rsidR="00CA0C25" w:rsidRPr="00AE7690">
        <w:rPr>
          <w:sz w:val="22"/>
        </w:rPr>
        <w:t xml:space="preserve"> </w:t>
      </w:r>
      <w:r w:rsidR="00F61409" w:rsidRPr="00AE7690">
        <w:rPr>
          <w:sz w:val="22"/>
        </w:rPr>
        <w:t xml:space="preserve">However, (Applicant’s Agency’s Name) does meet the “equivalency of service” requirements to </w:t>
      </w:r>
      <w:r w:rsidR="00BF007F" w:rsidRPr="00AE7690">
        <w:rPr>
          <w:sz w:val="22"/>
        </w:rPr>
        <w:t>individuals with disabilities in the</w:t>
      </w:r>
      <w:r w:rsidR="00F61409" w:rsidRPr="00AE7690">
        <w:rPr>
          <w:sz w:val="22"/>
        </w:rPr>
        <w:t xml:space="preserve"> community</w:t>
      </w:r>
      <w:r w:rsidRPr="00AE7690">
        <w:rPr>
          <w:sz w:val="22"/>
        </w:rPr>
        <w:t>.</w:t>
      </w:r>
    </w:p>
    <w:p w14:paraId="1F56E15C" w14:textId="77777777" w:rsidR="00F61409" w:rsidRPr="00AE7690" w:rsidRDefault="00F61409" w:rsidP="00876787">
      <w:pPr>
        <w:spacing w:after="120"/>
        <w:jc w:val="both"/>
        <w:rPr>
          <w:sz w:val="22"/>
        </w:rPr>
      </w:pPr>
      <w:r w:rsidRPr="00AE7690">
        <w:rPr>
          <w:sz w:val="22"/>
        </w:rPr>
        <w:t>Any objection should be submitted in writing only to persons listed below.</w:t>
      </w:r>
      <w:r w:rsidR="00CA0C25" w:rsidRPr="00AE7690">
        <w:rPr>
          <w:sz w:val="22"/>
        </w:rPr>
        <w:t xml:space="preserve"> </w:t>
      </w:r>
      <w:r w:rsidRPr="00AE7690">
        <w:rPr>
          <w:sz w:val="22"/>
        </w:rPr>
        <w:t>All comments will become a part of this organization’s application and will be a matter of public record.</w:t>
      </w:r>
      <w:r w:rsidR="00CA0C25" w:rsidRPr="00AE7690">
        <w:rPr>
          <w:sz w:val="22"/>
        </w:rPr>
        <w:t xml:space="preserve"> </w:t>
      </w:r>
      <w:r w:rsidRPr="00AE7690">
        <w:rPr>
          <w:sz w:val="22"/>
        </w:rPr>
        <w:t>All written comments must be submitted within 30 days of the date of this notice.</w:t>
      </w:r>
      <w:r w:rsidR="00CA0C25" w:rsidRPr="00AE7690">
        <w:rPr>
          <w:sz w:val="22"/>
        </w:rPr>
        <w:t xml:space="preserve"> </w:t>
      </w:r>
      <w:r w:rsidRPr="00AE7690">
        <w:rPr>
          <w:sz w:val="22"/>
        </w:rPr>
        <w:t>Any person wishing to request a public hearing on the proposed project must submit a request in writing within 10 days of the date of this notice to the persons listed below:</w:t>
      </w:r>
    </w:p>
    <w:p w14:paraId="63105C10" w14:textId="77777777" w:rsidR="00F61409" w:rsidRPr="00AE7690" w:rsidRDefault="00F61409" w:rsidP="00770E33">
      <w:pPr>
        <w:ind w:left="2880"/>
        <w:jc w:val="both"/>
        <w:rPr>
          <w:sz w:val="22"/>
        </w:rPr>
      </w:pPr>
      <w:r w:rsidRPr="00AE7690">
        <w:rPr>
          <w:sz w:val="22"/>
        </w:rPr>
        <w:t>Chief Administrative Official’s Name</w:t>
      </w:r>
    </w:p>
    <w:p w14:paraId="05A8C342" w14:textId="77777777" w:rsidR="00F61409" w:rsidRPr="00AE7690" w:rsidRDefault="00F61409" w:rsidP="00770E33">
      <w:pPr>
        <w:ind w:left="2880"/>
        <w:jc w:val="both"/>
        <w:rPr>
          <w:sz w:val="22"/>
        </w:rPr>
      </w:pPr>
      <w:r w:rsidRPr="00AE7690">
        <w:rPr>
          <w:sz w:val="22"/>
        </w:rPr>
        <w:t>Job Title</w:t>
      </w:r>
    </w:p>
    <w:p w14:paraId="36576E9A" w14:textId="77777777" w:rsidR="00F61409" w:rsidRPr="00AE7690" w:rsidRDefault="00F61409" w:rsidP="00770E33">
      <w:pPr>
        <w:ind w:left="2880"/>
        <w:jc w:val="both"/>
        <w:rPr>
          <w:sz w:val="22"/>
        </w:rPr>
      </w:pPr>
      <w:r w:rsidRPr="00AE7690">
        <w:rPr>
          <w:sz w:val="22"/>
        </w:rPr>
        <w:t>Applicant Agency’s Name</w:t>
      </w:r>
    </w:p>
    <w:p w14:paraId="533AE98E" w14:textId="77777777" w:rsidR="00F61409" w:rsidRPr="00AE7690" w:rsidRDefault="00F61409" w:rsidP="00770E33">
      <w:pPr>
        <w:ind w:left="2880"/>
        <w:jc w:val="both"/>
        <w:rPr>
          <w:sz w:val="22"/>
        </w:rPr>
      </w:pPr>
      <w:r w:rsidRPr="00AE7690">
        <w:rPr>
          <w:sz w:val="22"/>
        </w:rPr>
        <w:t>Mailing Address</w:t>
      </w:r>
    </w:p>
    <w:p w14:paraId="161EBDBC" w14:textId="77777777" w:rsidR="00F61409" w:rsidRPr="00AE7690" w:rsidRDefault="00F61409" w:rsidP="00770E33">
      <w:pPr>
        <w:ind w:left="2880"/>
        <w:jc w:val="both"/>
        <w:rPr>
          <w:sz w:val="22"/>
        </w:rPr>
      </w:pPr>
      <w:r w:rsidRPr="00AE7690">
        <w:rPr>
          <w:sz w:val="22"/>
        </w:rPr>
        <w:t>City, State, Zip Code</w:t>
      </w:r>
    </w:p>
    <w:p w14:paraId="3461A446" w14:textId="77777777" w:rsidR="00F61409" w:rsidRPr="00AE7690" w:rsidRDefault="00770E33" w:rsidP="00770E33">
      <w:pPr>
        <w:tabs>
          <w:tab w:val="right" w:pos="2880"/>
        </w:tabs>
        <w:rPr>
          <w:sz w:val="22"/>
        </w:rPr>
      </w:pPr>
      <w:r w:rsidRPr="00AE7690">
        <w:rPr>
          <w:b/>
          <w:sz w:val="22"/>
        </w:rPr>
        <w:tab/>
      </w:r>
      <w:r w:rsidR="00F61409" w:rsidRPr="00AE7690">
        <w:rPr>
          <w:sz w:val="22"/>
        </w:rPr>
        <w:t>and to:</w:t>
      </w:r>
    </w:p>
    <w:p w14:paraId="20E7D624" w14:textId="77777777" w:rsidR="00F61409" w:rsidRPr="00AE7690" w:rsidRDefault="00EC62DA" w:rsidP="00770E33">
      <w:pPr>
        <w:ind w:left="2880"/>
        <w:jc w:val="both"/>
        <w:rPr>
          <w:sz w:val="22"/>
        </w:rPr>
      </w:pPr>
      <w:r w:rsidRPr="00AE7690">
        <w:rPr>
          <w:sz w:val="22"/>
        </w:rPr>
        <w:t xml:space="preserve">Greg Nation, </w:t>
      </w:r>
      <w:r w:rsidR="00F61409" w:rsidRPr="00AE7690">
        <w:rPr>
          <w:sz w:val="22"/>
        </w:rPr>
        <w:t>Administrator</w:t>
      </w:r>
    </w:p>
    <w:p w14:paraId="790EEC34" w14:textId="77777777" w:rsidR="00F61409" w:rsidRPr="00AE7690" w:rsidRDefault="00F61409" w:rsidP="00770E33">
      <w:pPr>
        <w:ind w:left="2880"/>
        <w:jc w:val="both"/>
        <w:rPr>
          <w:sz w:val="22"/>
        </w:rPr>
      </w:pPr>
      <w:r w:rsidRPr="00AE7690">
        <w:rPr>
          <w:sz w:val="22"/>
        </w:rPr>
        <w:t>Public Transportation Programs Office</w:t>
      </w:r>
    </w:p>
    <w:p w14:paraId="4C8891E2" w14:textId="77777777" w:rsidR="00F61409" w:rsidRPr="00AE7690" w:rsidRDefault="00F61409" w:rsidP="00770E33">
      <w:pPr>
        <w:ind w:left="2880"/>
        <w:jc w:val="both"/>
        <w:rPr>
          <w:sz w:val="22"/>
        </w:rPr>
      </w:pPr>
      <w:r w:rsidRPr="00AE7690">
        <w:rPr>
          <w:sz w:val="22"/>
        </w:rPr>
        <w:t>Arkansas Department</w:t>
      </w:r>
      <w:r w:rsidR="00E96C34" w:rsidRPr="00AE7690">
        <w:rPr>
          <w:sz w:val="22"/>
        </w:rPr>
        <w:t xml:space="preserve"> of Transportation</w:t>
      </w:r>
    </w:p>
    <w:p w14:paraId="2E5162D8" w14:textId="77777777" w:rsidR="00F61409" w:rsidRPr="00AE7690" w:rsidRDefault="00F61409" w:rsidP="00770E33">
      <w:pPr>
        <w:ind w:left="2880"/>
        <w:jc w:val="both"/>
        <w:rPr>
          <w:sz w:val="22"/>
        </w:rPr>
      </w:pPr>
      <w:r w:rsidRPr="00AE7690">
        <w:rPr>
          <w:sz w:val="22"/>
        </w:rPr>
        <w:t>P.O. Box 2261</w:t>
      </w:r>
    </w:p>
    <w:p w14:paraId="0349C6D9" w14:textId="77777777" w:rsidR="00F61409" w:rsidRPr="00AE7690" w:rsidRDefault="00F61409" w:rsidP="00770E33">
      <w:pPr>
        <w:ind w:left="2880"/>
        <w:jc w:val="both"/>
        <w:rPr>
          <w:sz w:val="22"/>
        </w:rPr>
      </w:pPr>
      <w:r w:rsidRPr="00AE7690">
        <w:rPr>
          <w:sz w:val="22"/>
        </w:rPr>
        <w:t>Little Rock, AR</w:t>
      </w:r>
      <w:r w:rsidR="00CA0C25" w:rsidRPr="00AE7690">
        <w:rPr>
          <w:sz w:val="22"/>
        </w:rPr>
        <w:t xml:space="preserve"> </w:t>
      </w:r>
      <w:r w:rsidRPr="00AE7690">
        <w:rPr>
          <w:sz w:val="22"/>
        </w:rPr>
        <w:t>72203-2261</w:t>
      </w:r>
    </w:p>
    <w:p w14:paraId="405E2629" w14:textId="5BC99BF1" w:rsidR="003B55DC" w:rsidRPr="00067594" w:rsidRDefault="00F61409" w:rsidP="00067594">
      <w:pPr>
        <w:pStyle w:val="Caption"/>
        <w:jc w:val="left"/>
        <w:rPr>
          <w:rFonts w:ascii="Arial Narrow" w:hAnsi="Arial Narrow"/>
        </w:rPr>
      </w:pPr>
      <w:r w:rsidRPr="00F61409">
        <w:rPr>
          <w:b w:val="0"/>
          <w:sz w:val="24"/>
        </w:rPr>
        <w:br w:type="page"/>
      </w:r>
      <w:bookmarkStart w:id="31" w:name="_Toc347296452"/>
      <w:bookmarkStart w:id="32" w:name="_Toc411950546"/>
      <w:r w:rsidR="00E54CE1">
        <w:rPr>
          <w:rFonts w:ascii="Arial Narrow" w:hAnsi="Arial Narrow"/>
        </w:rPr>
        <w:lastRenderedPageBreak/>
        <w:t>202</w:t>
      </w:r>
      <w:r w:rsidR="00742331">
        <w:rPr>
          <w:rFonts w:ascii="Arial Narrow" w:hAnsi="Arial Narrow"/>
        </w:rPr>
        <w:t>2</w:t>
      </w:r>
      <w:r w:rsidR="00E54CE1">
        <w:rPr>
          <w:rFonts w:ascii="Arial Narrow" w:hAnsi="Arial Narrow"/>
        </w:rPr>
        <w:t xml:space="preserve"> Public o</w:t>
      </w:r>
      <w:r w:rsidR="00E54CE1" w:rsidRPr="0029267B">
        <w:rPr>
          <w:rFonts w:ascii="Arial Narrow" w:hAnsi="Arial Narrow"/>
        </w:rPr>
        <w:t xml:space="preserve">r Private Operator’s Statement </w:t>
      </w:r>
      <w:r w:rsidR="00E54CE1" w:rsidRPr="0029267B">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r>
      <w:r w:rsidR="00E54CE1">
        <w:rPr>
          <w:rFonts w:ascii="Arial Narrow" w:hAnsi="Arial Narrow"/>
        </w:rPr>
        <w:tab/>
        <w:t xml:space="preserve">    </w:t>
      </w:r>
      <w:r w:rsidR="00E54CE1">
        <w:rPr>
          <w:rFonts w:ascii="Arial Narrow" w:hAnsi="Arial Narrow"/>
        </w:rPr>
        <w:tab/>
      </w:r>
      <w:r w:rsidR="00E54CE1" w:rsidRPr="0029267B">
        <w:rPr>
          <w:rFonts w:ascii="Arial Narrow" w:hAnsi="Arial Narrow"/>
        </w:rPr>
        <w:t xml:space="preserve">Attachment </w:t>
      </w:r>
      <w:bookmarkEnd w:id="31"/>
      <w:r w:rsidR="00E54CE1" w:rsidRPr="0029267B">
        <w:rPr>
          <w:rFonts w:ascii="Arial Narrow" w:hAnsi="Arial Narrow"/>
        </w:rPr>
        <w:t>3</w:t>
      </w:r>
      <w:bookmarkEnd w:id="32"/>
    </w:p>
    <w:p w14:paraId="76EAB6A1" w14:textId="77777777" w:rsidR="0029267B" w:rsidRPr="0029267B" w:rsidRDefault="0029267B" w:rsidP="0029267B"/>
    <w:p w14:paraId="256D3720" w14:textId="77777777" w:rsidR="003B55DC" w:rsidRPr="00D01FDC" w:rsidRDefault="00E54CE1" w:rsidP="003B55DC">
      <w:pPr>
        <w:jc w:val="center"/>
        <w:rPr>
          <w:b/>
          <w:sz w:val="24"/>
        </w:rPr>
      </w:pPr>
      <w:r>
        <w:rPr>
          <w:b/>
          <w:sz w:val="24"/>
        </w:rPr>
        <w:t>Public o</w:t>
      </w:r>
      <w:r w:rsidRPr="00D01FDC">
        <w:rPr>
          <w:b/>
          <w:sz w:val="24"/>
        </w:rPr>
        <w:t>r Private Operator’s Statement</w:t>
      </w:r>
    </w:p>
    <w:p w14:paraId="69E88B2F" w14:textId="77777777" w:rsidR="003B55DC" w:rsidRPr="00D01FDC" w:rsidRDefault="003B55DC" w:rsidP="003B55DC">
      <w:pPr>
        <w:jc w:val="center"/>
        <w:rPr>
          <w:b/>
          <w:sz w:val="24"/>
        </w:rPr>
      </w:pPr>
      <w:r w:rsidRPr="00D01FDC">
        <w:rPr>
          <w:b/>
          <w:sz w:val="24"/>
        </w:rPr>
        <w:t>Regarding Operation of One or More Vehicles</w:t>
      </w:r>
    </w:p>
    <w:p w14:paraId="19306BA2" w14:textId="77777777" w:rsidR="003B55DC" w:rsidRPr="00D01FDC" w:rsidRDefault="003B55DC" w:rsidP="003B55DC">
      <w:pPr>
        <w:jc w:val="center"/>
        <w:rPr>
          <w:b/>
          <w:sz w:val="24"/>
        </w:rPr>
      </w:pPr>
      <w:r w:rsidRPr="00D01FDC">
        <w:rPr>
          <w:b/>
          <w:sz w:val="24"/>
        </w:rPr>
        <w:t>By a Private or Public Organization as a Part of the</w:t>
      </w:r>
    </w:p>
    <w:p w14:paraId="719DEC5B" w14:textId="77777777" w:rsidR="003B55DC" w:rsidRDefault="003B55DC" w:rsidP="003B55DC">
      <w:pPr>
        <w:jc w:val="center"/>
        <w:rPr>
          <w:b/>
          <w:sz w:val="24"/>
        </w:rPr>
      </w:pPr>
      <w:r w:rsidRPr="00D01FDC">
        <w:rPr>
          <w:b/>
          <w:sz w:val="24"/>
        </w:rPr>
        <w:t>FTA Section 5310 Program</w:t>
      </w:r>
    </w:p>
    <w:p w14:paraId="52815C56" w14:textId="77777777" w:rsidR="0029267B" w:rsidRPr="00D01FDC" w:rsidRDefault="0029267B" w:rsidP="003B55DC">
      <w:pPr>
        <w:jc w:val="center"/>
        <w:rPr>
          <w:b/>
          <w:sz w:val="24"/>
        </w:rPr>
      </w:pPr>
    </w:p>
    <w:p w14:paraId="47C0440E" w14:textId="77777777" w:rsidR="003B55DC" w:rsidRDefault="00FD75EE" w:rsidP="0029267B">
      <w:pPr>
        <w:pStyle w:val="Caption"/>
        <w:jc w:val="center"/>
        <w:rPr>
          <w:rFonts w:ascii="Arial Narrow" w:hAnsi="Arial Narrow"/>
        </w:rPr>
      </w:pPr>
      <w:r w:rsidRPr="0029267B">
        <w:rPr>
          <w:rFonts w:ascii="Arial Narrow" w:hAnsi="Arial Narrow"/>
        </w:rPr>
        <w:t>The Federal Transit Administration (hereinafter called FTA) has established</w:t>
      </w:r>
      <w:r w:rsidR="00491861" w:rsidRPr="0029267B">
        <w:rPr>
          <w:rFonts w:ascii="Arial Narrow" w:hAnsi="Arial Narrow"/>
        </w:rPr>
        <w:t> </w:t>
      </w:r>
      <w:r w:rsidRPr="0029267B">
        <w:rPr>
          <w:rFonts w:ascii="Arial Narrow" w:hAnsi="Arial Narrow"/>
        </w:rPr>
        <w:t>a capital assistance program to help private not</w:t>
      </w:r>
      <w:r w:rsidRPr="0029267B">
        <w:rPr>
          <w:rFonts w:ascii="Arial Narrow" w:hAnsi="Arial Narrow"/>
        </w:rPr>
        <w:noBreakHyphen/>
        <w:t>for</w:t>
      </w:r>
      <w:r w:rsidRPr="0029267B">
        <w:rPr>
          <w:rFonts w:ascii="Arial Narrow" w:hAnsi="Arial Narrow"/>
        </w:rPr>
        <w:noBreakHyphen/>
        <w:t>profit and public organizations provide for the enhanced mobility of seniors and individuals with disabilities</w:t>
      </w:r>
      <w:r w:rsidR="003B55DC" w:rsidRPr="0029267B">
        <w:rPr>
          <w:rFonts w:ascii="Arial Narrow" w:hAnsi="Arial Narrow"/>
        </w:rPr>
        <w:t>.</w:t>
      </w:r>
    </w:p>
    <w:p w14:paraId="35FFADBF" w14:textId="77777777" w:rsidR="0029267B" w:rsidRPr="0029267B" w:rsidRDefault="0029267B" w:rsidP="0029267B"/>
    <w:p w14:paraId="2CB93801" w14:textId="77777777" w:rsidR="003B55DC" w:rsidRPr="00FD75EE" w:rsidRDefault="00FD75EE" w:rsidP="00730187">
      <w:pPr>
        <w:spacing w:after="240"/>
        <w:rPr>
          <w:sz w:val="24"/>
        </w:rPr>
      </w:pPr>
      <w:r w:rsidRPr="00FD75EE">
        <w:rPr>
          <w:sz w:val="24"/>
        </w:rPr>
        <w:t xml:space="preserve">Notice is hereby given </w:t>
      </w:r>
      <w:r w:rsidR="003B55DC" w:rsidRPr="00FD75EE">
        <w:rPr>
          <w:sz w:val="24"/>
        </w:rPr>
        <w:t xml:space="preserve">that </w:t>
      </w:r>
    </w:p>
    <w:p w14:paraId="58A63A01" w14:textId="77777777" w:rsidR="003B55DC" w:rsidRPr="00D01FDC" w:rsidRDefault="00254D00" w:rsidP="003828F4">
      <w:pPr>
        <w:pStyle w:val="BodyText2"/>
        <w:tabs>
          <w:tab w:val="right" w:leader="underscore" w:pos="10260"/>
        </w:tabs>
        <w:rPr>
          <w:rFonts w:cs="Arial"/>
          <w:b/>
          <w:sz w:val="20"/>
        </w:rPr>
      </w:pPr>
      <w:r>
        <w:rPr>
          <w:rFonts w:cs="Arial"/>
          <w:b/>
          <w:sz w:val="20"/>
        </w:rPr>
        <w:tab/>
      </w:r>
    </w:p>
    <w:p w14:paraId="7C0C28AD" w14:textId="77777777" w:rsidR="003B55DC" w:rsidRPr="00FD75EE" w:rsidRDefault="003828F4" w:rsidP="00730187">
      <w:pPr>
        <w:tabs>
          <w:tab w:val="center" w:pos="5040"/>
        </w:tabs>
        <w:spacing w:after="120"/>
        <w:rPr>
          <w:sz w:val="18"/>
          <w:szCs w:val="18"/>
        </w:rPr>
      </w:pPr>
      <w:r>
        <w:rPr>
          <w:b/>
          <w:sz w:val="18"/>
          <w:szCs w:val="18"/>
        </w:rPr>
        <w:tab/>
      </w:r>
      <w:r w:rsidR="003B55DC" w:rsidRPr="00FD75EE">
        <w:rPr>
          <w:sz w:val="18"/>
          <w:szCs w:val="18"/>
        </w:rPr>
        <w:t>(</w:t>
      </w:r>
      <w:r w:rsidR="003B55DC" w:rsidRPr="00FD75EE">
        <w:rPr>
          <w:i/>
          <w:sz w:val="18"/>
          <w:szCs w:val="18"/>
        </w:rPr>
        <w:t>Applicant</w:t>
      </w:r>
      <w:r w:rsidR="00BA5D77" w:rsidRPr="00FD75EE">
        <w:rPr>
          <w:i/>
          <w:sz w:val="18"/>
          <w:szCs w:val="18"/>
        </w:rPr>
        <w:t xml:space="preserve"> </w:t>
      </w:r>
      <w:r w:rsidR="003B55DC" w:rsidRPr="00FD75EE">
        <w:rPr>
          <w:i/>
          <w:sz w:val="18"/>
          <w:szCs w:val="18"/>
        </w:rPr>
        <w:t>Agency Name</w:t>
      </w:r>
      <w:r w:rsidR="003B55DC" w:rsidRPr="00FD75EE">
        <w:rPr>
          <w:sz w:val="18"/>
          <w:szCs w:val="18"/>
        </w:rPr>
        <w:t>)</w:t>
      </w:r>
    </w:p>
    <w:p w14:paraId="79817FC3" w14:textId="77777777" w:rsidR="003B55DC" w:rsidRPr="00AE7690" w:rsidRDefault="003B55DC" w:rsidP="003828F4">
      <w:pPr>
        <w:spacing w:after="240"/>
        <w:jc w:val="both"/>
        <w:rPr>
          <w:b/>
          <w:sz w:val="22"/>
        </w:rPr>
      </w:pPr>
      <w:r w:rsidRPr="00AE7690">
        <w:rPr>
          <w:sz w:val="22"/>
        </w:rPr>
        <w:t xml:space="preserve">is applying to the FTA through the Arkansas Department </w:t>
      </w:r>
      <w:r w:rsidR="0021377E" w:rsidRPr="00AE7690">
        <w:rPr>
          <w:sz w:val="22"/>
        </w:rPr>
        <w:t xml:space="preserve">of Transportation </w:t>
      </w:r>
      <w:r w:rsidRPr="00AE7690">
        <w:rPr>
          <w:sz w:val="22"/>
        </w:rPr>
        <w:t>for aid in purchasing the following capital equipment:</w:t>
      </w:r>
    </w:p>
    <w:p w14:paraId="780F530C" w14:textId="77777777" w:rsidR="003828F4" w:rsidRDefault="003828F4" w:rsidP="003828F4">
      <w:pPr>
        <w:tabs>
          <w:tab w:val="right" w:leader="underscore" w:pos="10260"/>
        </w:tabs>
        <w:rPr>
          <w:b/>
          <w:sz w:val="18"/>
          <w:szCs w:val="18"/>
        </w:rPr>
      </w:pPr>
      <w:r>
        <w:rPr>
          <w:b/>
          <w:sz w:val="18"/>
          <w:szCs w:val="18"/>
        </w:rPr>
        <w:tab/>
      </w:r>
    </w:p>
    <w:p w14:paraId="7EF1F342" w14:textId="77777777" w:rsidR="003B55DC" w:rsidRPr="00FD75EE" w:rsidRDefault="00730187" w:rsidP="00730187">
      <w:pPr>
        <w:tabs>
          <w:tab w:val="center" w:pos="5040"/>
        </w:tabs>
        <w:spacing w:after="120"/>
        <w:rPr>
          <w:sz w:val="18"/>
          <w:szCs w:val="18"/>
        </w:rPr>
      </w:pPr>
      <w:r>
        <w:rPr>
          <w:b/>
          <w:sz w:val="18"/>
          <w:szCs w:val="18"/>
        </w:rPr>
        <w:tab/>
      </w:r>
      <w:r w:rsidR="003828F4" w:rsidRPr="00FD75EE">
        <w:rPr>
          <w:sz w:val="18"/>
          <w:szCs w:val="18"/>
        </w:rPr>
        <w:t xml:space="preserve"> </w:t>
      </w:r>
      <w:r w:rsidR="003B55DC" w:rsidRPr="00FD75EE">
        <w:rPr>
          <w:sz w:val="18"/>
          <w:szCs w:val="18"/>
        </w:rPr>
        <w:t xml:space="preserve">(See vehicle types </w:t>
      </w:r>
      <w:r w:rsidR="003828F4" w:rsidRPr="00FD75EE">
        <w:rPr>
          <w:sz w:val="18"/>
          <w:szCs w:val="18"/>
        </w:rPr>
        <w:t>in Appendix B)</w:t>
      </w:r>
    </w:p>
    <w:p w14:paraId="230E2D94" w14:textId="77777777" w:rsidR="003B55DC" w:rsidRPr="00AE7690" w:rsidRDefault="003B55DC" w:rsidP="003828F4">
      <w:pPr>
        <w:spacing w:after="120"/>
        <w:rPr>
          <w:sz w:val="22"/>
        </w:rPr>
      </w:pPr>
      <w:r w:rsidRPr="00AE7690">
        <w:rPr>
          <w:sz w:val="22"/>
        </w:rPr>
        <w:t>Purchase of the above equipment is considere</w:t>
      </w:r>
      <w:r w:rsidR="00BF5272" w:rsidRPr="00AE7690">
        <w:rPr>
          <w:sz w:val="22"/>
        </w:rPr>
        <w:t xml:space="preserve">d essential in meeting the enhanced mobility needs of seniors and individuals with disabilities </w:t>
      </w:r>
      <w:r w:rsidRPr="00AE7690">
        <w:rPr>
          <w:sz w:val="22"/>
        </w:rPr>
        <w:t xml:space="preserve">in this </w:t>
      </w:r>
      <w:r w:rsidR="00BF5272" w:rsidRPr="00AE7690">
        <w:rPr>
          <w:sz w:val="22"/>
        </w:rPr>
        <w:t xml:space="preserve">service </w:t>
      </w:r>
      <w:r w:rsidRPr="00AE7690">
        <w:rPr>
          <w:sz w:val="22"/>
        </w:rPr>
        <w:t>area.</w:t>
      </w:r>
    </w:p>
    <w:p w14:paraId="71F75151" w14:textId="77777777" w:rsidR="00B70516" w:rsidRDefault="00B70516" w:rsidP="00864B5A">
      <w:pPr>
        <w:pStyle w:val="BodyText2"/>
        <w:tabs>
          <w:tab w:val="right" w:leader="underscore" w:pos="10170"/>
        </w:tabs>
        <w:rPr>
          <w:b/>
        </w:rPr>
      </w:pPr>
    </w:p>
    <w:p w14:paraId="37F7865D" w14:textId="77777777" w:rsidR="00877110" w:rsidRDefault="00877110" w:rsidP="00864B5A">
      <w:pPr>
        <w:pStyle w:val="BodyText2"/>
        <w:tabs>
          <w:tab w:val="right" w:leader="underscore" w:pos="10170"/>
        </w:tabs>
        <w:rPr>
          <w:b/>
        </w:rPr>
      </w:pPr>
    </w:p>
    <w:p w14:paraId="2DEA7407" w14:textId="77777777" w:rsidR="003B55DC" w:rsidRPr="00FD75EE" w:rsidRDefault="003B55DC" w:rsidP="00864B5A">
      <w:pPr>
        <w:pStyle w:val="BodyText2"/>
        <w:tabs>
          <w:tab w:val="right" w:leader="underscore" w:pos="10170"/>
        </w:tabs>
      </w:pPr>
      <w:r w:rsidRPr="00AE7690">
        <w:rPr>
          <w:sz w:val="22"/>
        </w:rPr>
        <w:t xml:space="preserve">The </w:t>
      </w:r>
      <w:r w:rsidR="003828F4" w:rsidRPr="00FD75EE">
        <w:rPr>
          <w:rFonts w:cs="Arial"/>
          <w:sz w:val="20"/>
        </w:rPr>
        <w:tab/>
      </w:r>
      <w:r w:rsidR="00730187" w:rsidRPr="00FD75EE">
        <w:rPr>
          <w:rFonts w:cs="Arial"/>
          <w:sz w:val="20"/>
        </w:rPr>
        <w:t xml:space="preserve"> </w:t>
      </w:r>
      <w:r w:rsidRPr="00FD75EE">
        <w:t xml:space="preserve">of </w:t>
      </w:r>
    </w:p>
    <w:p w14:paraId="16720D02" w14:textId="77777777" w:rsidR="003B55DC" w:rsidRPr="00FD75EE" w:rsidRDefault="003828F4" w:rsidP="00864B5A">
      <w:pPr>
        <w:tabs>
          <w:tab w:val="center" w:pos="5040"/>
        </w:tabs>
        <w:jc w:val="both"/>
        <w:rPr>
          <w:sz w:val="18"/>
          <w:szCs w:val="18"/>
        </w:rPr>
      </w:pPr>
      <w:r w:rsidRPr="00FD75EE">
        <w:rPr>
          <w:i/>
          <w:sz w:val="18"/>
          <w:szCs w:val="18"/>
        </w:rPr>
        <w:tab/>
        <w:t xml:space="preserve"> </w:t>
      </w:r>
      <w:r w:rsidR="003B55DC" w:rsidRPr="00FD75EE">
        <w:rPr>
          <w:i/>
          <w:sz w:val="18"/>
          <w:szCs w:val="18"/>
        </w:rPr>
        <w:t>(Existing Transit Operation</w:t>
      </w:r>
      <w:r w:rsidR="003B55DC" w:rsidRPr="00FD75EE">
        <w:rPr>
          <w:sz w:val="18"/>
          <w:szCs w:val="18"/>
        </w:rPr>
        <w:t>)</w:t>
      </w:r>
    </w:p>
    <w:p w14:paraId="3069BEC0" w14:textId="77777777" w:rsidR="003B55DC" w:rsidRPr="00FD75EE" w:rsidRDefault="003828F4" w:rsidP="00864B5A">
      <w:pPr>
        <w:tabs>
          <w:tab w:val="left" w:leader="underscore" w:pos="7560"/>
        </w:tabs>
        <w:jc w:val="both"/>
        <w:rPr>
          <w:sz w:val="24"/>
        </w:rPr>
      </w:pPr>
      <w:r w:rsidRPr="00FD75EE">
        <w:rPr>
          <w:rFonts w:cs="Arial"/>
          <w:iCs/>
        </w:rPr>
        <w:tab/>
      </w:r>
      <w:r w:rsidR="003B55DC" w:rsidRPr="00AE7690">
        <w:rPr>
          <w:sz w:val="22"/>
        </w:rPr>
        <w:t xml:space="preserve"> understands that the vehicle</w:t>
      </w:r>
    </w:p>
    <w:p w14:paraId="63C787FE" w14:textId="77777777" w:rsidR="003B55DC" w:rsidRPr="00FD75EE" w:rsidRDefault="003828F4" w:rsidP="00864B5A">
      <w:pPr>
        <w:tabs>
          <w:tab w:val="center" w:pos="3600"/>
        </w:tabs>
        <w:spacing w:after="120"/>
        <w:jc w:val="both"/>
        <w:rPr>
          <w:sz w:val="18"/>
          <w:szCs w:val="18"/>
        </w:rPr>
      </w:pPr>
      <w:r w:rsidRPr="00FD75EE">
        <w:rPr>
          <w:sz w:val="18"/>
          <w:szCs w:val="18"/>
        </w:rPr>
        <w:tab/>
      </w:r>
      <w:r w:rsidR="003B55DC" w:rsidRPr="00FD75EE">
        <w:rPr>
          <w:sz w:val="18"/>
          <w:szCs w:val="18"/>
        </w:rPr>
        <w:t>(</w:t>
      </w:r>
      <w:r w:rsidR="003B55DC" w:rsidRPr="00FD75EE">
        <w:rPr>
          <w:i/>
          <w:sz w:val="18"/>
          <w:szCs w:val="18"/>
        </w:rPr>
        <w:t>City, State and Zip code</w:t>
      </w:r>
      <w:r w:rsidR="003B55DC" w:rsidRPr="00FD75EE">
        <w:rPr>
          <w:sz w:val="18"/>
          <w:szCs w:val="18"/>
        </w:rPr>
        <w:t>)</w:t>
      </w:r>
    </w:p>
    <w:p w14:paraId="78B8F69C" w14:textId="77777777" w:rsidR="003B55DC" w:rsidRPr="00FD75EE" w:rsidRDefault="003B55DC" w:rsidP="00864B5A">
      <w:pPr>
        <w:spacing w:after="240"/>
        <w:jc w:val="both"/>
        <w:rPr>
          <w:sz w:val="24"/>
        </w:rPr>
      </w:pPr>
      <w:r w:rsidRPr="00AE7690">
        <w:rPr>
          <w:sz w:val="22"/>
        </w:rPr>
        <w:t xml:space="preserve">being requested by the applicant will be used for the special purpose of transporting the </w:t>
      </w:r>
      <w:r w:rsidR="00322B0C" w:rsidRPr="00AE7690">
        <w:rPr>
          <w:sz w:val="22"/>
        </w:rPr>
        <w:t>s</w:t>
      </w:r>
      <w:r w:rsidR="00322B0C" w:rsidRPr="00AE7690">
        <w:rPr>
          <w:rFonts w:cs="Arial"/>
        </w:rPr>
        <w:t>eniors and individuals with d</w:t>
      </w:r>
      <w:r w:rsidR="003D706F" w:rsidRPr="00AE7690">
        <w:rPr>
          <w:rFonts w:cs="Arial"/>
        </w:rPr>
        <w:t xml:space="preserve">isabilities </w:t>
      </w:r>
      <w:r w:rsidRPr="00AE7690">
        <w:rPr>
          <w:sz w:val="22"/>
        </w:rPr>
        <w:t>as a supplement to the regularly scheduled transportation service</w:t>
      </w:r>
      <w:r w:rsidR="00BF5272" w:rsidRPr="00AE7690">
        <w:rPr>
          <w:sz w:val="22"/>
        </w:rPr>
        <w:t>s</w:t>
      </w:r>
      <w:r w:rsidRPr="00AE7690">
        <w:rPr>
          <w:sz w:val="22"/>
        </w:rPr>
        <w:t xml:space="preserve"> provided by this company.</w:t>
      </w:r>
    </w:p>
    <w:p w14:paraId="6AD9A89E" w14:textId="77777777" w:rsidR="003B55DC" w:rsidRPr="00AE7690" w:rsidRDefault="003B55DC" w:rsidP="00864B5A">
      <w:pPr>
        <w:tabs>
          <w:tab w:val="left" w:leader="underscore" w:pos="6660"/>
        </w:tabs>
        <w:jc w:val="both"/>
        <w:rPr>
          <w:sz w:val="22"/>
        </w:rPr>
      </w:pPr>
      <w:r w:rsidRPr="00AE7690">
        <w:rPr>
          <w:sz w:val="22"/>
        </w:rPr>
        <w:t xml:space="preserve">I, </w:t>
      </w:r>
      <w:r w:rsidR="00730187" w:rsidRPr="00AE7690">
        <w:rPr>
          <w:rFonts w:cs="Arial"/>
          <w:iCs/>
          <w:sz w:val="18"/>
        </w:rPr>
        <w:tab/>
      </w:r>
      <w:r w:rsidRPr="00AE7690">
        <w:rPr>
          <w:sz w:val="22"/>
        </w:rPr>
        <w:t xml:space="preserve"> on behalf of</w:t>
      </w:r>
    </w:p>
    <w:p w14:paraId="3B26AF9B" w14:textId="77777777" w:rsidR="003B55DC" w:rsidRPr="00FD75EE" w:rsidRDefault="003B55DC" w:rsidP="00864B5A">
      <w:pPr>
        <w:tabs>
          <w:tab w:val="center" w:pos="3510"/>
        </w:tabs>
        <w:spacing w:after="240"/>
        <w:jc w:val="both"/>
        <w:rPr>
          <w:sz w:val="18"/>
          <w:szCs w:val="18"/>
        </w:rPr>
      </w:pPr>
      <w:r w:rsidRPr="00FD75EE">
        <w:rPr>
          <w:sz w:val="24"/>
        </w:rPr>
        <w:tab/>
      </w:r>
      <w:r w:rsidR="00730187" w:rsidRPr="00FD75EE">
        <w:rPr>
          <w:sz w:val="18"/>
          <w:szCs w:val="18"/>
        </w:rPr>
        <w:t xml:space="preserve"> </w:t>
      </w:r>
      <w:r w:rsidRPr="00FD75EE">
        <w:rPr>
          <w:sz w:val="18"/>
          <w:szCs w:val="18"/>
        </w:rPr>
        <w:t>(</w:t>
      </w:r>
      <w:r w:rsidRPr="00FD75EE">
        <w:rPr>
          <w:i/>
          <w:sz w:val="18"/>
          <w:szCs w:val="18"/>
        </w:rPr>
        <w:t>Authorized Official</w:t>
      </w:r>
      <w:r w:rsidRPr="00FD75EE">
        <w:rPr>
          <w:sz w:val="18"/>
          <w:szCs w:val="18"/>
        </w:rPr>
        <w:t>)</w:t>
      </w:r>
    </w:p>
    <w:p w14:paraId="562BB10A" w14:textId="77777777" w:rsidR="003B55DC" w:rsidRPr="00AE7690" w:rsidRDefault="00730187" w:rsidP="00864B5A">
      <w:pPr>
        <w:tabs>
          <w:tab w:val="left" w:leader="underscore" w:pos="7920"/>
        </w:tabs>
        <w:jc w:val="both"/>
        <w:rPr>
          <w:sz w:val="22"/>
        </w:rPr>
      </w:pPr>
      <w:r w:rsidRPr="00FD75EE">
        <w:rPr>
          <w:sz w:val="24"/>
        </w:rPr>
        <w:tab/>
      </w:r>
      <w:r w:rsidR="003B55DC" w:rsidRPr="00AE7690">
        <w:rPr>
          <w:sz w:val="22"/>
        </w:rPr>
        <w:t>do hereby state</w:t>
      </w:r>
      <w:r w:rsidRPr="00AE7690">
        <w:rPr>
          <w:sz w:val="22"/>
        </w:rPr>
        <w:t xml:space="preserve"> that</w:t>
      </w:r>
    </w:p>
    <w:p w14:paraId="65339D67" w14:textId="77777777" w:rsidR="003B55DC" w:rsidRPr="00AE7690" w:rsidRDefault="003B55DC" w:rsidP="00864B5A">
      <w:pPr>
        <w:tabs>
          <w:tab w:val="center" w:pos="3600"/>
        </w:tabs>
        <w:spacing w:after="120"/>
        <w:jc w:val="both"/>
        <w:rPr>
          <w:sz w:val="22"/>
        </w:rPr>
      </w:pPr>
      <w:r w:rsidRPr="00AE7690">
        <w:rPr>
          <w:sz w:val="22"/>
        </w:rPr>
        <w:tab/>
      </w:r>
      <w:r w:rsidR="00730187" w:rsidRPr="00AE7690">
        <w:rPr>
          <w:sz w:val="22"/>
        </w:rPr>
        <w:t xml:space="preserve"> </w:t>
      </w:r>
      <w:r w:rsidRPr="00AE7690">
        <w:rPr>
          <w:sz w:val="22"/>
        </w:rPr>
        <w:t>(</w:t>
      </w:r>
      <w:r w:rsidRPr="00AE7690">
        <w:rPr>
          <w:i/>
          <w:sz w:val="22"/>
        </w:rPr>
        <w:t>Transit Operation</w:t>
      </w:r>
      <w:r w:rsidRPr="00AE7690">
        <w:rPr>
          <w:sz w:val="22"/>
        </w:rPr>
        <w:t>)</w:t>
      </w:r>
    </w:p>
    <w:p w14:paraId="082A7148" w14:textId="77777777" w:rsidR="003B55DC" w:rsidRPr="00AE7690" w:rsidRDefault="003B55DC" w:rsidP="00730187">
      <w:pPr>
        <w:pStyle w:val="BodyText"/>
        <w:spacing w:after="120"/>
        <w:rPr>
          <w:sz w:val="22"/>
        </w:rPr>
      </w:pPr>
      <w:r w:rsidRPr="00AE7690">
        <w:rPr>
          <w:sz w:val="22"/>
        </w:rPr>
        <w:t xml:space="preserve">this </w:t>
      </w:r>
      <w:r w:rsidR="00084BB4">
        <w:rPr>
          <w:sz w:val="22"/>
        </w:rPr>
        <w:t>a</w:t>
      </w:r>
      <w:r w:rsidR="00A3795B" w:rsidRPr="00AE7690">
        <w:rPr>
          <w:sz w:val="22"/>
        </w:rPr>
        <w:t>gency</w:t>
      </w:r>
      <w:r w:rsidRPr="00AE7690">
        <w:rPr>
          <w:sz w:val="22"/>
        </w:rPr>
        <w:t xml:space="preserve"> has no objections to the operation of the equipment requested by this applicant.</w:t>
      </w:r>
      <w:r w:rsidR="00CA0C25" w:rsidRPr="00AE7690">
        <w:rPr>
          <w:sz w:val="22"/>
        </w:rPr>
        <w:t xml:space="preserve"> </w:t>
      </w:r>
      <w:r w:rsidRPr="00AE7690">
        <w:rPr>
          <w:sz w:val="22"/>
        </w:rPr>
        <w:t xml:space="preserve">Below is the requested information provided by my transit </w:t>
      </w:r>
      <w:r w:rsidR="00084BB4">
        <w:rPr>
          <w:sz w:val="22"/>
        </w:rPr>
        <w:t>a</w:t>
      </w:r>
      <w:r w:rsidR="00A3795B" w:rsidRPr="00AE7690">
        <w:rPr>
          <w:sz w:val="22"/>
        </w:rPr>
        <w:t>gency</w:t>
      </w:r>
      <w:r w:rsidRPr="00AE7690">
        <w:rPr>
          <w:sz w:val="22"/>
        </w:rPr>
        <w:t>.</w:t>
      </w:r>
      <w:r w:rsidR="00CA0C25" w:rsidRPr="00AE7690">
        <w:rPr>
          <w:sz w:val="22"/>
        </w:rPr>
        <w:t xml:space="preserve">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1530"/>
        <w:gridCol w:w="2880"/>
        <w:gridCol w:w="1751"/>
      </w:tblGrid>
      <w:tr w:rsidR="003B55DC" w:rsidRPr="00D01FDC" w14:paraId="31BD9164" w14:textId="77777777" w:rsidTr="00AE7690">
        <w:trPr>
          <w:jc w:val="center"/>
        </w:trPr>
        <w:tc>
          <w:tcPr>
            <w:tcW w:w="4196" w:type="dxa"/>
          </w:tcPr>
          <w:p w14:paraId="5F488A1B" w14:textId="77777777" w:rsidR="003B55DC" w:rsidRPr="00AE7690" w:rsidRDefault="00864B5A" w:rsidP="00864B5A">
            <w:pPr>
              <w:jc w:val="center"/>
              <w:rPr>
                <w:rFonts w:cs="Arial"/>
                <w:iCs/>
                <w:sz w:val="22"/>
              </w:rPr>
            </w:pPr>
            <w:r w:rsidRPr="00AE7690">
              <w:rPr>
                <w:rFonts w:cs="Arial"/>
                <w:iCs/>
                <w:sz w:val="22"/>
              </w:rPr>
              <w:t xml:space="preserve">Existing Transit Operation’s </w:t>
            </w:r>
            <w:r w:rsidR="003B55DC" w:rsidRPr="00AE7690">
              <w:rPr>
                <w:rFonts w:cs="Arial"/>
                <w:iCs/>
                <w:sz w:val="22"/>
              </w:rPr>
              <w:t>Service Area</w:t>
            </w:r>
          </w:p>
        </w:tc>
        <w:tc>
          <w:tcPr>
            <w:tcW w:w="1530" w:type="dxa"/>
          </w:tcPr>
          <w:p w14:paraId="7CE71B6D" w14:textId="77777777" w:rsidR="003B55DC" w:rsidRPr="00AE7690" w:rsidRDefault="003B55DC" w:rsidP="003B68E9">
            <w:pPr>
              <w:jc w:val="center"/>
              <w:rPr>
                <w:rFonts w:cs="Arial"/>
                <w:iCs/>
                <w:sz w:val="22"/>
              </w:rPr>
            </w:pPr>
            <w:r w:rsidRPr="00AE7690">
              <w:rPr>
                <w:rFonts w:cs="Arial"/>
                <w:iCs/>
                <w:sz w:val="22"/>
              </w:rPr>
              <w:t>N</w:t>
            </w:r>
            <w:r w:rsidR="003B68E9">
              <w:rPr>
                <w:rFonts w:cs="Arial"/>
                <w:iCs/>
                <w:sz w:val="22"/>
              </w:rPr>
              <w:t>umber</w:t>
            </w:r>
            <w:r w:rsidRPr="00AE7690">
              <w:rPr>
                <w:rFonts w:cs="Arial"/>
                <w:iCs/>
                <w:sz w:val="22"/>
              </w:rPr>
              <w:t xml:space="preserve"> of Vehicles</w:t>
            </w:r>
          </w:p>
        </w:tc>
        <w:tc>
          <w:tcPr>
            <w:tcW w:w="2880" w:type="dxa"/>
          </w:tcPr>
          <w:p w14:paraId="49141AD6" w14:textId="77777777" w:rsidR="003B55DC" w:rsidRPr="00AE7690" w:rsidRDefault="003B55DC" w:rsidP="003B55DC">
            <w:pPr>
              <w:jc w:val="center"/>
              <w:rPr>
                <w:rFonts w:cs="Arial"/>
                <w:iCs/>
                <w:sz w:val="22"/>
              </w:rPr>
            </w:pPr>
            <w:r w:rsidRPr="00AE7690">
              <w:rPr>
                <w:rFonts w:cs="Arial"/>
                <w:iCs/>
                <w:sz w:val="22"/>
              </w:rPr>
              <w:t>Service (Demand/Response or</w:t>
            </w:r>
          </w:p>
          <w:p w14:paraId="23564F7F" w14:textId="77777777" w:rsidR="003B55DC" w:rsidRPr="00AE7690" w:rsidRDefault="003B55DC" w:rsidP="003B55DC">
            <w:pPr>
              <w:jc w:val="center"/>
              <w:rPr>
                <w:rFonts w:cs="Arial"/>
                <w:iCs/>
                <w:sz w:val="22"/>
              </w:rPr>
            </w:pPr>
            <w:r w:rsidRPr="00AE7690">
              <w:rPr>
                <w:rFonts w:cs="Arial"/>
                <w:iCs/>
                <w:sz w:val="22"/>
              </w:rPr>
              <w:t>Fixed Route)</w:t>
            </w:r>
          </w:p>
        </w:tc>
        <w:tc>
          <w:tcPr>
            <w:tcW w:w="1751" w:type="dxa"/>
          </w:tcPr>
          <w:p w14:paraId="4134871D" w14:textId="77777777" w:rsidR="00770E33" w:rsidRPr="00AE7690" w:rsidRDefault="003B55DC" w:rsidP="003B55DC">
            <w:pPr>
              <w:jc w:val="center"/>
              <w:rPr>
                <w:rFonts w:cs="Arial"/>
                <w:iCs/>
                <w:sz w:val="22"/>
              </w:rPr>
            </w:pPr>
            <w:r w:rsidRPr="00AE7690">
              <w:rPr>
                <w:rFonts w:cs="Arial"/>
                <w:iCs/>
                <w:sz w:val="22"/>
              </w:rPr>
              <w:t xml:space="preserve">ADA Accessible? </w:t>
            </w:r>
          </w:p>
          <w:p w14:paraId="1730446C" w14:textId="77777777" w:rsidR="003B55DC" w:rsidRPr="00AE7690" w:rsidRDefault="003B55DC" w:rsidP="003B55DC">
            <w:pPr>
              <w:jc w:val="center"/>
              <w:rPr>
                <w:rFonts w:cs="Arial"/>
                <w:iCs/>
                <w:sz w:val="22"/>
              </w:rPr>
            </w:pPr>
            <w:r w:rsidRPr="00AE7690">
              <w:rPr>
                <w:rFonts w:cs="Arial"/>
                <w:iCs/>
                <w:sz w:val="22"/>
              </w:rPr>
              <w:t>(Yes or No)</w:t>
            </w:r>
          </w:p>
        </w:tc>
      </w:tr>
      <w:tr w:rsidR="003B55DC" w:rsidRPr="00D01FDC" w14:paraId="35E59524" w14:textId="77777777" w:rsidTr="00AE7690">
        <w:trPr>
          <w:trHeight w:val="432"/>
          <w:jc w:val="center"/>
        </w:trPr>
        <w:tc>
          <w:tcPr>
            <w:tcW w:w="4196" w:type="dxa"/>
            <w:vAlign w:val="bottom"/>
          </w:tcPr>
          <w:p w14:paraId="507F7EF8" w14:textId="77777777" w:rsidR="003B55DC" w:rsidRPr="00D01FDC" w:rsidRDefault="003B55DC" w:rsidP="003B55DC">
            <w:pPr>
              <w:rPr>
                <w:rFonts w:cs="Arial"/>
                <w:b/>
              </w:rPr>
            </w:pPr>
          </w:p>
        </w:tc>
        <w:tc>
          <w:tcPr>
            <w:tcW w:w="1530" w:type="dxa"/>
            <w:vAlign w:val="bottom"/>
          </w:tcPr>
          <w:p w14:paraId="4636E189" w14:textId="77777777" w:rsidR="003B55DC" w:rsidRPr="00D01FDC" w:rsidRDefault="003B55DC" w:rsidP="003B55DC">
            <w:pPr>
              <w:rPr>
                <w:rFonts w:cs="Arial"/>
                <w:b/>
              </w:rPr>
            </w:pPr>
          </w:p>
        </w:tc>
        <w:tc>
          <w:tcPr>
            <w:tcW w:w="2880" w:type="dxa"/>
            <w:vAlign w:val="bottom"/>
          </w:tcPr>
          <w:p w14:paraId="42771EC2" w14:textId="77777777" w:rsidR="003B55DC" w:rsidRPr="00D01FDC" w:rsidRDefault="003B55DC" w:rsidP="003B55DC">
            <w:pPr>
              <w:rPr>
                <w:rFonts w:cs="Arial"/>
                <w:b/>
              </w:rPr>
            </w:pPr>
          </w:p>
        </w:tc>
        <w:tc>
          <w:tcPr>
            <w:tcW w:w="1751" w:type="dxa"/>
            <w:vAlign w:val="bottom"/>
          </w:tcPr>
          <w:p w14:paraId="6EE3D815" w14:textId="77777777" w:rsidR="003B55DC" w:rsidRPr="00D01FDC" w:rsidRDefault="003B55DC" w:rsidP="003B55DC">
            <w:pPr>
              <w:rPr>
                <w:rFonts w:cs="Arial"/>
                <w:b/>
              </w:rPr>
            </w:pPr>
          </w:p>
        </w:tc>
      </w:tr>
      <w:tr w:rsidR="009B26FF" w:rsidRPr="00D01FDC" w14:paraId="76E8056A" w14:textId="77777777" w:rsidTr="00AE7690">
        <w:trPr>
          <w:trHeight w:val="432"/>
          <w:jc w:val="center"/>
        </w:trPr>
        <w:tc>
          <w:tcPr>
            <w:tcW w:w="4196" w:type="dxa"/>
            <w:vAlign w:val="bottom"/>
          </w:tcPr>
          <w:p w14:paraId="43975521" w14:textId="77777777" w:rsidR="009B26FF" w:rsidRPr="00D01FDC" w:rsidRDefault="009B26FF" w:rsidP="003B55DC">
            <w:pPr>
              <w:rPr>
                <w:rFonts w:cs="Arial"/>
                <w:b/>
              </w:rPr>
            </w:pPr>
          </w:p>
        </w:tc>
        <w:tc>
          <w:tcPr>
            <w:tcW w:w="1530" w:type="dxa"/>
            <w:vAlign w:val="bottom"/>
          </w:tcPr>
          <w:p w14:paraId="1FA99EAB" w14:textId="77777777" w:rsidR="009B26FF" w:rsidRPr="00D01FDC" w:rsidRDefault="009B26FF" w:rsidP="003B55DC">
            <w:pPr>
              <w:rPr>
                <w:rFonts w:cs="Arial"/>
                <w:b/>
              </w:rPr>
            </w:pPr>
          </w:p>
        </w:tc>
        <w:tc>
          <w:tcPr>
            <w:tcW w:w="2880" w:type="dxa"/>
            <w:vAlign w:val="bottom"/>
          </w:tcPr>
          <w:p w14:paraId="4938CB21" w14:textId="77777777" w:rsidR="009B26FF" w:rsidRPr="00D01FDC" w:rsidRDefault="009B26FF" w:rsidP="003B55DC">
            <w:pPr>
              <w:rPr>
                <w:rFonts w:cs="Arial"/>
                <w:b/>
              </w:rPr>
            </w:pPr>
          </w:p>
        </w:tc>
        <w:tc>
          <w:tcPr>
            <w:tcW w:w="1751" w:type="dxa"/>
            <w:vAlign w:val="bottom"/>
          </w:tcPr>
          <w:p w14:paraId="22D595FE" w14:textId="77777777" w:rsidR="009B26FF" w:rsidRPr="00D01FDC" w:rsidRDefault="009B26FF" w:rsidP="003B55DC">
            <w:pPr>
              <w:rPr>
                <w:rFonts w:cs="Arial"/>
                <w:b/>
              </w:rPr>
            </w:pPr>
          </w:p>
        </w:tc>
      </w:tr>
      <w:tr w:rsidR="009B26FF" w:rsidRPr="00D01FDC" w14:paraId="4D4A4E71" w14:textId="77777777" w:rsidTr="00AE7690">
        <w:trPr>
          <w:trHeight w:val="432"/>
          <w:jc w:val="center"/>
        </w:trPr>
        <w:tc>
          <w:tcPr>
            <w:tcW w:w="4196" w:type="dxa"/>
            <w:vAlign w:val="bottom"/>
          </w:tcPr>
          <w:p w14:paraId="3E24B309" w14:textId="77777777" w:rsidR="009B26FF" w:rsidRPr="00D01FDC" w:rsidRDefault="009B26FF" w:rsidP="003B55DC">
            <w:pPr>
              <w:rPr>
                <w:rFonts w:cs="Arial"/>
                <w:b/>
              </w:rPr>
            </w:pPr>
          </w:p>
        </w:tc>
        <w:tc>
          <w:tcPr>
            <w:tcW w:w="1530" w:type="dxa"/>
            <w:vAlign w:val="bottom"/>
          </w:tcPr>
          <w:p w14:paraId="20F5401B" w14:textId="77777777" w:rsidR="009B26FF" w:rsidRPr="00D01FDC" w:rsidRDefault="009B26FF" w:rsidP="003B55DC">
            <w:pPr>
              <w:rPr>
                <w:rFonts w:cs="Arial"/>
                <w:b/>
              </w:rPr>
            </w:pPr>
          </w:p>
        </w:tc>
        <w:tc>
          <w:tcPr>
            <w:tcW w:w="2880" w:type="dxa"/>
            <w:vAlign w:val="bottom"/>
          </w:tcPr>
          <w:p w14:paraId="7BA90B7F" w14:textId="77777777" w:rsidR="009B26FF" w:rsidRPr="00D01FDC" w:rsidRDefault="009B26FF" w:rsidP="003B55DC">
            <w:pPr>
              <w:rPr>
                <w:rFonts w:cs="Arial"/>
                <w:b/>
              </w:rPr>
            </w:pPr>
          </w:p>
        </w:tc>
        <w:tc>
          <w:tcPr>
            <w:tcW w:w="1751" w:type="dxa"/>
            <w:vAlign w:val="bottom"/>
          </w:tcPr>
          <w:p w14:paraId="1F2AF01D" w14:textId="77777777" w:rsidR="009B26FF" w:rsidRPr="00D01FDC" w:rsidRDefault="009B26FF" w:rsidP="003B55DC">
            <w:pPr>
              <w:rPr>
                <w:rFonts w:cs="Arial"/>
                <w:b/>
              </w:rPr>
            </w:pPr>
          </w:p>
        </w:tc>
      </w:tr>
      <w:tr w:rsidR="003B55DC" w:rsidRPr="00D01FDC" w14:paraId="0E7602C5" w14:textId="77777777" w:rsidTr="00AE7690">
        <w:trPr>
          <w:trHeight w:val="432"/>
          <w:jc w:val="center"/>
        </w:trPr>
        <w:tc>
          <w:tcPr>
            <w:tcW w:w="4196" w:type="dxa"/>
            <w:vAlign w:val="bottom"/>
          </w:tcPr>
          <w:p w14:paraId="36B030F3" w14:textId="77777777" w:rsidR="003B55DC" w:rsidRPr="00D01FDC" w:rsidRDefault="003B55DC" w:rsidP="003B55DC">
            <w:pPr>
              <w:rPr>
                <w:rFonts w:cs="Arial"/>
                <w:b/>
              </w:rPr>
            </w:pPr>
          </w:p>
        </w:tc>
        <w:tc>
          <w:tcPr>
            <w:tcW w:w="1530" w:type="dxa"/>
            <w:vAlign w:val="bottom"/>
          </w:tcPr>
          <w:p w14:paraId="2052A356" w14:textId="77777777" w:rsidR="003B55DC" w:rsidRPr="00D01FDC" w:rsidRDefault="003B55DC" w:rsidP="003B55DC">
            <w:pPr>
              <w:rPr>
                <w:rFonts w:cs="Arial"/>
                <w:b/>
              </w:rPr>
            </w:pPr>
          </w:p>
        </w:tc>
        <w:tc>
          <w:tcPr>
            <w:tcW w:w="2880" w:type="dxa"/>
            <w:vAlign w:val="bottom"/>
          </w:tcPr>
          <w:p w14:paraId="1D50D18B" w14:textId="77777777" w:rsidR="003B55DC" w:rsidRPr="00D01FDC" w:rsidRDefault="003B55DC" w:rsidP="003B55DC">
            <w:pPr>
              <w:rPr>
                <w:rFonts w:cs="Arial"/>
                <w:b/>
              </w:rPr>
            </w:pPr>
          </w:p>
        </w:tc>
        <w:tc>
          <w:tcPr>
            <w:tcW w:w="1751" w:type="dxa"/>
            <w:vAlign w:val="bottom"/>
          </w:tcPr>
          <w:p w14:paraId="408376EC" w14:textId="77777777" w:rsidR="003B55DC" w:rsidRPr="00D01FDC" w:rsidRDefault="003B55DC" w:rsidP="003B55DC">
            <w:pPr>
              <w:rPr>
                <w:rFonts w:cs="Arial"/>
                <w:b/>
              </w:rPr>
            </w:pPr>
          </w:p>
        </w:tc>
      </w:tr>
      <w:tr w:rsidR="003B55DC" w:rsidRPr="00D01FDC" w14:paraId="792C4893" w14:textId="77777777" w:rsidTr="00AE7690">
        <w:trPr>
          <w:trHeight w:val="432"/>
          <w:jc w:val="center"/>
        </w:trPr>
        <w:tc>
          <w:tcPr>
            <w:tcW w:w="4196" w:type="dxa"/>
            <w:vAlign w:val="bottom"/>
          </w:tcPr>
          <w:p w14:paraId="6054FA89" w14:textId="77777777" w:rsidR="003B55DC" w:rsidRPr="00D01FDC" w:rsidRDefault="003B55DC" w:rsidP="003B55DC">
            <w:pPr>
              <w:rPr>
                <w:rFonts w:cs="Arial"/>
                <w:b/>
              </w:rPr>
            </w:pPr>
          </w:p>
        </w:tc>
        <w:tc>
          <w:tcPr>
            <w:tcW w:w="1530" w:type="dxa"/>
            <w:vAlign w:val="bottom"/>
          </w:tcPr>
          <w:p w14:paraId="371C31BC" w14:textId="77777777" w:rsidR="003B55DC" w:rsidRPr="00D01FDC" w:rsidRDefault="003B55DC" w:rsidP="003B55DC">
            <w:pPr>
              <w:rPr>
                <w:rFonts w:cs="Arial"/>
                <w:b/>
              </w:rPr>
            </w:pPr>
          </w:p>
        </w:tc>
        <w:tc>
          <w:tcPr>
            <w:tcW w:w="2880" w:type="dxa"/>
            <w:vAlign w:val="bottom"/>
          </w:tcPr>
          <w:p w14:paraId="4FACDC94" w14:textId="77777777" w:rsidR="003B55DC" w:rsidRPr="00D01FDC" w:rsidRDefault="003B55DC" w:rsidP="003B55DC">
            <w:pPr>
              <w:rPr>
                <w:rFonts w:cs="Arial"/>
                <w:b/>
              </w:rPr>
            </w:pPr>
          </w:p>
        </w:tc>
        <w:tc>
          <w:tcPr>
            <w:tcW w:w="1751" w:type="dxa"/>
            <w:vAlign w:val="bottom"/>
          </w:tcPr>
          <w:p w14:paraId="3596E718" w14:textId="77777777" w:rsidR="003B55DC" w:rsidRPr="00D01FDC" w:rsidRDefault="003B55DC" w:rsidP="003B55DC">
            <w:pPr>
              <w:rPr>
                <w:rFonts w:cs="Arial"/>
                <w:b/>
              </w:rPr>
            </w:pPr>
          </w:p>
        </w:tc>
      </w:tr>
      <w:tr w:rsidR="003B55DC" w:rsidRPr="00D01FDC" w14:paraId="5D1508FE" w14:textId="77777777" w:rsidTr="00AE7690">
        <w:trPr>
          <w:trHeight w:val="432"/>
          <w:jc w:val="center"/>
        </w:trPr>
        <w:tc>
          <w:tcPr>
            <w:tcW w:w="4196" w:type="dxa"/>
            <w:vAlign w:val="bottom"/>
          </w:tcPr>
          <w:p w14:paraId="32E92CD5" w14:textId="77777777" w:rsidR="003B55DC" w:rsidRPr="00D01FDC" w:rsidRDefault="003B55DC" w:rsidP="003B55DC">
            <w:pPr>
              <w:rPr>
                <w:rFonts w:cs="Arial"/>
                <w:b/>
              </w:rPr>
            </w:pPr>
          </w:p>
        </w:tc>
        <w:tc>
          <w:tcPr>
            <w:tcW w:w="1530" w:type="dxa"/>
            <w:vAlign w:val="bottom"/>
          </w:tcPr>
          <w:p w14:paraId="3669C3EB" w14:textId="77777777" w:rsidR="003B55DC" w:rsidRPr="00D01FDC" w:rsidRDefault="003B55DC" w:rsidP="003B55DC">
            <w:pPr>
              <w:rPr>
                <w:rFonts w:cs="Arial"/>
                <w:b/>
              </w:rPr>
            </w:pPr>
          </w:p>
        </w:tc>
        <w:tc>
          <w:tcPr>
            <w:tcW w:w="2880" w:type="dxa"/>
            <w:vAlign w:val="bottom"/>
          </w:tcPr>
          <w:p w14:paraId="128DCE5D" w14:textId="77777777" w:rsidR="003B55DC" w:rsidRPr="00D01FDC" w:rsidRDefault="003B55DC" w:rsidP="003B55DC">
            <w:pPr>
              <w:rPr>
                <w:rFonts w:cs="Arial"/>
                <w:b/>
              </w:rPr>
            </w:pPr>
          </w:p>
        </w:tc>
        <w:tc>
          <w:tcPr>
            <w:tcW w:w="1751" w:type="dxa"/>
            <w:vAlign w:val="bottom"/>
          </w:tcPr>
          <w:p w14:paraId="65327DE8" w14:textId="77777777" w:rsidR="003B55DC" w:rsidRPr="00D01FDC" w:rsidRDefault="003B55DC" w:rsidP="003B55DC">
            <w:pPr>
              <w:rPr>
                <w:rFonts w:cs="Arial"/>
                <w:b/>
              </w:rPr>
            </w:pPr>
          </w:p>
        </w:tc>
      </w:tr>
    </w:tbl>
    <w:p w14:paraId="0B06DEB4" w14:textId="77777777" w:rsidR="003B55DC" w:rsidRPr="0029267B" w:rsidRDefault="00730187" w:rsidP="0029267B">
      <w:pPr>
        <w:rPr>
          <w:b/>
        </w:rPr>
      </w:pPr>
      <w:r>
        <w:rPr>
          <w:b/>
          <w:sz w:val="28"/>
          <w:szCs w:val="28"/>
          <w:u w:val="single"/>
        </w:rPr>
        <w:br w:type="page"/>
      </w:r>
      <w:bookmarkStart w:id="33" w:name="_Toc347296454"/>
      <w:bookmarkStart w:id="34" w:name="_Toc411950548"/>
      <w:r w:rsidR="008511C3" w:rsidRPr="0029267B">
        <w:rPr>
          <w:b/>
          <w:sz w:val="28"/>
        </w:rPr>
        <w:lastRenderedPageBreak/>
        <w:t>Federal Assistance Form 424</w:t>
      </w:r>
      <w:r w:rsidR="008511C3" w:rsidRPr="0029267B">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Pr>
          <w:b/>
          <w:sz w:val="28"/>
        </w:rPr>
        <w:tab/>
      </w:r>
      <w:r w:rsidR="008511C3" w:rsidRPr="0029267B">
        <w:rPr>
          <w:b/>
          <w:sz w:val="28"/>
        </w:rPr>
        <w:t xml:space="preserve">Attachment </w:t>
      </w:r>
      <w:bookmarkEnd w:id="33"/>
      <w:bookmarkEnd w:id="34"/>
      <w:r w:rsidR="008511C3" w:rsidRPr="0029267B">
        <w:rPr>
          <w:b/>
          <w:sz w:val="28"/>
        </w:rPr>
        <w:t>4</w:t>
      </w:r>
    </w:p>
    <w:tbl>
      <w:tblPr>
        <w:tblW w:w="10754" w:type="dxa"/>
        <w:jc w:val="center"/>
        <w:tblLook w:val="04A0" w:firstRow="1" w:lastRow="0" w:firstColumn="1" w:lastColumn="0" w:noHBand="0" w:noVBand="1"/>
      </w:tblPr>
      <w:tblGrid>
        <w:gridCol w:w="1694"/>
        <w:gridCol w:w="1307"/>
        <w:gridCol w:w="252"/>
        <w:gridCol w:w="1080"/>
        <w:gridCol w:w="953"/>
        <w:gridCol w:w="1538"/>
        <w:gridCol w:w="2035"/>
        <w:gridCol w:w="1895"/>
      </w:tblGrid>
      <w:tr w:rsidR="003B55DC" w:rsidRPr="00D01FDC" w14:paraId="431CD95D" w14:textId="77777777" w:rsidTr="00946294">
        <w:trPr>
          <w:trHeight w:val="241"/>
          <w:jc w:val="center"/>
        </w:trPr>
        <w:tc>
          <w:tcPr>
            <w:tcW w:w="3001" w:type="dxa"/>
            <w:gridSpan w:val="2"/>
            <w:tcBorders>
              <w:top w:val="single" w:sz="4" w:space="0" w:color="auto"/>
              <w:left w:val="single" w:sz="8" w:space="0" w:color="auto"/>
              <w:bottom w:val="nil"/>
              <w:right w:val="single" w:sz="8" w:space="0" w:color="000000"/>
            </w:tcBorders>
            <w:shd w:val="clear" w:color="auto" w:fill="auto"/>
            <w:vAlign w:val="bottom"/>
          </w:tcPr>
          <w:p w14:paraId="219A5E7C" w14:textId="77777777" w:rsidR="003B55DC" w:rsidRPr="00D01FDC" w:rsidRDefault="003B55DC" w:rsidP="003B55DC">
            <w:pPr>
              <w:rPr>
                <w:rFonts w:cs="Arial"/>
                <w:b/>
                <w:bCs/>
                <w:color w:val="000000"/>
                <w:sz w:val="18"/>
                <w:szCs w:val="18"/>
              </w:rPr>
            </w:pPr>
            <w:r w:rsidRPr="00D01FDC">
              <w:rPr>
                <w:rFonts w:cs="Arial"/>
                <w:b/>
                <w:bCs/>
                <w:color w:val="000000"/>
                <w:sz w:val="18"/>
                <w:szCs w:val="18"/>
              </w:rPr>
              <w:t>APPLICATION FOR</w:t>
            </w:r>
          </w:p>
        </w:tc>
        <w:tc>
          <w:tcPr>
            <w:tcW w:w="3823" w:type="dxa"/>
            <w:gridSpan w:val="4"/>
            <w:tcBorders>
              <w:top w:val="single" w:sz="8" w:space="0" w:color="auto"/>
              <w:left w:val="nil"/>
              <w:bottom w:val="nil"/>
              <w:right w:val="single" w:sz="4" w:space="0" w:color="000000"/>
            </w:tcBorders>
            <w:shd w:val="clear" w:color="auto" w:fill="auto"/>
            <w:noWrap/>
            <w:vAlign w:val="bottom"/>
          </w:tcPr>
          <w:p w14:paraId="3A276C47"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2. DATE SUBMITTED</w:t>
            </w:r>
          </w:p>
        </w:tc>
        <w:tc>
          <w:tcPr>
            <w:tcW w:w="3930" w:type="dxa"/>
            <w:gridSpan w:val="2"/>
            <w:tcBorders>
              <w:top w:val="single" w:sz="8" w:space="0" w:color="auto"/>
              <w:left w:val="nil"/>
              <w:bottom w:val="nil"/>
              <w:right w:val="single" w:sz="8" w:space="0" w:color="000000"/>
            </w:tcBorders>
            <w:shd w:val="clear" w:color="auto" w:fill="auto"/>
            <w:noWrap/>
            <w:vAlign w:val="bottom"/>
          </w:tcPr>
          <w:p w14:paraId="1571A03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Applicant Identifier</w:t>
            </w:r>
          </w:p>
        </w:tc>
      </w:tr>
      <w:tr w:rsidR="003B55DC" w:rsidRPr="00D01FDC" w14:paraId="377154B5" w14:textId="77777777" w:rsidTr="00946294">
        <w:trPr>
          <w:trHeight w:val="330"/>
          <w:jc w:val="center"/>
        </w:trPr>
        <w:tc>
          <w:tcPr>
            <w:tcW w:w="3001" w:type="dxa"/>
            <w:gridSpan w:val="2"/>
            <w:tcBorders>
              <w:top w:val="nil"/>
              <w:left w:val="single" w:sz="8" w:space="0" w:color="auto"/>
              <w:bottom w:val="single" w:sz="8" w:space="0" w:color="auto"/>
              <w:right w:val="nil"/>
            </w:tcBorders>
            <w:shd w:val="clear" w:color="auto" w:fill="auto"/>
            <w:vAlign w:val="bottom"/>
          </w:tcPr>
          <w:p w14:paraId="44CBAE22" w14:textId="77777777" w:rsidR="003B55DC" w:rsidRPr="00D01FDC" w:rsidRDefault="003B55DC" w:rsidP="003B55DC">
            <w:pPr>
              <w:rPr>
                <w:rFonts w:cs="Arial"/>
                <w:b/>
                <w:bCs/>
                <w:color w:val="000000"/>
                <w:sz w:val="18"/>
                <w:szCs w:val="18"/>
              </w:rPr>
            </w:pPr>
            <w:r w:rsidRPr="00D01FDC">
              <w:rPr>
                <w:rFonts w:cs="Arial"/>
                <w:b/>
                <w:bCs/>
                <w:color w:val="000000"/>
                <w:sz w:val="18"/>
                <w:szCs w:val="18"/>
              </w:rPr>
              <w:t xml:space="preserve"> FEDERAL ASSISTANCE</w:t>
            </w:r>
          </w:p>
        </w:tc>
        <w:tc>
          <w:tcPr>
            <w:tcW w:w="3823" w:type="dxa"/>
            <w:gridSpan w:val="4"/>
            <w:tcBorders>
              <w:top w:val="nil"/>
              <w:left w:val="single" w:sz="8" w:space="0" w:color="auto"/>
              <w:bottom w:val="single" w:sz="4" w:space="0" w:color="auto"/>
              <w:right w:val="single" w:sz="4" w:space="0" w:color="000000"/>
            </w:tcBorders>
            <w:shd w:val="clear" w:color="auto" w:fill="auto"/>
            <w:vAlign w:val="bottom"/>
          </w:tcPr>
          <w:p w14:paraId="54E43707" w14:textId="77777777" w:rsidR="003B55DC" w:rsidRPr="00D01FDC" w:rsidRDefault="003B55DC" w:rsidP="003B55DC">
            <w:pPr>
              <w:jc w:val="center"/>
              <w:rPr>
                <w:rFonts w:cs="Arial"/>
                <w:b/>
                <w:bCs/>
                <w:color w:val="000000"/>
                <w:sz w:val="14"/>
                <w:szCs w:val="14"/>
              </w:rPr>
            </w:pPr>
            <w:r w:rsidRPr="00D01FDC">
              <w:rPr>
                <w:rFonts w:cs="Arial"/>
                <w:b/>
                <w:bCs/>
                <w:color w:val="000000"/>
                <w:sz w:val="14"/>
                <w:szCs w:val="14"/>
              </w:rPr>
              <w:t> </w:t>
            </w:r>
          </w:p>
        </w:tc>
        <w:tc>
          <w:tcPr>
            <w:tcW w:w="3930" w:type="dxa"/>
            <w:gridSpan w:val="2"/>
            <w:tcBorders>
              <w:top w:val="nil"/>
              <w:left w:val="nil"/>
              <w:bottom w:val="single" w:sz="4" w:space="0" w:color="auto"/>
              <w:right w:val="single" w:sz="8" w:space="0" w:color="auto"/>
            </w:tcBorders>
            <w:shd w:val="clear" w:color="auto" w:fill="auto"/>
            <w:noWrap/>
            <w:vAlign w:val="bottom"/>
          </w:tcPr>
          <w:p w14:paraId="521FD7DE" w14:textId="77777777" w:rsidR="003B55DC" w:rsidRPr="00D01FDC" w:rsidRDefault="003B55DC" w:rsidP="003B55DC">
            <w:pPr>
              <w:rPr>
                <w:rFonts w:cs="Arial"/>
                <w:b/>
                <w:color w:val="000000"/>
                <w:sz w:val="14"/>
                <w:szCs w:val="14"/>
              </w:rPr>
            </w:pPr>
            <w:r w:rsidRPr="00D01FDC">
              <w:rPr>
                <w:rFonts w:cs="Arial"/>
                <w:b/>
                <w:color w:val="000000"/>
                <w:sz w:val="14"/>
                <w:szCs w:val="14"/>
              </w:rPr>
              <w:t> </w:t>
            </w:r>
          </w:p>
          <w:p w14:paraId="2AA92EB3"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38AE5733" w14:textId="77777777" w:rsidTr="00946294">
        <w:trPr>
          <w:trHeight w:val="240"/>
          <w:jc w:val="center"/>
        </w:trPr>
        <w:tc>
          <w:tcPr>
            <w:tcW w:w="3001" w:type="dxa"/>
            <w:gridSpan w:val="2"/>
            <w:tcBorders>
              <w:top w:val="single" w:sz="8" w:space="0" w:color="auto"/>
              <w:left w:val="single" w:sz="8" w:space="0" w:color="auto"/>
              <w:bottom w:val="nil"/>
              <w:right w:val="single" w:sz="4" w:space="0" w:color="000000"/>
            </w:tcBorders>
            <w:shd w:val="clear" w:color="auto" w:fill="auto"/>
            <w:noWrap/>
            <w:vAlign w:val="bottom"/>
          </w:tcPr>
          <w:p w14:paraId="11CB68C4"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1. TYPE OF SUBMISSION</w:t>
            </w:r>
          </w:p>
        </w:tc>
        <w:tc>
          <w:tcPr>
            <w:tcW w:w="3823" w:type="dxa"/>
            <w:gridSpan w:val="4"/>
            <w:tcBorders>
              <w:top w:val="single" w:sz="4" w:space="0" w:color="auto"/>
              <w:left w:val="nil"/>
              <w:bottom w:val="nil"/>
              <w:right w:val="single" w:sz="4" w:space="0" w:color="000000"/>
            </w:tcBorders>
            <w:shd w:val="clear" w:color="auto" w:fill="auto"/>
            <w:noWrap/>
            <w:vAlign w:val="bottom"/>
          </w:tcPr>
          <w:p w14:paraId="437EE5D8"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3. DATE RECEIVED BY STATE</w:t>
            </w:r>
          </w:p>
        </w:tc>
        <w:tc>
          <w:tcPr>
            <w:tcW w:w="3930" w:type="dxa"/>
            <w:gridSpan w:val="2"/>
            <w:tcBorders>
              <w:top w:val="single" w:sz="4" w:space="0" w:color="auto"/>
              <w:left w:val="nil"/>
              <w:bottom w:val="nil"/>
              <w:right w:val="single" w:sz="8" w:space="0" w:color="000000"/>
            </w:tcBorders>
            <w:shd w:val="clear" w:color="auto" w:fill="auto"/>
            <w:noWrap/>
            <w:vAlign w:val="bottom"/>
          </w:tcPr>
          <w:p w14:paraId="7644639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State Application Identifier</w:t>
            </w:r>
          </w:p>
        </w:tc>
      </w:tr>
      <w:tr w:rsidR="003B55DC" w:rsidRPr="00D01FDC" w14:paraId="40B1618B" w14:textId="77777777" w:rsidTr="00946294">
        <w:trPr>
          <w:trHeight w:val="240"/>
          <w:jc w:val="center"/>
        </w:trPr>
        <w:tc>
          <w:tcPr>
            <w:tcW w:w="1694" w:type="dxa"/>
            <w:tcBorders>
              <w:top w:val="nil"/>
              <w:left w:val="single" w:sz="8" w:space="0" w:color="auto"/>
              <w:bottom w:val="nil"/>
              <w:right w:val="nil"/>
            </w:tcBorders>
            <w:shd w:val="clear" w:color="auto" w:fill="auto"/>
            <w:noWrap/>
            <w:vAlign w:val="bottom"/>
          </w:tcPr>
          <w:p w14:paraId="13541F5D"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Application</w:t>
            </w:r>
          </w:p>
        </w:tc>
        <w:tc>
          <w:tcPr>
            <w:tcW w:w="1307" w:type="dxa"/>
            <w:tcBorders>
              <w:top w:val="nil"/>
              <w:left w:val="nil"/>
              <w:bottom w:val="nil"/>
              <w:right w:val="single" w:sz="4" w:space="0" w:color="auto"/>
            </w:tcBorders>
            <w:shd w:val="clear" w:color="auto" w:fill="auto"/>
            <w:noWrap/>
            <w:vAlign w:val="bottom"/>
          </w:tcPr>
          <w:p w14:paraId="1D43F27A" w14:textId="77777777" w:rsidR="003B55DC" w:rsidRPr="00D01FDC" w:rsidRDefault="003B55DC" w:rsidP="003B55DC">
            <w:pPr>
              <w:jc w:val="right"/>
              <w:rPr>
                <w:rFonts w:cs="Arial"/>
                <w:b/>
                <w:color w:val="000000"/>
                <w:sz w:val="14"/>
                <w:szCs w:val="14"/>
              </w:rPr>
            </w:pPr>
            <w:r w:rsidRPr="00D01FDC">
              <w:rPr>
                <w:rFonts w:cs="Arial"/>
                <w:b/>
                <w:color w:val="000000"/>
                <w:sz w:val="14"/>
                <w:szCs w:val="14"/>
              </w:rPr>
              <w:t>Pre-application</w:t>
            </w:r>
          </w:p>
        </w:tc>
        <w:tc>
          <w:tcPr>
            <w:tcW w:w="3823" w:type="dxa"/>
            <w:gridSpan w:val="4"/>
            <w:tcBorders>
              <w:top w:val="nil"/>
              <w:left w:val="nil"/>
              <w:bottom w:val="single" w:sz="4" w:space="0" w:color="auto"/>
              <w:right w:val="single" w:sz="4" w:space="0" w:color="000000"/>
            </w:tcBorders>
            <w:shd w:val="clear" w:color="auto" w:fill="auto"/>
            <w:noWrap/>
            <w:vAlign w:val="bottom"/>
          </w:tcPr>
          <w:p w14:paraId="52B9F4EE"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3930" w:type="dxa"/>
            <w:gridSpan w:val="2"/>
            <w:tcBorders>
              <w:top w:val="nil"/>
              <w:left w:val="nil"/>
              <w:bottom w:val="single" w:sz="4" w:space="0" w:color="auto"/>
              <w:right w:val="single" w:sz="8" w:space="0" w:color="auto"/>
            </w:tcBorders>
            <w:shd w:val="clear" w:color="auto" w:fill="auto"/>
            <w:noWrap/>
            <w:vAlign w:val="bottom"/>
          </w:tcPr>
          <w:p w14:paraId="42F63AA8" w14:textId="77777777" w:rsidR="003B55DC" w:rsidRPr="00D01FDC" w:rsidRDefault="003B55DC" w:rsidP="003B55DC">
            <w:pPr>
              <w:rPr>
                <w:rFonts w:cs="Arial"/>
                <w:b/>
                <w:color w:val="000000"/>
                <w:sz w:val="14"/>
                <w:szCs w:val="14"/>
              </w:rPr>
            </w:pPr>
            <w:r w:rsidRPr="00D01FDC">
              <w:rPr>
                <w:rFonts w:cs="Arial"/>
                <w:b/>
                <w:color w:val="000000"/>
                <w:sz w:val="14"/>
                <w:szCs w:val="14"/>
              </w:rPr>
              <w:t> </w:t>
            </w:r>
          </w:p>
          <w:p w14:paraId="7B3523F5"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4A03CC0F" w14:textId="77777777" w:rsidTr="00946294">
        <w:trPr>
          <w:trHeight w:val="242"/>
          <w:jc w:val="center"/>
        </w:trPr>
        <w:tc>
          <w:tcPr>
            <w:tcW w:w="3001" w:type="dxa"/>
            <w:gridSpan w:val="2"/>
            <w:tcBorders>
              <w:top w:val="nil"/>
              <w:left w:val="single" w:sz="8" w:space="0" w:color="auto"/>
              <w:bottom w:val="nil"/>
              <w:right w:val="single" w:sz="4" w:space="0" w:color="000000"/>
            </w:tcBorders>
            <w:shd w:val="clear" w:color="auto" w:fill="auto"/>
            <w:noWrap/>
            <w:vAlign w:val="bottom"/>
          </w:tcPr>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tblGrid>
            <w:tr w:rsidR="003B55DC" w:rsidRPr="00D01FDC" w14:paraId="15960DB6" w14:textId="77777777" w:rsidTr="003B55DC">
              <w:tc>
                <w:tcPr>
                  <w:tcW w:w="450" w:type="dxa"/>
                  <w:tcBorders>
                    <w:top w:val="single" w:sz="4" w:space="0" w:color="auto"/>
                    <w:left w:val="single" w:sz="4" w:space="0" w:color="auto"/>
                    <w:bottom w:val="single" w:sz="4" w:space="0" w:color="auto"/>
                    <w:right w:val="single" w:sz="4" w:space="0" w:color="auto"/>
                  </w:tcBorders>
                </w:tcPr>
                <w:p w14:paraId="6FF7EEEE" w14:textId="77777777" w:rsidR="003B55DC" w:rsidRPr="00D01FDC" w:rsidRDefault="003B55DC" w:rsidP="003B55DC">
                  <w:pPr>
                    <w:jc w:val="center"/>
                    <w:rPr>
                      <w:rFonts w:cs="Arial"/>
                      <w:b/>
                      <w:color w:val="000000"/>
                      <w:sz w:val="14"/>
                      <w:szCs w:val="14"/>
                    </w:rPr>
                  </w:pPr>
                </w:p>
              </w:tc>
            </w:tr>
          </w:tbl>
          <w:p w14:paraId="3898AC4D" w14:textId="77777777" w:rsidR="0043280F" w:rsidRPr="0043280F" w:rsidRDefault="0043280F" w:rsidP="0043280F">
            <w:pPr>
              <w:rPr>
                <w:vanish/>
              </w:rPr>
            </w:pPr>
          </w:p>
          <w:tbl>
            <w:tblPr>
              <w:tblpPr w:leftFromText="180" w:rightFromText="180" w:vertAnchor="text" w:horzAnchor="margin" w:tblpXSpec="right" w:tblpY="-26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tblGrid>
            <w:tr w:rsidR="003B55DC" w:rsidRPr="00D01FDC" w14:paraId="09E03F68" w14:textId="77777777" w:rsidTr="003B55DC">
              <w:tc>
                <w:tcPr>
                  <w:tcW w:w="445" w:type="dxa"/>
                </w:tcPr>
                <w:p w14:paraId="5416CDC1" w14:textId="77777777" w:rsidR="003B55DC" w:rsidRPr="00D01FDC" w:rsidRDefault="003B55DC" w:rsidP="003B55DC">
                  <w:pPr>
                    <w:jc w:val="center"/>
                    <w:rPr>
                      <w:rFonts w:cs="Arial"/>
                      <w:b/>
                      <w:color w:val="000000"/>
                      <w:sz w:val="14"/>
                      <w:szCs w:val="14"/>
                    </w:rPr>
                  </w:pPr>
                </w:p>
              </w:tc>
            </w:tr>
          </w:tbl>
          <w:p w14:paraId="7AED2789" w14:textId="77777777" w:rsidR="003B55DC" w:rsidRPr="00D01FDC" w:rsidRDefault="003B55DC" w:rsidP="003B55DC">
            <w:pPr>
              <w:jc w:val="center"/>
              <w:rPr>
                <w:rFonts w:cs="Arial"/>
                <w:b/>
                <w:color w:val="000000"/>
                <w:sz w:val="14"/>
                <w:szCs w:val="14"/>
              </w:rPr>
            </w:pPr>
            <w:r w:rsidRPr="00D01FDC">
              <w:rPr>
                <w:rFonts w:cs="Arial"/>
                <w:b/>
                <w:color w:val="000000"/>
                <w:sz w:val="14"/>
                <w:szCs w:val="14"/>
              </w:rPr>
              <w:t>Construction</w:t>
            </w:r>
          </w:p>
        </w:tc>
        <w:tc>
          <w:tcPr>
            <w:tcW w:w="3823" w:type="dxa"/>
            <w:gridSpan w:val="4"/>
            <w:tcBorders>
              <w:top w:val="single" w:sz="4" w:space="0" w:color="auto"/>
              <w:left w:val="nil"/>
              <w:bottom w:val="nil"/>
              <w:right w:val="single" w:sz="4" w:space="0" w:color="000000"/>
            </w:tcBorders>
            <w:shd w:val="clear" w:color="auto" w:fill="auto"/>
            <w:noWrap/>
            <w:vAlign w:val="bottom"/>
          </w:tcPr>
          <w:p w14:paraId="771299CB"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4. DATE RECEIVED BY FEDERAL AGENCY</w:t>
            </w:r>
          </w:p>
        </w:tc>
        <w:tc>
          <w:tcPr>
            <w:tcW w:w="3930" w:type="dxa"/>
            <w:gridSpan w:val="2"/>
            <w:tcBorders>
              <w:top w:val="single" w:sz="4" w:space="0" w:color="auto"/>
              <w:left w:val="nil"/>
              <w:bottom w:val="nil"/>
              <w:right w:val="single" w:sz="8" w:space="0" w:color="000000"/>
            </w:tcBorders>
            <w:shd w:val="clear" w:color="auto" w:fill="auto"/>
            <w:noWrap/>
            <w:vAlign w:val="bottom"/>
          </w:tcPr>
          <w:p w14:paraId="1FA2F7A9" w14:textId="77777777" w:rsidR="003B55DC" w:rsidRPr="00D01FDC" w:rsidRDefault="003B55DC" w:rsidP="003B55DC">
            <w:pPr>
              <w:rPr>
                <w:rFonts w:cs="Arial"/>
                <w:b/>
                <w:color w:val="000000"/>
                <w:sz w:val="14"/>
                <w:szCs w:val="14"/>
              </w:rPr>
            </w:pPr>
            <w:r w:rsidRPr="00D01FDC">
              <w:rPr>
                <w:rFonts w:cs="Arial"/>
                <w:b/>
                <w:color w:val="000000"/>
                <w:sz w:val="14"/>
                <w:szCs w:val="14"/>
              </w:rPr>
              <w:t>Federal Identifier</w:t>
            </w:r>
          </w:p>
        </w:tc>
      </w:tr>
      <w:tr w:rsidR="003B55DC" w:rsidRPr="00D01FDC" w14:paraId="56B3304B" w14:textId="77777777" w:rsidTr="00946294">
        <w:trPr>
          <w:trHeight w:val="240"/>
          <w:jc w:val="center"/>
        </w:trPr>
        <w:tc>
          <w:tcPr>
            <w:tcW w:w="3001" w:type="dxa"/>
            <w:gridSpan w:val="2"/>
            <w:tcBorders>
              <w:top w:val="nil"/>
              <w:left w:val="single" w:sz="8" w:space="0" w:color="auto"/>
              <w:bottom w:val="single" w:sz="4" w:space="0" w:color="auto"/>
              <w:right w:val="single" w:sz="4" w:space="0" w:color="000000"/>
            </w:tcBorders>
            <w:shd w:val="clear" w:color="auto" w:fill="auto"/>
            <w:noWrap/>
            <w:vAlign w:val="bottom"/>
          </w:tcPr>
          <w:tbl>
            <w:tblPr>
              <w:tblpPr w:leftFromText="180" w:rightFromText="180" w:vertAnchor="text" w:tblpX="175" w:tblpY="-36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tblGrid>
            <w:tr w:rsidR="003B55DC" w:rsidRPr="00D01FDC" w14:paraId="4EB2A918" w14:textId="77777777" w:rsidTr="003B55DC">
              <w:tc>
                <w:tcPr>
                  <w:tcW w:w="445" w:type="dxa"/>
                </w:tcPr>
                <w:p w14:paraId="0EB84819" w14:textId="77777777" w:rsidR="003B55DC" w:rsidRPr="00D01FDC" w:rsidRDefault="003B55DC" w:rsidP="003B55DC">
                  <w:pPr>
                    <w:jc w:val="center"/>
                    <w:rPr>
                      <w:rFonts w:cs="Arial"/>
                      <w:b/>
                      <w:color w:val="000000"/>
                      <w:sz w:val="14"/>
                      <w:szCs w:val="14"/>
                    </w:rPr>
                  </w:pPr>
                  <w:r w:rsidRPr="00D01FDC">
                    <w:rPr>
                      <w:rFonts w:cs="Arial"/>
                      <w:b/>
                      <w:color w:val="000000"/>
                    </w:rPr>
                    <w:t>X</w:t>
                  </w:r>
                </w:p>
              </w:tc>
            </w:tr>
          </w:tbl>
          <w:p w14:paraId="370DD888" w14:textId="77777777" w:rsidR="0043280F" w:rsidRPr="0043280F" w:rsidRDefault="0043280F" w:rsidP="0043280F">
            <w:pPr>
              <w:rPr>
                <w:vanish/>
              </w:rPr>
            </w:pPr>
          </w:p>
          <w:tbl>
            <w:tblPr>
              <w:tblpPr w:leftFromText="180" w:rightFromText="180" w:vertAnchor="text" w:horzAnchor="margin" w:tblpXSpec="right" w:tblpY="-524"/>
              <w:tblOverlap w:val="never"/>
              <w:tblW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tblGrid>
            <w:tr w:rsidR="003B55DC" w:rsidRPr="00D01FDC" w14:paraId="001BBFBC" w14:textId="77777777" w:rsidTr="003B55DC">
              <w:tc>
                <w:tcPr>
                  <w:tcW w:w="445" w:type="dxa"/>
                </w:tcPr>
                <w:p w14:paraId="2938B8F1" w14:textId="77777777" w:rsidR="003B55DC" w:rsidRPr="00D01FDC" w:rsidRDefault="003B55DC" w:rsidP="003B55DC">
                  <w:pPr>
                    <w:jc w:val="center"/>
                    <w:rPr>
                      <w:rFonts w:cs="Arial"/>
                      <w:b/>
                      <w:color w:val="000000"/>
                      <w:sz w:val="14"/>
                      <w:szCs w:val="14"/>
                    </w:rPr>
                  </w:pPr>
                </w:p>
              </w:tc>
            </w:tr>
          </w:tbl>
          <w:p w14:paraId="43973C07" w14:textId="77777777" w:rsidR="003B55DC" w:rsidRPr="00D01FDC" w:rsidRDefault="003B55DC" w:rsidP="003B55DC">
            <w:pPr>
              <w:jc w:val="center"/>
              <w:rPr>
                <w:rFonts w:cs="Arial"/>
                <w:b/>
                <w:color w:val="000000"/>
                <w:sz w:val="14"/>
                <w:szCs w:val="14"/>
              </w:rPr>
            </w:pPr>
            <w:r w:rsidRPr="00D01FDC">
              <w:rPr>
                <w:rFonts w:cs="Arial"/>
                <w:b/>
                <w:color w:val="000000"/>
                <w:sz w:val="14"/>
                <w:szCs w:val="14"/>
              </w:rPr>
              <w:t>Non-Construction</w:t>
            </w:r>
          </w:p>
        </w:tc>
        <w:tc>
          <w:tcPr>
            <w:tcW w:w="3823" w:type="dxa"/>
            <w:gridSpan w:val="4"/>
            <w:tcBorders>
              <w:top w:val="nil"/>
              <w:left w:val="nil"/>
              <w:bottom w:val="single" w:sz="4" w:space="0" w:color="auto"/>
              <w:right w:val="single" w:sz="4" w:space="0" w:color="000000"/>
            </w:tcBorders>
            <w:shd w:val="clear" w:color="auto" w:fill="auto"/>
            <w:noWrap/>
            <w:vAlign w:val="bottom"/>
          </w:tcPr>
          <w:p w14:paraId="1BE6C33F"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3930" w:type="dxa"/>
            <w:gridSpan w:val="2"/>
            <w:tcBorders>
              <w:top w:val="nil"/>
              <w:left w:val="nil"/>
              <w:bottom w:val="single" w:sz="4" w:space="0" w:color="auto"/>
              <w:right w:val="single" w:sz="8" w:space="0" w:color="auto"/>
            </w:tcBorders>
            <w:shd w:val="clear" w:color="auto" w:fill="auto"/>
            <w:noWrap/>
            <w:vAlign w:val="bottom"/>
          </w:tcPr>
          <w:p w14:paraId="7EDCFC8F" w14:textId="77777777" w:rsidR="003B55DC" w:rsidRPr="00D01FDC" w:rsidRDefault="003B55DC" w:rsidP="003B55DC">
            <w:pPr>
              <w:rPr>
                <w:rFonts w:cs="Arial"/>
                <w:b/>
                <w:color w:val="000000"/>
                <w:sz w:val="14"/>
                <w:szCs w:val="14"/>
              </w:rPr>
            </w:pPr>
            <w:r w:rsidRPr="00D01FDC">
              <w:rPr>
                <w:rFonts w:cs="Arial"/>
                <w:b/>
                <w:color w:val="000000"/>
                <w:sz w:val="14"/>
                <w:szCs w:val="14"/>
              </w:rPr>
              <w:t> </w:t>
            </w:r>
          </w:p>
          <w:p w14:paraId="7ED1EE62"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349D1A2E" w14:textId="77777777" w:rsidTr="0043280F">
        <w:trPr>
          <w:trHeight w:val="240"/>
          <w:jc w:val="center"/>
        </w:trPr>
        <w:tc>
          <w:tcPr>
            <w:tcW w:w="10754" w:type="dxa"/>
            <w:gridSpan w:val="8"/>
            <w:tcBorders>
              <w:top w:val="nil"/>
              <w:left w:val="single" w:sz="8" w:space="0" w:color="auto"/>
              <w:bottom w:val="single" w:sz="4" w:space="0" w:color="auto"/>
              <w:right w:val="single" w:sz="8" w:space="0" w:color="000000"/>
            </w:tcBorders>
            <w:shd w:val="clear" w:color="auto" w:fill="D9D9D9"/>
            <w:noWrap/>
            <w:vAlign w:val="bottom"/>
          </w:tcPr>
          <w:p w14:paraId="33508F7A"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5. APPLICANT INFORMATION</w:t>
            </w:r>
          </w:p>
        </w:tc>
      </w:tr>
      <w:tr w:rsidR="003B55DC" w:rsidRPr="00D01FDC" w14:paraId="4F8AAAFC" w14:textId="77777777" w:rsidTr="00276097">
        <w:trPr>
          <w:trHeight w:val="240"/>
          <w:jc w:val="center"/>
        </w:trPr>
        <w:tc>
          <w:tcPr>
            <w:tcW w:w="5286" w:type="dxa"/>
            <w:gridSpan w:val="5"/>
            <w:tcBorders>
              <w:top w:val="single" w:sz="4" w:space="0" w:color="auto"/>
              <w:left w:val="single" w:sz="8" w:space="0" w:color="auto"/>
              <w:bottom w:val="nil"/>
              <w:right w:val="single" w:sz="4" w:space="0" w:color="000000"/>
            </w:tcBorders>
            <w:shd w:val="clear" w:color="auto" w:fill="auto"/>
            <w:noWrap/>
            <w:vAlign w:val="bottom"/>
          </w:tcPr>
          <w:p w14:paraId="0A022EE8"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Legal Name:</w:t>
            </w:r>
          </w:p>
        </w:tc>
        <w:tc>
          <w:tcPr>
            <w:tcW w:w="5468" w:type="dxa"/>
            <w:gridSpan w:val="3"/>
            <w:tcBorders>
              <w:top w:val="single" w:sz="4" w:space="0" w:color="auto"/>
              <w:left w:val="nil"/>
              <w:bottom w:val="nil"/>
              <w:right w:val="single" w:sz="8" w:space="0" w:color="000000"/>
            </w:tcBorders>
            <w:shd w:val="clear" w:color="auto" w:fill="auto"/>
            <w:noWrap/>
            <w:vAlign w:val="bottom"/>
          </w:tcPr>
          <w:p w14:paraId="10CE25BE" w14:textId="77777777" w:rsidR="003B55DC" w:rsidRPr="00D01FDC" w:rsidRDefault="003B55DC" w:rsidP="003B55DC">
            <w:pPr>
              <w:rPr>
                <w:rFonts w:cs="Arial"/>
                <w:b/>
                <w:color w:val="000000"/>
                <w:sz w:val="14"/>
                <w:szCs w:val="14"/>
              </w:rPr>
            </w:pPr>
            <w:r w:rsidRPr="00D01FDC">
              <w:rPr>
                <w:rFonts w:cs="Arial"/>
                <w:b/>
                <w:color w:val="000000"/>
                <w:sz w:val="14"/>
                <w:szCs w:val="14"/>
              </w:rPr>
              <w:t>Organizational Unit:</w:t>
            </w:r>
          </w:p>
        </w:tc>
      </w:tr>
      <w:tr w:rsidR="003B55DC" w:rsidRPr="00D01FDC" w14:paraId="5116B399" w14:textId="77777777" w:rsidTr="00276097">
        <w:trPr>
          <w:trHeight w:val="240"/>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15CE71E5"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5468" w:type="dxa"/>
            <w:gridSpan w:val="3"/>
            <w:tcBorders>
              <w:top w:val="nil"/>
              <w:left w:val="nil"/>
              <w:bottom w:val="nil"/>
              <w:right w:val="single" w:sz="8" w:space="0" w:color="000000"/>
            </w:tcBorders>
            <w:shd w:val="clear" w:color="auto" w:fill="auto"/>
            <w:noWrap/>
            <w:vAlign w:val="bottom"/>
          </w:tcPr>
          <w:p w14:paraId="2BF42AB2"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r>
      <w:tr w:rsidR="003B55DC" w:rsidRPr="00D01FDC" w14:paraId="6E6B85B2" w14:textId="77777777" w:rsidTr="00276097">
        <w:trPr>
          <w:trHeight w:val="162"/>
          <w:jc w:val="center"/>
        </w:trPr>
        <w:tc>
          <w:tcPr>
            <w:tcW w:w="5286" w:type="dxa"/>
            <w:gridSpan w:val="5"/>
            <w:tcBorders>
              <w:top w:val="nil"/>
              <w:left w:val="single" w:sz="8" w:space="0" w:color="auto"/>
              <w:bottom w:val="single" w:sz="4" w:space="0" w:color="auto"/>
              <w:right w:val="single" w:sz="4" w:space="0" w:color="000000"/>
            </w:tcBorders>
            <w:shd w:val="clear" w:color="auto" w:fill="auto"/>
            <w:noWrap/>
            <w:vAlign w:val="bottom"/>
          </w:tcPr>
          <w:p w14:paraId="6EF4D29D"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5468" w:type="dxa"/>
            <w:gridSpan w:val="3"/>
            <w:tcBorders>
              <w:top w:val="nil"/>
              <w:left w:val="nil"/>
              <w:bottom w:val="single" w:sz="4" w:space="0" w:color="auto"/>
              <w:right w:val="single" w:sz="8" w:space="0" w:color="000000"/>
            </w:tcBorders>
            <w:shd w:val="clear" w:color="auto" w:fill="auto"/>
            <w:noWrap/>
            <w:vAlign w:val="bottom"/>
          </w:tcPr>
          <w:p w14:paraId="4140CFAA"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r>
      <w:tr w:rsidR="003B55DC" w:rsidRPr="00D01FDC" w14:paraId="73FB61E5" w14:textId="77777777" w:rsidTr="00276097">
        <w:trPr>
          <w:trHeight w:val="240"/>
          <w:jc w:val="center"/>
        </w:trPr>
        <w:tc>
          <w:tcPr>
            <w:tcW w:w="5286" w:type="dxa"/>
            <w:gridSpan w:val="5"/>
            <w:tcBorders>
              <w:top w:val="single" w:sz="4" w:space="0" w:color="auto"/>
              <w:left w:val="single" w:sz="8" w:space="0" w:color="auto"/>
              <w:bottom w:val="nil"/>
              <w:right w:val="single" w:sz="4" w:space="0" w:color="000000"/>
            </w:tcBorders>
            <w:shd w:val="clear" w:color="auto" w:fill="auto"/>
            <w:noWrap/>
            <w:vAlign w:val="bottom"/>
          </w:tcPr>
          <w:p w14:paraId="2DF4EECF" w14:textId="77777777" w:rsidR="003B55DC" w:rsidRPr="00D01FDC" w:rsidRDefault="003B55DC" w:rsidP="003B55DC">
            <w:pPr>
              <w:rPr>
                <w:rFonts w:cs="Arial"/>
                <w:b/>
                <w:color w:val="000000"/>
                <w:sz w:val="14"/>
                <w:szCs w:val="14"/>
              </w:rPr>
            </w:pPr>
            <w:r w:rsidRPr="00D01FDC">
              <w:rPr>
                <w:rFonts w:cs="Arial"/>
                <w:b/>
                <w:color w:val="000000"/>
                <w:sz w:val="14"/>
                <w:szCs w:val="14"/>
              </w:rPr>
              <w:t>Address (give city, county, state, &amp; zip code)</w:t>
            </w:r>
          </w:p>
        </w:tc>
        <w:tc>
          <w:tcPr>
            <w:tcW w:w="5468" w:type="dxa"/>
            <w:gridSpan w:val="3"/>
            <w:tcBorders>
              <w:top w:val="single" w:sz="4" w:space="0" w:color="auto"/>
              <w:left w:val="single" w:sz="4" w:space="0" w:color="auto"/>
              <w:bottom w:val="nil"/>
              <w:right w:val="single" w:sz="8" w:space="0" w:color="000000"/>
            </w:tcBorders>
            <w:shd w:val="clear" w:color="auto" w:fill="auto"/>
            <w:noWrap/>
            <w:vAlign w:val="bottom"/>
          </w:tcPr>
          <w:p w14:paraId="287A3977" w14:textId="77777777" w:rsidR="003B55DC" w:rsidRPr="00D01FDC" w:rsidRDefault="003B55DC" w:rsidP="003B55DC">
            <w:pPr>
              <w:rPr>
                <w:rFonts w:cs="Arial"/>
                <w:b/>
                <w:color w:val="000000"/>
                <w:sz w:val="14"/>
                <w:szCs w:val="14"/>
              </w:rPr>
            </w:pPr>
            <w:r w:rsidRPr="00D01FDC">
              <w:rPr>
                <w:rFonts w:cs="Arial"/>
                <w:b/>
                <w:color w:val="000000"/>
                <w:sz w:val="14"/>
                <w:szCs w:val="14"/>
              </w:rPr>
              <w:t>Name and telephone number of the person to be contacted on matters</w:t>
            </w:r>
          </w:p>
        </w:tc>
      </w:tr>
      <w:tr w:rsidR="003B55DC" w:rsidRPr="00D01FDC" w14:paraId="737809F0" w14:textId="77777777" w:rsidTr="00276097">
        <w:trPr>
          <w:trHeight w:val="240"/>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0DE77BF7"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5468" w:type="dxa"/>
            <w:gridSpan w:val="3"/>
            <w:tcBorders>
              <w:top w:val="nil"/>
              <w:left w:val="nil"/>
              <w:bottom w:val="nil"/>
              <w:right w:val="single" w:sz="8" w:space="0" w:color="000000"/>
            </w:tcBorders>
            <w:shd w:val="clear" w:color="auto" w:fill="auto"/>
            <w:noWrap/>
            <w:vAlign w:val="bottom"/>
          </w:tcPr>
          <w:p w14:paraId="048B6A42" w14:textId="77777777" w:rsidR="003B55DC" w:rsidRPr="00D01FDC" w:rsidRDefault="003B55DC" w:rsidP="003B55DC">
            <w:pPr>
              <w:rPr>
                <w:rFonts w:cs="Arial"/>
                <w:b/>
                <w:color w:val="000000"/>
                <w:sz w:val="14"/>
                <w:szCs w:val="14"/>
              </w:rPr>
            </w:pPr>
            <w:r w:rsidRPr="00D01FDC">
              <w:rPr>
                <w:rFonts w:cs="Arial"/>
                <w:b/>
                <w:color w:val="000000"/>
                <w:sz w:val="14"/>
                <w:szCs w:val="14"/>
              </w:rPr>
              <w:t>involving this application</w:t>
            </w:r>
            <w:r w:rsidR="00CA0C25">
              <w:rPr>
                <w:rFonts w:cs="Arial"/>
                <w:b/>
                <w:color w:val="000000"/>
                <w:sz w:val="14"/>
                <w:szCs w:val="14"/>
              </w:rPr>
              <w:t xml:space="preserve"> </w:t>
            </w:r>
            <w:r w:rsidRPr="00D01FDC">
              <w:rPr>
                <w:rFonts w:cs="Arial"/>
                <w:b/>
                <w:color w:val="000000"/>
                <w:sz w:val="14"/>
                <w:szCs w:val="14"/>
              </w:rPr>
              <w:t>(give area code):</w:t>
            </w:r>
          </w:p>
        </w:tc>
      </w:tr>
      <w:tr w:rsidR="003B55DC" w:rsidRPr="00D01FDC" w14:paraId="2B5260C4" w14:textId="77777777" w:rsidTr="00276097">
        <w:trPr>
          <w:trHeight w:val="324"/>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5F224395"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c>
          <w:tcPr>
            <w:tcW w:w="5468" w:type="dxa"/>
            <w:gridSpan w:val="3"/>
            <w:tcBorders>
              <w:top w:val="nil"/>
              <w:left w:val="nil"/>
              <w:bottom w:val="nil"/>
              <w:right w:val="single" w:sz="8" w:space="0" w:color="000000"/>
            </w:tcBorders>
            <w:shd w:val="clear" w:color="auto" w:fill="auto"/>
            <w:noWrap/>
            <w:vAlign w:val="bottom"/>
          </w:tcPr>
          <w:p w14:paraId="40878DA9"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r>
      <w:tr w:rsidR="003B55DC" w:rsidRPr="00D01FDC" w14:paraId="2E30F8D5" w14:textId="77777777" w:rsidTr="00276097">
        <w:trPr>
          <w:trHeight w:val="240"/>
          <w:jc w:val="center"/>
        </w:trPr>
        <w:tc>
          <w:tcPr>
            <w:tcW w:w="5286" w:type="dxa"/>
            <w:gridSpan w:val="5"/>
            <w:tcBorders>
              <w:top w:val="single" w:sz="4" w:space="0" w:color="auto"/>
              <w:left w:val="single" w:sz="8" w:space="0" w:color="auto"/>
              <w:bottom w:val="nil"/>
              <w:right w:val="nil"/>
            </w:tcBorders>
            <w:shd w:val="clear" w:color="auto" w:fill="auto"/>
            <w:noWrap/>
            <w:vAlign w:val="bottom"/>
          </w:tcPr>
          <w:p w14:paraId="125706EA"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6. EMPLOYER IDENTIFICATION NUMBER (EIN)</w:t>
            </w:r>
          </w:p>
        </w:tc>
        <w:tc>
          <w:tcPr>
            <w:tcW w:w="5468" w:type="dxa"/>
            <w:gridSpan w:val="3"/>
            <w:tcBorders>
              <w:top w:val="single" w:sz="4" w:space="0" w:color="auto"/>
              <w:left w:val="single" w:sz="4" w:space="0" w:color="auto"/>
              <w:bottom w:val="nil"/>
              <w:right w:val="single" w:sz="8" w:space="0" w:color="000000"/>
            </w:tcBorders>
            <w:shd w:val="clear" w:color="auto" w:fill="auto"/>
            <w:noWrap/>
            <w:vAlign w:val="bottom"/>
          </w:tcPr>
          <w:tbl>
            <w:tblPr>
              <w:tblpPr w:leftFromText="180" w:rightFromText="180" w:vertAnchor="text" w:horzAnchor="margin" w:tblpXSpec="right" w:tblpY="-10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
            </w:tblGrid>
            <w:tr w:rsidR="003B55DC" w:rsidRPr="00D01FDC" w14:paraId="31593BF9" w14:textId="77777777" w:rsidTr="003B55DC">
              <w:tc>
                <w:tcPr>
                  <w:tcW w:w="355" w:type="dxa"/>
                </w:tcPr>
                <w:p w14:paraId="2FB0EBF7" w14:textId="77777777" w:rsidR="003B55DC" w:rsidRPr="00D01FDC" w:rsidRDefault="003B55DC" w:rsidP="003B55DC">
                  <w:pPr>
                    <w:jc w:val="center"/>
                    <w:rPr>
                      <w:rFonts w:cs="Arial"/>
                      <w:b/>
                      <w:color w:val="000000"/>
                      <w:sz w:val="14"/>
                      <w:szCs w:val="14"/>
                    </w:rPr>
                  </w:pPr>
                </w:p>
              </w:tc>
            </w:tr>
          </w:tbl>
          <w:p w14:paraId="475E7FBF"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7. TYPE OF APPLICANT:</w:t>
            </w:r>
            <w:r w:rsidR="00CA0C25">
              <w:rPr>
                <w:rFonts w:cs="Arial"/>
                <w:b/>
                <w:color w:val="000000"/>
                <w:sz w:val="14"/>
                <w:szCs w:val="14"/>
              </w:rPr>
              <w:t xml:space="preserve"> </w:t>
            </w:r>
            <w:r w:rsidRPr="00D01FDC">
              <w:rPr>
                <w:rFonts w:cs="Arial"/>
                <w:b/>
                <w:color w:val="000000"/>
                <w:sz w:val="14"/>
                <w:szCs w:val="14"/>
              </w:rPr>
              <w:t>(enter appropriate letter in box)</w:t>
            </w:r>
          </w:p>
          <w:p w14:paraId="0F579662" w14:textId="77777777" w:rsidR="003B55DC" w:rsidRPr="00D01FDC" w:rsidRDefault="003B55DC" w:rsidP="003B55DC">
            <w:pPr>
              <w:rPr>
                <w:rFonts w:cs="Arial"/>
                <w:b/>
                <w:color w:val="000000"/>
                <w:sz w:val="14"/>
                <w:szCs w:val="14"/>
              </w:rPr>
            </w:pPr>
          </w:p>
        </w:tc>
      </w:tr>
      <w:tr w:rsidR="003B55DC" w:rsidRPr="00D01FDC" w14:paraId="14833AE7" w14:textId="77777777" w:rsidTr="00946294">
        <w:trPr>
          <w:trHeight w:val="240"/>
          <w:jc w:val="center"/>
        </w:trPr>
        <w:tc>
          <w:tcPr>
            <w:tcW w:w="5286" w:type="dxa"/>
            <w:gridSpan w:val="5"/>
            <w:vMerge w:val="restart"/>
            <w:tcBorders>
              <w:top w:val="nil"/>
              <w:left w:val="single" w:sz="8" w:space="0" w:color="auto"/>
              <w:bottom w:val="single" w:sz="4" w:space="0" w:color="000000"/>
              <w:right w:val="nil"/>
            </w:tcBorders>
            <w:shd w:val="clear" w:color="auto" w:fill="auto"/>
            <w:noWrap/>
            <w:vAlign w:val="bottom"/>
          </w:tcPr>
          <w:tbl>
            <w:tblPr>
              <w:tblpPr w:leftFromText="180" w:rightFromText="180" w:vertAnchor="text" w:horzAnchor="margin" w:tblpXSpec="center" w:tblpY="-35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360"/>
              <w:gridCol w:w="360"/>
              <w:gridCol w:w="360"/>
              <w:gridCol w:w="360"/>
              <w:gridCol w:w="360"/>
              <w:gridCol w:w="360"/>
              <w:gridCol w:w="360"/>
              <w:gridCol w:w="360"/>
              <w:gridCol w:w="360"/>
            </w:tblGrid>
            <w:tr w:rsidR="003B55DC" w:rsidRPr="00D01FDC" w14:paraId="357388D1" w14:textId="77777777" w:rsidTr="003B55DC">
              <w:trPr>
                <w:trHeight w:val="264"/>
              </w:trPr>
              <w:tc>
                <w:tcPr>
                  <w:tcW w:w="360" w:type="dxa"/>
                </w:tcPr>
                <w:p w14:paraId="27C6C4F1" w14:textId="77777777" w:rsidR="003B55DC" w:rsidRPr="00D01FDC" w:rsidRDefault="003B55DC" w:rsidP="003B55DC">
                  <w:pPr>
                    <w:jc w:val="center"/>
                    <w:rPr>
                      <w:rFonts w:cs="Arial"/>
                      <w:b/>
                      <w:color w:val="000000"/>
                      <w:sz w:val="14"/>
                      <w:szCs w:val="14"/>
                    </w:rPr>
                  </w:pPr>
                </w:p>
              </w:tc>
              <w:tc>
                <w:tcPr>
                  <w:tcW w:w="360" w:type="dxa"/>
                  <w:tcBorders>
                    <w:right w:val="single" w:sz="4" w:space="0" w:color="auto"/>
                  </w:tcBorders>
                </w:tcPr>
                <w:p w14:paraId="0F7E28EC" w14:textId="77777777" w:rsidR="003B55DC" w:rsidRPr="00D01FDC" w:rsidRDefault="003B55DC" w:rsidP="003B55DC">
                  <w:pPr>
                    <w:jc w:val="center"/>
                    <w:rPr>
                      <w:rFonts w:cs="Arial"/>
                      <w:b/>
                      <w:color w:val="000000"/>
                      <w:sz w:val="14"/>
                      <w:szCs w:val="14"/>
                    </w:rPr>
                  </w:pPr>
                </w:p>
              </w:tc>
              <w:tc>
                <w:tcPr>
                  <w:tcW w:w="360" w:type="dxa"/>
                  <w:tcBorders>
                    <w:top w:val="nil"/>
                    <w:left w:val="single" w:sz="4" w:space="0" w:color="auto"/>
                    <w:bottom w:val="nil"/>
                    <w:right w:val="single" w:sz="4" w:space="0" w:color="auto"/>
                  </w:tcBorders>
                </w:tcPr>
                <w:p w14:paraId="75F49144" w14:textId="77777777" w:rsidR="003B55DC" w:rsidRPr="00D01FDC" w:rsidRDefault="003B55DC" w:rsidP="003B55DC">
                  <w:pPr>
                    <w:jc w:val="center"/>
                    <w:rPr>
                      <w:rFonts w:cs="Arial"/>
                      <w:b/>
                      <w:color w:val="000000"/>
                      <w:sz w:val="14"/>
                      <w:szCs w:val="14"/>
                    </w:rPr>
                  </w:pPr>
                </w:p>
              </w:tc>
              <w:tc>
                <w:tcPr>
                  <w:tcW w:w="360" w:type="dxa"/>
                  <w:tcBorders>
                    <w:left w:val="single" w:sz="4" w:space="0" w:color="auto"/>
                  </w:tcBorders>
                </w:tcPr>
                <w:p w14:paraId="4275CBFF" w14:textId="77777777" w:rsidR="003B55DC" w:rsidRPr="00D01FDC" w:rsidRDefault="003B55DC" w:rsidP="003B55DC">
                  <w:pPr>
                    <w:jc w:val="center"/>
                    <w:rPr>
                      <w:rFonts w:cs="Arial"/>
                      <w:b/>
                      <w:color w:val="000000"/>
                      <w:sz w:val="14"/>
                      <w:szCs w:val="14"/>
                    </w:rPr>
                  </w:pPr>
                </w:p>
              </w:tc>
              <w:tc>
                <w:tcPr>
                  <w:tcW w:w="360" w:type="dxa"/>
                </w:tcPr>
                <w:p w14:paraId="3C1FDDDD" w14:textId="77777777" w:rsidR="003B55DC" w:rsidRPr="00D01FDC" w:rsidRDefault="003B55DC" w:rsidP="003B55DC">
                  <w:pPr>
                    <w:jc w:val="center"/>
                    <w:rPr>
                      <w:rFonts w:cs="Arial"/>
                      <w:b/>
                      <w:color w:val="000000"/>
                      <w:sz w:val="14"/>
                      <w:szCs w:val="14"/>
                    </w:rPr>
                  </w:pPr>
                </w:p>
              </w:tc>
              <w:tc>
                <w:tcPr>
                  <w:tcW w:w="360" w:type="dxa"/>
                </w:tcPr>
                <w:p w14:paraId="2D8F342A" w14:textId="77777777" w:rsidR="003B55DC" w:rsidRPr="00D01FDC" w:rsidRDefault="003B55DC" w:rsidP="003B55DC">
                  <w:pPr>
                    <w:jc w:val="center"/>
                    <w:rPr>
                      <w:rFonts w:cs="Arial"/>
                      <w:b/>
                      <w:color w:val="000000"/>
                      <w:sz w:val="14"/>
                      <w:szCs w:val="14"/>
                    </w:rPr>
                  </w:pPr>
                </w:p>
              </w:tc>
              <w:tc>
                <w:tcPr>
                  <w:tcW w:w="360" w:type="dxa"/>
                </w:tcPr>
                <w:p w14:paraId="69D0F0AB" w14:textId="77777777" w:rsidR="003B55DC" w:rsidRPr="00D01FDC" w:rsidRDefault="003B55DC" w:rsidP="003B55DC">
                  <w:pPr>
                    <w:jc w:val="center"/>
                    <w:rPr>
                      <w:rFonts w:cs="Arial"/>
                      <w:b/>
                      <w:color w:val="000000"/>
                      <w:sz w:val="14"/>
                      <w:szCs w:val="14"/>
                    </w:rPr>
                  </w:pPr>
                </w:p>
              </w:tc>
              <w:tc>
                <w:tcPr>
                  <w:tcW w:w="360" w:type="dxa"/>
                </w:tcPr>
                <w:p w14:paraId="0FADBFEB" w14:textId="77777777" w:rsidR="003B55DC" w:rsidRPr="00D01FDC" w:rsidRDefault="003B55DC" w:rsidP="003B55DC">
                  <w:pPr>
                    <w:jc w:val="center"/>
                    <w:rPr>
                      <w:rFonts w:cs="Arial"/>
                      <w:b/>
                      <w:color w:val="000000"/>
                      <w:sz w:val="14"/>
                      <w:szCs w:val="14"/>
                    </w:rPr>
                  </w:pPr>
                </w:p>
              </w:tc>
              <w:tc>
                <w:tcPr>
                  <w:tcW w:w="360" w:type="dxa"/>
                </w:tcPr>
                <w:p w14:paraId="17A84E26" w14:textId="77777777" w:rsidR="003B55DC" w:rsidRPr="00D01FDC" w:rsidRDefault="003B55DC" w:rsidP="003B55DC">
                  <w:pPr>
                    <w:jc w:val="center"/>
                    <w:rPr>
                      <w:rFonts w:cs="Arial"/>
                      <w:b/>
                      <w:color w:val="000000"/>
                      <w:sz w:val="14"/>
                      <w:szCs w:val="14"/>
                    </w:rPr>
                  </w:pPr>
                </w:p>
              </w:tc>
              <w:tc>
                <w:tcPr>
                  <w:tcW w:w="360" w:type="dxa"/>
                </w:tcPr>
                <w:p w14:paraId="2ECACEFD" w14:textId="77777777" w:rsidR="003B55DC" w:rsidRPr="00D01FDC" w:rsidRDefault="003B55DC" w:rsidP="003B55DC">
                  <w:pPr>
                    <w:jc w:val="center"/>
                    <w:rPr>
                      <w:rFonts w:cs="Arial"/>
                      <w:b/>
                      <w:color w:val="000000"/>
                      <w:sz w:val="14"/>
                      <w:szCs w:val="14"/>
                    </w:rPr>
                  </w:pPr>
                </w:p>
              </w:tc>
            </w:tr>
          </w:tbl>
          <w:p w14:paraId="2C5489A7"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p w14:paraId="42318956" w14:textId="77777777" w:rsidR="003B55DC" w:rsidRPr="00D01FDC" w:rsidRDefault="003B55DC" w:rsidP="003B55DC">
            <w:pPr>
              <w:jc w:val="cente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016E6E87"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A. State</w:t>
            </w:r>
          </w:p>
        </w:tc>
        <w:tc>
          <w:tcPr>
            <w:tcW w:w="3930" w:type="dxa"/>
            <w:gridSpan w:val="2"/>
            <w:tcBorders>
              <w:top w:val="nil"/>
              <w:left w:val="nil"/>
              <w:bottom w:val="nil"/>
              <w:right w:val="single" w:sz="8" w:space="0" w:color="000000"/>
            </w:tcBorders>
            <w:shd w:val="clear" w:color="auto" w:fill="auto"/>
            <w:noWrap/>
            <w:vAlign w:val="bottom"/>
          </w:tcPr>
          <w:p w14:paraId="0492F30F"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H. Independent School District</w:t>
            </w:r>
          </w:p>
        </w:tc>
      </w:tr>
      <w:tr w:rsidR="003B55DC" w:rsidRPr="00D01FDC" w14:paraId="47019CBB" w14:textId="77777777" w:rsidTr="00946294">
        <w:trPr>
          <w:trHeight w:val="240"/>
          <w:jc w:val="center"/>
        </w:trPr>
        <w:tc>
          <w:tcPr>
            <w:tcW w:w="5286" w:type="dxa"/>
            <w:gridSpan w:val="5"/>
            <w:vMerge/>
            <w:tcBorders>
              <w:top w:val="nil"/>
              <w:left w:val="single" w:sz="8" w:space="0" w:color="auto"/>
              <w:bottom w:val="single" w:sz="4" w:space="0" w:color="000000"/>
              <w:right w:val="nil"/>
            </w:tcBorders>
            <w:vAlign w:val="center"/>
          </w:tcPr>
          <w:p w14:paraId="09777497" w14:textId="77777777" w:rsidR="003B55DC" w:rsidRPr="00D01FDC" w:rsidRDefault="003B55DC" w:rsidP="003B55DC">
            <w:pP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46C06FB2"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B. County</w:t>
            </w:r>
          </w:p>
        </w:tc>
        <w:tc>
          <w:tcPr>
            <w:tcW w:w="3930" w:type="dxa"/>
            <w:gridSpan w:val="2"/>
            <w:tcBorders>
              <w:top w:val="nil"/>
              <w:left w:val="nil"/>
              <w:bottom w:val="nil"/>
              <w:right w:val="single" w:sz="8" w:space="0" w:color="000000"/>
            </w:tcBorders>
            <w:shd w:val="clear" w:color="auto" w:fill="auto"/>
            <w:noWrap/>
            <w:vAlign w:val="bottom"/>
          </w:tcPr>
          <w:p w14:paraId="5F89DD74"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I. State Controlled Institution of Higher Learning</w:t>
            </w:r>
          </w:p>
        </w:tc>
      </w:tr>
      <w:tr w:rsidR="003B55DC" w:rsidRPr="00D01FDC" w14:paraId="7BA73EB7" w14:textId="77777777" w:rsidTr="00946294">
        <w:trPr>
          <w:trHeight w:val="240"/>
          <w:jc w:val="center"/>
        </w:trPr>
        <w:tc>
          <w:tcPr>
            <w:tcW w:w="5286" w:type="dxa"/>
            <w:gridSpan w:val="5"/>
            <w:vMerge/>
            <w:tcBorders>
              <w:top w:val="nil"/>
              <w:left w:val="single" w:sz="8" w:space="0" w:color="auto"/>
              <w:bottom w:val="single" w:sz="4" w:space="0" w:color="000000"/>
              <w:right w:val="nil"/>
            </w:tcBorders>
            <w:vAlign w:val="center"/>
          </w:tcPr>
          <w:p w14:paraId="23E699DC" w14:textId="77777777" w:rsidR="003B55DC" w:rsidRPr="00D01FDC" w:rsidRDefault="003B55DC" w:rsidP="003B55DC">
            <w:pP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60A96449"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C. Municipal</w:t>
            </w:r>
          </w:p>
        </w:tc>
        <w:tc>
          <w:tcPr>
            <w:tcW w:w="2035" w:type="dxa"/>
            <w:tcBorders>
              <w:top w:val="nil"/>
              <w:left w:val="nil"/>
              <w:bottom w:val="nil"/>
              <w:right w:val="nil"/>
            </w:tcBorders>
            <w:shd w:val="clear" w:color="auto" w:fill="auto"/>
            <w:noWrap/>
            <w:vAlign w:val="bottom"/>
          </w:tcPr>
          <w:p w14:paraId="5D793CC7"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J. Private University</w:t>
            </w:r>
          </w:p>
        </w:tc>
        <w:tc>
          <w:tcPr>
            <w:tcW w:w="1895" w:type="dxa"/>
            <w:tcBorders>
              <w:top w:val="nil"/>
              <w:left w:val="nil"/>
              <w:bottom w:val="nil"/>
              <w:right w:val="single" w:sz="8" w:space="0" w:color="auto"/>
            </w:tcBorders>
            <w:shd w:val="clear" w:color="auto" w:fill="auto"/>
            <w:noWrap/>
            <w:vAlign w:val="bottom"/>
          </w:tcPr>
          <w:p w14:paraId="0F1D8C97"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4B669CF1" w14:textId="77777777" w:rsidTr="00946294">
        <w:trPr>
          <w:trHeight w:val="240"/>
          <w:jc w:val="center"/>
        </w:trPr>
        <w:tc>
          <w:tcPr>
            <w:tcW w:w="3001" w:type="dxa"/>
            <w:gridSpan w:val="2"/>
            <w:tcBorders>
              <w:top w:val="single" w:sz="4" w:space="0" w:color="auto"/>
              <w:left w:val="single" w:sz="8" w:space="0" w:color="auto"/>
              <w:bottom w:val="nil"/>
              <w:right w:val="nil"/>
            </w:tcBorders>
            <w:shd w:val="clear" w:color="auto" w:fill="auto"/>
            <w:noWrap/>
            <w:vAlign w:val="bottom"/>
          </w:tcPr>
          <w:p w14:paraId="5A1DE5B8"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8. TYPE OF APPLICATION</w:t>
            </w:r>
          </w:p>
        </w:tc>
        <w:tc>
          <w:tcPr>
            <w:tcW w:w="2285" w:type="dxa"/>
            <w:gridSpan w:val="3"/>
            <w:tcBorders>
              <w:top w:val="nil"/>
              <w:left w:val="nil"/>
              <w:bottom w:val="nil"/>
              <w:right w:val="single" w:sz="4" w:space="0" w:color="auto"/>
            </w:tcBorders>
            <w:shd w:val="clear" w:color="auto" w:fill="auto"/>
            <w:noWrap/>
            <w:vAlign w:val="bottom"/>
          </w:tcPr>
          <w:p w14:paraId="4802ABC5"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1538" w:type="dxa"/>
            <w:tcBorders>
              <w:top w:val="nil"/>
              <w:left w:val="nil"/>
              <w:bottom w:val="nil"/>
              <w:right w:val="nil"/>
            </w:tcBorders>
            <w:shd w:val="clear" w:color="auto" w:fill="auto"/>
            <w:noWrap/>
            <w:vAlign w:val="bottom"/>
          </w:tcPr>
          <w:p w14:paraId="29847BEF"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D. Township</w:t>
            </w:r>
          </w:p>
        </w:tc>
        <w:tc>
          <w:tcPr>
            <w:tcW w:w="2035" w:type="dxa"/>
            <w:tcBorders>
              <w:top w:val="nil"/>
              <w:left w:val="nil"/>
              <w:bottom w:val="nil"/>
              <w:right w:val="nil"/>
            </w:tcBorders>
            <w:shd w:val="clear" w:color="auto" w:fill="auto"/>
            <w:noWrap/>
            <w:vAlign w:val="bottom"/>
          </w:tcPr>
          <w:p w14:paraId="5A9351B8"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K. Indian Tribe</w:t>
            </w:r>
          </w:p>
        </w:tc>
        <w:tc>
          <w:tcPr>
            <w:tcW w:w="1895" w:type="dxa"/>
            <w:tcBorders>
              <w:top w:val="nil"/>
              <w:left w:val="nil"/>
              <w:bottom w:val="nil"/>
              <w:right w:val="single" w:sz="8" w:space="0" w:color="auto"/>
            </w:tcBorders>
            <w:shd w:val="clear" w:color="auto" w:fill="auto"/>
            <w:noWrap/>
            <w:vAlign w:val="bottom"/>
          </w:tcPr>
          <w:p w14:paraId="60B2EE23"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6F5690E3" w14:textId="77777777" w:rsidTr="00946294">
        <w:trPr>
          <w:trHeight w:val="240"/>
          <w:jc w:val="center"/>
        </w:trPr>
        <w:tc>
          <w:tcPr>
            <w:tcW w:w="5286" w:type="dxa"/>
            <w:gridSpan w:val="5"/>
            <w:vMerge w:val="restart"/>
            <w:tcBorders>
              <w:top w:val="nil"/>
              <w:left w:val="single" w:sz="8" w:space="0" w:color="auto"/>
              <w:right w:val="single" w:sz="4" w:space="0" w:color="auto"/>
            </w:tcBorders>
            <w:shd w:val="clear" w:color="auto" w:fill="auto"/>
            <w:noWrap/>
            <w:vAlign w:val="bottom"/>
          </w:tcPr>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259"/>
              <w:gridCol w:w="363"/>
              <w:gridCol w:w="1437"/>
              <w:gridCol w:w="368"/>
              <w:gridCol w:w="837"/>
            </w:tblGrid>
            <w:tr w:rsidR="003B55DC" w:rsidRPr="00D01FDC" w14:paraId="0019624B" w14:textId="77777777" w:rsidTr="003B55DC">
              <w:tc>
                <w:tcPr>
                  <w:tcW w:w="451" w:type="dxa"/>
                  <w:tcBorders>
                    <w:right w:val="single" w:sz="4" w:space="0" w:color="auto"/>
                  </w:tcBorders>
                </w:tcPr>
                <w:p w14:paraId="3A9F966E" w14:textId="77777777" w:rsidR="003B55DC" w:rsidRPr="00D01FDC" w:rsidRDefault="003B55DC" w:rsidP="003B55DC">
                  <w:pPr>
                    <w:jc w:val="center"/>
                    <w:rPr>
                      <w:rFonts w:cs="Arial"/>
                      <w:b/>
                      <w:color w:val="000000"/>
                      <w:sz w:val="14"/>
                      <w:szCs w:val="14"/>
                    </w:rPr>
                  </w:pPr>
                  <w:r w:rsidRPr="00D01FDC">
                    <w:rPr>
                      <w:rFonts w:cs="Arial"/>
                      <w:b/>
                      <w:color w:val="000000"/>
                    </w:rPr>
                    <w:t>X</w:t>
                  </w:r>
                </w:p>
              </w:tc>
              <w:tc>
                <w:tcPr>
                  <w:tcW w:w="1259" w:type="dxa"/>
                  <w:tcBorders>
                    <w:top w:val="nil"/>
                    <w:left w:val="single" w:sz="4" w:space="0" w:color="auto"/>
                    <w:bottom w:val="nil"/>
                    <w:right w:val="single" w:sz="4" w:space="0" w:color="auto"/>
                  </w:tcBorders>
                </w:tcPr>
                <w:p w14:paraId="175ABB60" w14:textId="77777777" w:rsidR="003B55DC" w:rsidRPr="00D01FDC" w:rsidRDefault="003B55DC" w:rsidP="003B55DC">
                  <w:pPr>
                    <w:rPr>
                      <w:rFonts w:cs="Arial"/>
                      <w:b/>
                      <w:color w:val="000000"/>
                      <w:sz w:val="14"/>
                      <w:szCs w:val="14"/>
                    </w:rPr>
                  </w:pPr>
                  <w:r w:rsidRPr="00D01FDC">
                    <w:rPr>
                      <w:rFonts w:cs="Arial"/>
                      <w:b/>
                      <w:color w:val="000000"/>
                      <w:sz w:val="14"/>
                      <w:szCs w:val="14"/>
                    </w:rPr>
                    <w:t>New</w:t>
                  </w:r>
                </w:p>
              </w:tc>
              <w:tc>
                <w:tcPr>
                  <w:tcW w:w="363" w:type="dxa"/>
                  <w:tcBorders>
                    <w:left w:val="single" w:sz="4" w:space="0" w:color="auto"/>
                    <w:right w:val="single" w:sz="4" w:space="0" w:color="auto"/>
                  </w:tcBorders>
                </w:tcPr>
                <w:p w14:paraId="0ED31B4F" w14:textId="77777777" w:rsidR="003B55DC" w:rsidRPr="00D01FDC" w:rsidRDefault="003B55DC" w:rsidP="003B55DC">
                  <w:pPr>
                    <w:jc w:val="center"/>
                    <w:rPr>
                      <w:rFonts w:cs="Arial"/>
                      <w:b/>
                      <w:color w:val="000000"/>
                      <w:sz w:val="14"/>
                      <w:szCs w:val="14"/>
                    </w:rPr>
                  </w:pPr>
                </w:p>
              </w:tc>
              <w:tc>
                <w:tcPr>
                  <w:tcW w:w="1437" w:type="dxa"/>
                  <w:tcBorders>
                    <w:top w:val="nil"/>
                    <w:left w:val="single" w:sz="4" w:space="0" w:color="auto"/>
                    <w:bottom w:val="nil"/>
                    <w:right w:val="single" w:sz="4" w:space="0" w:color="auto"/>
                  </w:tcBorders>
                </w:tcPr>
                <w:p w14:paraId="53CB5979" w14:textId="77777777" w:rsidR="003B55DC" w:rsidRPr="00D01FDC" w:rsidRDefault="003B55DC" w:rsidP="003B55DC">
                  <w:pPr>
                    <w:rPr>
                      <w:rFonts w:cs="Arial"/>
                      <w:b/>
                      <w:color w:val="000000"/>
                      <w:sz w:val="14"/>
                      <w:szCs w:val="14"/>
                    </w:rPr>
                  </w:pPr>
                  <w:r w:rsidRPr="00D01FDC">
                    <w:rPr>
                      <w:rFonts w:cs="Arial"/>
                      <w:b/>
                      <w:color w:val="000000"/>
                      <w:sz w:val="14"/>
                      <w:szCs w:val="14"/>
                    </w:rPr>
                    <w:t>Continuation</w:t>
                  </w:r>
                </w:p>
              </w:tc>
              <w:tc>
                <w:tcPr>
                  <w:tcW w:w="368" w:type="dxa"/>
                  <w:tcBorders>
                    <w:left w:val="single" w:sz="4" w:space="0" w:color="auto"/>
                    <w:right w:val="single" w:sz="4" w:space="0" w:color="auto"/>
                  </w:tcBorders>
                </w:tcPr>
                <w:p w14:paraId="3B346481" w14:textId="77777777" w:rsidR="003B55DC" w:rsidRPr="00D01FDC" w:rsidRDefault="003B55DC" w:rsidP="003B55DC">
                  <w:pPr>
                    <w:jc w:val="center"/>
                    <w:rPr>
                      <w:rFonts w:cs="Arial"/>
                      <w:b/>
                      <w:color w:val="000000"/>
                      <w:sz w:val="14"/>
                      <w:szCs w:val="14"/>
                    </w:rPr>
                  </w:pPr>
                </w:p>
              </w:tc>
              <w:tc>
                <w:tcPr>
                  <w:tcW w:w="837" w:type="dxa"/>
                  <w:tcBorders>
                    <w:top w:val="nil"/>
                    <w:left w:val="single" w:sz="4" w:space="0" w:color="auto"/>
                    <w:bottom w:val="nil"/>
                    <w:right w:val="nil"/>
                  </w:tcBorders>
                </w:tcPr>
                <w:p w14:paraId="640071C4" w14:textId="77777777" w:rsidR="003B55DC" w:rsidRPr="00D01FDC" w:rsidRDefault="003B55DC" w:rsidP="003B55DC">
                  <w:pPr>
                    <w:rPr>
                      <w:rFonts w:cs="Arial"/>
                      <w:b/>
                      <w:color w:val="000000"/>
                      <w:sz w:val="14"/>
                      <w:szCs w:val="14"/>
                    </w:rPr>
                  </w:pPr>
                  <w:r w:rsidRPr="00D01FDC">
                    <w:rPr>
                      <w:rFonts w:cs="Arial"/>
                      <w:b/>
                      <w:color w:val="000000"/>
                      <w:sz w:val="14"/>
                      <w:szCs w:val="14"/>
                    </w:rPr>
                    <w:t>Revision</w:t>
                  </w:r>
                </w:p>
              </w:tc>
            </w:tr>
          </w:tbl>
          <w:p w14:paraId="68DC94E9"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1538" w:type="dxa"/>
            <w:tcBorders>
              <w:top w:val="nil"/>
              <w:left w:val="single" w:sz="4" w:space="0" w:color="auto"/>
              <w:bottom w:val="nil"/>
              <w:right w:val="nil"/>
            </w:tcBorders>
            <w:shd w:val="clear" w:color="auto" w:fill="auto"/>
            <w:noWrap/>
            <w:vAlign w:val="bottom"/>
          </w:tcPr>
          <w:p w14:paraId="71499B4A"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E. Interstate</w:t>
            </w:r>
          </w:p>
        </w:tc>
        <w:tc>
          <w:tcPr>
            <w:tcW w:w="2035" w:type="dxa"/>
            <w:tcBorders>
              <w:top w:val="nil"/>
              <w:left w:val="nil"/>
              <w:bottom w:val="nil"/>
              <w:right w:val="nil"/>
            </w:tcBorders>
            <w:shd w:val="clear" w:color="auto" w:fill="auto"/>
            <w:noWrap/>
            <w:vAlign w:val="bottom"/>
          </w:tcPr>
          <w:p w14:paraId="2FD75BE5"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L. Individual </w:t>
            </w:r>
          </w:p>
        </w:tc>
        <w:tc>
          <w:tcPr>
            <w:tcW w:w="1895" w:type="dxa"/>
            <w:tcBorders>
              <w:top w:val="nil"/>
              <w:left w:val="nil"/>
              <w:bottom w:val="nil"/>
              <w:right w:val="single" w:sz="8" w:space="0" w:color="auto"/>
            </w:tcBorders>
            <w:shd w:val="clear" w:color="auto" w:fill="auto"/>
            <w:noWrap/>
            <w:vAlign w:val="bottom"/>
          </w:tcPr>
          <w:p w14:paraId="73ED3D53"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7B6B38C3" w14:textId="77777777" w:rsidTr="00946294">
        <w:trPr>
          <w:trHeight w:val="240"/>
          <w:jc w:val="center"/>
        </w:trPr>
        <w:tc>
          <w:tcPr>
            <w:tcW w:w="5286" w:type="dxa"/>
            <w:gridSpan w:val="5"/>
            <w:vMerge/>
            <w:tcBorders>
              <w:left w:val="single" w:sz="8" w:space="0" w:color="auto"/>
              <w:right w:val="single" w:sz="4" w:space="0" w:color="auto"/>
            </w:tcBorders>
            <w:shd w:val="clear" w:color="auto" w:fill="auto"/>
            <w:noWrap/>
            <w:vAlign w:val="bottom"/>
          </w:tcPr>
          <w:p w14:paraId="6701387E" w14:textId="77777777" w:rsidR="003B55DC" w:rsidRPr="00D01FDC" w:rsidRDefault="003B55DC" w:rsidP="003B55DC">
            <w:pP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34E1267F"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F. Intermunicipal</w:t>
            </w:r>
          </w:p>
        </w:tc>
        <w:tc>
          <w:tcPr>
            <w:tcW w:w="2035" w:type="dxa"/>
            <w:tcBorders>
              <w:top w:val="nil"/>
              <w:left w:val="nil"/>
              <w:bottom w:val="nil"/>
              <w:right w:val="nil"/>
            </w:tcBorders>
            <w:shd w:val="clear" w:color="auto" w:fill="auto"/>
            <w:noWrap/>
            <w:vAlign w:val="bottom"/>
          </w:tcPr>
          <w:p w14:paraId="3C8E9F1E"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M. Profit Organization</w:t>
            </w:r>
          </w:p>
        </w:tc>
        <w:tc>
          <w:tcPr>
            <w:tcW w:w="1895" w:type="dxa"/>
            <w:tcBorders>
              <w:top w:val="nil"/>
              <w:left w:val="nil"/>
              <w:bottom w:val="nil"/>
              <w:right w:val="single" w:sz="8" w:space="0" w:color="auto"/>
            </w:tcBorders>
            <w:shd w:val="clear" w:color="auto" w:fill="auto"/>
            <w:noWrap/>
            <w:vAlign w:val="bottom"/>
          </w:tcPr>
          <w:p w14:paraId="467B1897"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6AA8DECC" w14:textId="77777777" w:rsidTr="00946294">
        <w:trPr>
          <w:trHeight w:val="234"/>
          <w:jc w:val="center"/>
        </w:trPr>
        <w:tc>
          <w:tcPr>
            <w:tcW w:w="5286" w:type="dxa"/>
            <w:gridSpan w:val="5"/>
            <w:vMerge/>
            <w:tcBorders>
              <w:left w:val="single" w:sz="8" w:space="0" w:color="auto"/>
              <w:bottom w:val="nil"/>
              <w:right w:val="single" w:sz="4" w:space="0" w:color="auto"/>
            </w:tcBorders>
            <w:shd w:val="clear" w:color="auto" w:fill="auto"/>
            <w:noWrap/>
            <w:vAlign w:val="bottom"/>
          </w:tcPr>
          <w:p w14:paraId="5B6D7DDC" w14:textId="77777777" w:rsidR="003B55DC" w:rsidRPr="00D01FDC" w:rsidRDefault="003B55DC" w:rsidP="003B55DC">
            <w:pPr>
              <w:rPr>
                <w:rFonts w:cs="Arial"/>
                <w:b/>
                <w:color w:val="000000"/>
                <w:sz w:val="14"/>
                <w:szCs w:val="14"/>
              </w:rPr>
            </w:pPr>
          </w:p>
        </w:tc>
        <w:tc>
          <w:tcPr>
            <w:tcW w:w="1538" w:type="dxa"/>
            <w:tcBorders>
              <w:top w:val="nil"/>
              <w:left w:val="single" w:sz="4" w:space="0" w:color="auto"/>
              <w:bottom w:val="nil"/>
              <w:right w:val="nil"/>
            </w:tcBorders>
            <w:shd w:val="clear" w:color="auto" w:fill="auto"/>
            <w:noWrap/>
            <w:vAlign w:val="bottom"/>
          </w:tcPr>
          <w:p w14:paraId="128245DA"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G. Special District</w:t>
            </w:r>
          </w:p>
        </w:tc>
        <w:tc>
          <w:tcPr>
            <w:tcW w:w="3930" w:type="dxa"/>
            <w:gridSpan w:val="2"/>
            <w:tcBorders>
              <w:top w:val="nil"/>
              <w:left w:val="nil"/>
              <w:bottom w:val="nil"/>
              <w:right w:val="single" w:sz="8" w:space="0" w:color="000000"/>
            </w:tcBorders>
            <w:shd w:val="clear" w:color="auto" w:fill="auto"/>
            <w:noWrap/>
            <w:vAlign w:val="bottom"/>
          </w:tcPr>
          <w:p w14:paraId="2ABE8960"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N, Other (Specify) _______________________</w:t>
            </w:r>
          </w:p>
        </w:tc>
      </w:tr>
      <w:tr w:rsidR="003B55DC" w:rsidRPr="00D01FDC" w14:paraId="7E9A6EDB" w14:textId="77777777" w:rsidTr="00946294">
        <w:trPr>
          <w:trHeight w:val="240"/>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6B78176A"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If Revision, enter appropriate letter(s) in boxes(s)</w:t>
            </w:r>
          </w:p>
        </w:tc>
        <w:tc>
          <w:tcPr>
            <w:tcW w:w="1538" w:type="dxa"/>
            <w:tcBorders>
              <w:top w:val="nil"/>
              <w:left w:val="nil"/>
              <w:bottom w:val="single" w:sz="4" w:space="0" w:color="auto"/>
              <w:right w:val="nil"/>
            </w:tcBorders>
            <w:shd w:val="clear" w:color="auto" w:fill="auto"/>
            <w:noWrap/>
            <w:vAlign w:val="bottom"/>
          </w:tcPr>
          <w:p w14:paraId="79273F81"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2035" w:type="dxa"/>
            <w:tcBorders>
              <w:top w:val="nil"/>
              <w:left w:val="nil"/>
              <w:bottom w:val="single" w:sz="4" w:space="0" w:color="auto"/>
              <w:right w:val="nil"/>
            </w:tcBorders>
            <w:shd w:val="clear" w:color="auto" w:fill="auto"/>
            <w:noWrap/>
            <w:vAlign w:val="bottom"/>
          </w:tcPr>
          <w:p w14:paraId="71BC3DC2"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1895" w:type="dxa"/>
            <w:tcBorders>
              <w:top w:val="nil"/>
              <w:left w:val="nil"/>
              <w:bottom w:val="single" w:sz="4" w:space="0" w:color="auto"/>
              <w:right w:val="single" w:sz="8" w:space="0" w:color="auto"/>
            </w:tcBorders>
            <w:shd w:val="clear" w:color="auto" w:fill="auto"/>
            <w:noWrap/>
            <w:vAlign w:val="bottom"/>
          </w:tcPr>
          <w:p w14:paraId="5D9A2C18" w14:textId="77777777" w:rsidR="003B55DC" w:rsidRPr="00D01FDC" w:rsidRDefault="003B55DC" w:rsidP="003B55DC">
            <w:pPr>
              <w:rPr>
                <w:b/>
                <w:color w:val="000000"/>
                <w:sz w:val="14"/>
                <w:szCs w:val="14"/>
              </w:rPr>
            </w:pPr>
            <w:r w:rsidRPr="00D01FDC">
              <w:rPr>
                <w:b/>
                <w:color w:val="000000"/>
                <w:sz w:val="14"/>
                <w:szCs w:val="14"/>
              </w:rPr>
              <w:t> </w:t>
            </w:r>
          </w:p>
        </w:tc>
      </w:tr>
      <w:tr w:rsidR="003B55DC" w:rsidRPr="00D01FDC" w14:paraId="17544BB4" w14:textId="77777777" w:rsidTr="0043280F">
        <w:trPr>
          <w:trHeight w:val="240"/>
          <w:jc w:val="center"/>
        </w:trPr>
        <w:tc>
          <w:tcPr>
            <w:tcW w:w="5286" w:type="dxa"/>
            <w:gridSpan w:val="5"/>
            <w:tcBorders>
              <w:top w:val="nil"/>
              <w:left w:val="single" w:sz="8" w:space="0" w:color="auto"/>
              <w:bottom w:val="nil"/>
              <w:right w:val="single" w:sz="4" w:space="0" w:color="000000"/>
            </w:tcBorders>
            <w:shd w:val="clear" w:color="auto" w:fill="auto"/>
            <w:noWrap/>
            <w:vAlign w:val="bottom"/>
          </w:tcPr>
          <w:p w14:paraId="059BB51C" w14:textId="77777777" w:rsidR="003B55DC" w:rsidRPr="00D01FDC" w:rsidRDefault="00CA0C25" w:rsidP="003B55DC">
            <w:pPr>
              <w:rPr>
                <w:rFonts w:cs="Arial"/>
                <w:b/>
                <w:color w:val="000000"/>
                <w:sz w:val="14"/>
                <w:szCs w:val="14"/>
              </w:rPr>
            </w:pPr>
            <w:r>
              <w:rPr>
                <w:rFonts w:cs="Arial"/>
                <w:b/>
                <w:color w:val="000000"/>
                <w:sz w:val="14"/>
                <w:szCs w:val="14"/>
              </w:rPr>
              <w:t xml:space="preserve"> </w:t>
            </w:r>
            <w:r w:rsidR="003B55DC" w:rsidRPr="00D01FDC">
              <w:rPr>
                <w:rFonts w:cs="Arial"/>
                <w:b/>
                <w:color w:val="000000"/>
                <w:sz w:val="14"/>
                <w:szCs w:val="14"/>
              </w:rPr>
              <w:t>A. Increase Award    B. Decrease Award    C. Increase Duration</w:t>
            </w:r>
          </w:p>
        </w:tc>
        <w:tc>
          <w:tcPr>
            <w:tcW w:w="3573" w:type="dxa"/>
            <w:gridSpan w:val="2"/>
            <w:tcBorders>
              <w:top w:val="single" w:sz="4" w:space="0" w:color="auto"/>
              <w:left w:val="single" w:sz="4" w:space="0" w:color="auto"/>
              <w:bottom w:val="nil"/>
              <w:right w:val="nil"/>
            </w:tcBorders>
            <w:shd w:val="clear" w:color="auto" w:fill="D9D9D9"/>
            <w:noWrap/>
            <w:vAlign w:val="bottom"/>
          </w:tcPr>
          <w:p w14:paraId="417F95DD"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9. NAME OF FEDERAL AGENCY:</w:t>
            </w:r>
          </w:p>
        </w:tc>
        <w:tc>
          <w:tcPr>
            <w:tcW w:w="1895" w:type="dxa"/>
            <w:tcBorders>
              <w:top w:val="nil"/>
              <w:left w:val="nil"/>
              <w:bottom w:val="nil"/>
              <w:right w:val="single" w:sz="8" w:space="0" w:color="auto"/>
            </w:tcBorders>
            <w:shd w:val="clear" w:color="auto" w:fill="D9D9D9"/>
            <w:noWrap/>
            <w:vAlign w:val="bottom"/>
          </w:tcPr>
          <w:p w14:paraId="56A51CF2"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591EC43F" w14:textId="77777777" w:rsidTr="0043280F">
        <w:trPr>
          <w:trHeight w:val="240"/>
          <w:jc w:val="center"/>
        </w:trPr>
        <w:tc>
          <w:tcPr>
            <w:tcW w:w="3001" w:type="dxa"/>
            <w:gridSpan w:val="2"/>
            <w:tcBorders>
              <w:top w:val="nil"/>
              <w:left w:val="single" w:sz="8" w:space="0" w:color="auto"/>
              <w:bottom w:val="nil"/>
              <w:right w:val="nil"/>
            </w:tcBorders>
            <w:shd w:val="clear" w:color="auto" w:fill="auto"/>
            <w:noWrap/>
            <w:vAlign w:val="bottom"/>
          </w:tcPr>
          <w:p w14:paraId="17E8FF6D" w14:textId="77777777" w:rsidR="003B55DC" w:rsidRPr="00D01FDC" w:rsidRDefault="00CA0C25" w:rsidP="003B55DC">
            <w:pPr>
              <w:rPr>
                <w:rFonts w:cs="Arial"/>
                <w:b/>
                <w:color w:val="000000"/>
                <w:sz w:val="14"/>
                <w:szCs w:val="14"/>
              </w:rPr>
            </w:pPr>
            <w:r>
              <w:rPr>
                <w:rFonts w:cs="Arial"/>
                <w:b/>
                <w:color w:val="000000"/>
                <w:sz w:val="14"/>
                <w:szCs w:val="14"/>
              </w:rPr>
              <w:t xml:space="preserve"> </w:t>
            </w:r>
            <w:r w:rsidR="003B55DC" w:rsidRPr="00D01FDC">
              <w:rPr>
                <w:rFonts w:cs="Arial"/>
                <w:b/>
                <w:color w:val="000000"/>
                <w:sz w:val="14"/>
                <w:szCs w:val="14"/>
              </w:rPr>
              <w:t>D. Decrease Duration    E. Other (Specify)</w:t>
            </w:r>
          </w:p>
        </w:tc>
        <w:tc>
          <w:tcPr>
            <w:tcW w:w="2285" w:type="dxa"/>
            <w:gridSpan w:val="3"/>
            <w:tcBorders>
              <w:top w:val="nil"/>
              <w:left w:val="nil"/>
              <w:bottom w:val="nil"/>
              <w:right w:val="single" w:sz="4" w:space="0" w:color="auto"/>
            </w:tcBorders>
            <w:shd w:val="clear" w:color="auto" w:fill="auto"/>
            <w:noWrap/>
            <w:vAlign w:val="bottom"/>
          </w:tcPr>
          <w:p w14:paraId="609BB391"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5468" w:type="dxa"/>
            <w:gridSpan w:val="3"/>
            <w:vMerge w:val="restart"/>
            <w:tcBorders>
              <w:top w:val="nil"/>
              <w:left w:val="single" w:sz="4" w:space="0" w:color="auto"/>
              <w:bottom w:val="single" w:sz="4" w:space="0" w:color="000000"/>
              <w:right w:val="single" w:sz="8" w:space="0" w:color="000000"/>
            </w:tcBorders>
            <w:shd w:val="clear" w:color="auto" w:fill="D9D9D9"/>
            <w:noWrap/>
            <w:vAlign w:val="bottom"/>
          </w:tcPr>
          <w:p w14:paraId="504499A4" w14:textId="77777777" w:rsidR="003B55DC" w:rsidRPr="00D01FDC" w:rsidRDefault="003B55DC" w:rsidP="003B55DC">
            <w:pPr>
              <w:jc w:val="center"/>
              <w:rPr>
                <w:rFonts w:cs="Arial"/>
                <w:b/>
                <w:color w:val="000000"/>
              </w:rPr>
            </w:pPr>
            <w:r w:rsidRPr="00D01FDC">
              <w:rPr>
                <w:rFonts w:cs="Arial"/>
                <w:b/>
                <w:color w:val="000000"/>
              </w:rPr>
              <w:t xml:space="preserve">U.S. Department of Transportation </w:t>
            </w:r>
          </w:p>
          <w:p w14:paraId="72C70BDB" w14:textId="77777777" w:rsidR="003B55DC" w:rsidRPr="00D01FDC" w:rsidRDefault="003B55DC" w:rsidP="003B55DC">
            <w:pPr>
              <w:jc w:val="center"/>
              <w:rPr>
                <w:rFonts w:cs="Arial"/>
                <w:b/>
                <w:color w:val="000000"/>
                <w:sz w:val="14"/>
                <w:szCs w:val="14"/>
              </w:rPr>
            </w:pPr>
            <w:r w:rsidRPr="00D01FDC">
              <w:rPr>
                <w:rFonts w:cs="Arial"/>
                <w:b/>
                <w:color w:val="000000"/>
              </w:rPr>
              <w:t>Federal Transit Administration </w:t>
            </w:r>
            <w:r w:rsidRPr="00D01FDC">
              <w:rPr>
                <w:rFonts w:cs="Arial"/>
                <w:b/>
                <w:color w:val="000000"/>
                <w:sz w:val="14"/>
                <w:szCs w:val="14"/>
              </w:rPr>
              <w:t> </w:t>
            </w:r>
          </w:p>
        </w:tc>
      </w:tr>
      <w:tr w:rsidR="003B55DC" w:rsidRPr="00D01FDC" w14:paraId="34D0558C" w14:textId="77777777" w:rsidTr="0043280F">
        <w:trPr>
          <w:trHeight w:val="240"/>
          <w:jc w:val="center"/>
        </w:trPr>
        <w:tc>
          <w:tcPr>
            <w:tcW w:w="5286" w:type="dxa"/>
            <w:gridSpan w:val="5"/>
            <w:tcBorders>
              <w:top w:val="nil"/>
              <w:left w:val="single" w:sz="8" w:space="0" w:color="auto"/>
              <w:bottom w:val="single" w:sz="4" w:space="0" w:color="auto"/>
              <w:right w:val="single" w:sz="4" w:space="0" w:color="000000"/>
            </w:tcBorders>
            <w:shd w:val="clear" w:color="auto" w:fill="auto"/>
            <w:noWrap/>
            <w:vAlign w:val="bottom"/>
          </w:tcPr>
          <w:p w14:paraId="0C5B901D"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_____________________________________________</w:t>
            </w:r>
          </w:p>
        </w:tc>
        <w:tc>
          <w:tcPr>
            <w:tcW w:w="5468" w:type="dxa"/>
            <w:gridSpan w:val="3"/>
            <w:vMerge/>
            <w:tcBorders>
              <w:top w:val="nil"/>
              <w:left w:val="single" w:sz="4" w:space="0" w:color="auto"/>
              <w:bottom w:val="single" w:sz="4" w:space="0" w:color="000000"/>
              <w:right w:val="single" w:sz="8" w:space="0" w:color="000000"/>
            </w:tcBorders>
            <w:shd w:val="clear" w:color="auto" w:fill="D9D9D9"/>
            <w:vAlign w:val="center"/>
          </w:tcPr>
          <w:p w14:paraId="2FB4593D" w14:textId="77777777" w:rsidR="003B55DC" w:rsidRPr="00D01FDC" w:rsidRDefault="003B55DC" w:rsidP="003B55DC">
            <w:pPr>
              <w:rPr>
                <w:rFonts w:cs="Arial"/>
                <w:b/>
                <w:color w:val="000000"/>
                <w:sz w:val="14"/>
                <w:szCs w:val="14"/>
              </w:rPr>
            </w:pPr>
          </w:p>
        </w:tc>
      </w:tr>
      <w:tr w:rsidR="003B55DC" w:rsidRPr="00D01FDC" w14:paraId="7839817E" w14:textId="77777777" w:rsidTr="00276097">
        <w:trPr>
          <w:trHeight w:val="350"/>
          <w:jc w:val="center"/>
        </w:trPr>
        <w:tc>
          <w:tcPr>
            <w:tcW w:w="5286" w:type="dxa"/>
            <w:gridSpan w:val="5"/>
            <w:tcBorders>
              <w:top w:val="single" w:sz="4" w:space="0" w:color="auto"/>
              <w:left w:val="single" w:sz="8" w:space="0" w:color="auto"/>
              <w:bottom w:val="nil"/>
              <w:right w:val="single" w:sz="4" w:space="0" w:color="000000"/>
            </w:tcBorders>
            <w:shd w:val="clear" w:color="auto" w:fill="auto"/>
            <w:noWrap/>
            <w:vAlign w:val="bottom"/>
          </w:tcPr>
          <w:p w14:paraId="376EB447" w14:textId="77777777" w:rsidR="003B55DC" w:rsidRPr="00D01FDC" w:rsidRDefault="003B55DC" w:rsidP="003B55DC">
            <w:pPr>
              <w:rPr>
                <w:rFonts w:cs="Arial"/>
                <w:b/>
                <w:color w:val="000000"/>
                <w:sz w:val="14"/>
                <w:szCs w:val="14"/>
              </w:rPr>
            </w:pPr>
            <w:r w:rsidRPr="00D01FDC">
              <w:rPr>
                <w:rFonts w:cs="Arial"/>
                <w:b/>
                <w:color w:val="000000"/>
                <w:sz w:val="14"/>
                <w:szCs w:val="14"/>
              </w:rPr>
              <w:t>10. CATALOG OF FEDERAL DOMESTIC</w:t>
            </w:r>
          </w:p>
        </w:tc>
        <w:tc>
          <w:tcPr>
            <w:tcW w:w="5468" w:type="dxa"/>
            <w:gridSpan w:val="3"/>
            <w:tcBorders>
              <w:top w:val="single" w:sz="4" w:space="0" w:color="auto"/>
              <w:left w:val="single" w:sz="4" w:space="0" w:color="auto"/>
              <w:bottom w:val="nil"/>
              <w:right w:val="single" w:sz="8" w:space="0" w:color="000000"/>
            </w:tcBorders>
            <w:shd w:val="clear" w:color="auto" w:fill="auto"/>
            <w:noWrap/>
            <w:vAlign w:val="bottom"/>
          </w:tcPr>
          <w:p w14:paraId="2D06C828" w14:textId="77777777" w:rsidR="003B55DC" w:rsidRPr="00D01FDC" w:rsidRDefault="003B55DC" w:rsidP="003B55DC">
            <w:pPr>
              <w:rPr>
                <w:rFonts w:cs="Arial"/>
                <w:b/>
                <w:color w:val="000000"/>
                <w:sz w:val="14"/>
                <w:szCs w:val="14"/>
              </w:rPr>
            </w:pPr>
            <w:r w:rsidRPr="00D01FDC">
              <w:rPr>
                <w:rFonts w:cs="Arial"/>
                <w:b/>
                <w:color w:val="000000"/>
                <w:sz w:val="14"/>
                <w:szCs w:val="14"/>
              </w:rPr>
              <w:t>11. DESCRIPTIVE TITLE OF APPLICANT'S PROJECT:</w:t>
            </w:r>
          </w:p>
        </w:tc>
      </w:tr>
      <w:tr w:rsidR="003B55DC" w:rsidRPr="00D01FDC" w14:paraId="3D30CE51" w14:textId="77777777" w:rsidTr="00276097">
        <w:trPr>
          <w:trHeight w:val="189"/>
          <w:jc w:val="center"/>
        </w:trPr>
        <w:tc>
          <w:tcPr>
            <w:tcW w:w="5286" w:type="dxa"/>
            <w:gridSpan w:val="5"/>
            <w:tcBorders>
              <w:top w:val="nil"/>
              <w:left w:val="single" w:sz="8" w:space="0" w:color="auto"/>
              <w:bottom w:val="nil"/>
              <w:right w:val="single" w:sz="4" w:space="0" w:color="auto"/>
            </w:tcBorders>
            <w:shd w:val="clear" w:color="auto" w:fill="auto"/>
            <w:noWrap/>
          </w:tcPr>
          <w:tbl>
            <w:tblPr>
              <w:tblpPr w:leftFromText="180" w:rightFromText="180" w:vertAnchor="text" w:horzAnchor="margin" w:tblpXSpec="right" w:tblpY="-1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459"/>
              <w:gridCol w:w="476"/>
              <w:gridCol w:w="443"/>
              <w:gridCol w:w="459"/>
              <w:gridCol w:w="459"/>
            </w:tblGrid>
            <w:tr w:rsidR="003B55DC" w:rsidRPr="00D01FDC" w14:paraId="0A166AF5" w14:textId="77777777" w:rsidTr="003B55DC">
              <w:trPr>
                <w:trHeight w:val="265"/>
              </w:trPr>
              <w:tc>
                <w:tcPr>
                  <w:tcW w:w="459" w:type="dxa"/>
                  <w:vAlign w:val="center"/>
                </w:tcPr>
                <w:p w14:paraId="5129AC3E" w14:textId="77777777" w:rsidR="003B55DC" w:rsidRPr="00D01FDC" w:rsidRDefault="003B55DC" w:rsidP="003B55DC">
                  <w:pPr>
                    <w:jc w:val="center"/>
                    <w:rPr>
                      <w:rFonts w:cs="Arial"/>
                      <w:b/>
                      <w:color w:val="000000"/>
                      <w:sz w:val="18"/>
                      <w:szCs w:val="18"/>
                    </w:rPr>
                  </w:pPr>
                  <w:r w:rsidRPr="00D01FDC">
                    <w:rPr>
                      <w:rFonts w:cs="Arial"/>
                      <w:b/>
                      <w:color w:val="000000"/>
                      <w:sz w:val="18"/>
                      <w:szCs w:val="18"/>
                    </w:rPr>
                    <w:t>2</w:t>
                  </w:r>
                </w:p>
              </w:tc>
              <w:tc>
                <w:tcPr>
                  <w:tcW w:w="459" w:type="dxa"/>
                  <w:tcBorders>
                    <w:right w:val="single" w:sz="4" w:space="0" w:color="auto"/>
                  </w:tcBorders>
                  <w:vAlign w:val="center"/>
                </w:tcPr>
                <w:p w14:paraId="46C1AEE6" w14:textId="77777777" w:rsidR="003B55DC" w:rsidRPr="00D01FDC" w:rsidRDefault="003B55DC" w:rsidP="003B55DC">
                  <w:pPr>
                    <w:jc w:val="center"/>
                    <w:rPr>
                      <w:rFonts w:cs="Arial"/>
                      <w:b/>
                      <w:color w:val="000000"/>
                      <w:sz w:val="18"/>
                      <w:szCs w:val="18"/>
                    </w:rPr>
                  </w:pPr>
                  <w:r w:rsidRPr="00D01FDC">
                    <w:rPr>
                      <w:rFonts w:cs="Arial"/>
                      <w:b/>
                      <w:color w:val="000000"/>
                      <w:sz w:val="18"/>
                      <w:szCs w:val="18"/>
                    </w:rPr>
                    <w:t>0</w:t>
                  </w:r>
                </w:p>
              </w:tc>
              <w:tc>
                <w:tcPr>
                  <w:tcW w:w="476" w:type="dxa"/>
                  <w:tcBorders>
                    <w:top w:val="nil"/>
                    <w:left w:val="single" w:sz="4" w:space="0" w:color="auto"/>
                    <w:bottom w:val="nil"/>
                    <w:right w:val="single" w:sz="4" w:space="0" w:color="auto"/>
                  </w:tcBorders>
                  <w:vAlign w:val="bottom"/>
                </w:tcPr>
                <w:p w14:paraId="0F5F885F" w14:textId="77777777" w:rsidR="003B55DC" w:rsidRPr="00D01FDC" w:rsidRDefault="003B55DC" w:rsidP="003B55DC">
                  <w:pPr>
                    <w:jc w:val="center"/>
                    <w:rPr>
                      <w:rFonts w:cs="Arial"/>
                      <w:b/>
                      <w:color w:val="000000"/>
                      <w:sz w:val="14"/>
                      <w:szCs w:val="14"/>
                    </w:rPr>
                  </w:pPr>
                  <w:r w:rsidRPr="00D01FDC">
                    <w:rPr>
                      <w:rFonts w:cs="Arial"/>
                      <w:b/>
                      <w:color w:val="000000"/>
                      <w:sz w:val="14"/>
                      <w:szCs w:val="14"/>
                    </w:rPr>
                    <w:t>-----</w:t>
                  </w:r>
                </w:p>
              </w:tc>
              <w:tc>
                <w:tcPr>
                  <w:tcW w:w="443" w:type="dxa"/>
                  <w:tcBorders>
                    <w:left w:val="single" w:sz="4" w:space="0" w:color="auto"/>
                  </w:tcBorders>
                  <w:vAlign w:val="center"/>
                </w:tcPr>
                <w:p w14:paraId="5EFF5DAE" w14:textId="77777777" w:rsidR="003B55DC" w:rsidRPr="00D01FDC" w:rsidRDefault="003B55DC" w:rsidP="003B55DC">
                  <w:pPr>
                    <w:jc w:val="center"/>
                    <w:rPr>
                      <w:rFonts w:cs="Arial"/>
                      <w:b/>
                      <w:color w:val="000000"/>
                      <w:sz w:val="18"/>
                      <w:szCs w:val="18"/>
                    </w:rPr>
                  </w:pPr>
                  <w:r w:rsidRPr="00D01FDC">
                    <w:rPr>
                      <w:rFonts w:cs="Arial"/>
                      <w:b/>
                      <w:color w:val="000000"/>
                      <w:sz w:val="18"/>
                      <w:szCs w:val="18"/>
                    </w:rPr>
                    <w:t>5</w:t>
                  </w:r>
                </w:p>
              </w:tc>
              <w:tc>
                <w:tcPr>
                  <w:tcW w:w="459" w:type="dxa"/>
                  <w:vAlign w:val="center"/>
                </w:tcPr>
                <w:p w14:paraId="05B9CCC2" w14:textId="77777777" w:rsidR="003B55DC" w:rsidRPr="00D01FDC" w:rsidRDefault="003B55DC" w:rsidP="003B55DC">
                  <w:pPr>
                    <w:jc w:val="center"/>
                    <w:rPr>
                      <w:rFonts w:cs="Arial"/>
                      <w:b/>
                      <w:color w:val="000000"/>
                      <w:sz w:val="18"/>
                      <w:szCs w:val="18"/>
                    </w:rPr>
                  </w:pPr>
                  <w:r w:rsidRPr="00D01FDC">
                    <w:rPr>
                      <w:rFonts w:cs="Arial"/>
                      <w:b/>
                      <w:color w:val="000000"/>
                      <w:sz w:val="18"/>
                      <w:szCs w:val="18"/>
                    </w:rPr>
                    <w:t>1</w:t>
                  </w:r>
                </w:p>
              </w:tc>
              <w:tc>
                <w:tcPr>
                  <w:tcW w:w="459" w:type="dxa"/>
                  <w:vAlign w:val="center"/>
                </w:tcPr>
                <w:p w14:paraId="43F0DB35" w14:textId="77777777" w:rsidR="003B55DC" w:rsidRPr="00D01FDC" w:rsidRDefault="003B55DC" w:rsidP="003B55DC">
                  <w:pPr>
                    <w:jc w:val="center"/>
                    <w:rPr>
                      <w:rFonts w:cs="Arial"/>
                      <w:b/>
                      <w:color w:val="000000"/>
                      <w:sz w:val="18"/>
                      <w:szCs w:val="18"/>
                    </w:rPr>
                  </w:pPr>
                  <w:r w:rsidRPr="00D01FDC">
                    <w:rPr>
                      <w:rFonts w:cs="Arial"/>
                      <w:b/>
                      <w:color w:val="000000"/>
                      <w:sz w:val="18"/>
                      <w:szCs w:val="18"/>
                    </w:rPr>
                    <w:t>3</w:t>
                  </w:r>
                </w:p>
              </w:tc>
            </w:tr>
          </w:tbl>
          <w:p w14:paraId="1911DF4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w:t>
            </w:r>
            <w:r w:rsidR="00693CEA" w:rsidRPr="00D01FDC">
              <w:rPr>
                <w:rFonts w:cs="Arial"/>
                <w:b/>
                <w:color w:val="000000"/>
                <w:sz w:val="14"/>
                <w:szCs w:val="14"/>
              </w:rPr>
              <w:t>ASSISTANCE</w:t>
            </w:r>
            <w:r w:rsidRPr="00D01FDC">
              <w:rPr>
                <w:rFonts w:cs="Arial"/>
                <w:b/>
                <w:color w:val="000000"/>
                <w:sz w:val="14"/>
                <w:szCs w:val="14"/>
              </w:rPr>
              <w:t xml:space="preserve"> NUMBER:</w:t>
            </w:r>
          </w:p>
          <w:p w14:paraId="5DB0131E"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5468" w:type="dxa"/>
            <w:gridSpan w:val="3"/>
            <w:vMerge w:val="restart"/>
            <w:tcBorders>
              <w:top w:val="nil"/>
              <w:left w:val="single" w:sz="4" w:space="0" w:color="auto"/>
              <w:bottom w:val="single" w:sz="4" w:space="0" w:color="000000"/>
              <w:right w:val="single" w:sz="8" w:space="0" w:color="000000"/>
            </w:tcBorders>
            <w:shd w:val="clear" w:color="auto" w:fill="auto"/>
            <w:noWrap/>
            <w:vAlign w:val="bottom"/>
          </w:tcPr>
          <w:p w14:paraId="46DA3BB1" w14:textId="77777777" w:rsidR="003B55DC" w:rsidRPr="00D01FDC" w:rsidRDefault="003B55DC" w:rsidP="003B55DC">
            <w:pPr>
              <w:jc w:val="center"/>
              <w:rPr>
                <w:rFonts w:cs="Arial"/>
                <w:b/>
                <w:color w:val="000000"/>
                <w:sz w:val="14"/>
                <w:szCs w:val="14"/>
              </w:rPr>
            </w:pPr>
            <w:r w:rsidRPr="00D01FDC">
              <w:rPr>
                <w:rFonts w:cs="Arial"/>
                <w:b/>
                <w:color w:val="000000"/>
                <w:sz w:val="14"/>
                <w:szCs w:val="14"/>
              </w:rPr>
              <w:t> </w:t>
            </w:r>
          </w:p>
        </w:tc>
      </w:tr>
      <w:tr w:rsidR="003B55DC" w:rsidRPr="00D01FDC" w14:paraId="461BA61B" w14:textId="77777777" w:rsidTr="00276097">
        <w:trPr>
          <w:trHeight w:val="252"/>
          <w:jc w:val="center"/>
        </w:trPr>
        <w:tc>
          <w:tcPr>
            <w:tcW w:w="5286" w:type="dxa"/>
            <w:gridSpan w:val="5"/>
            <w:vMerge w:val="restart"/>
            <w:tcBorders>
              <w:top w:val="nil"/>
              <w:left w:val="single" w:sz="8" w:space="0" w:color="auto"/>
              <w:bottom w:val="single" w:sz="4" w:space="0" w:color="000000"/>
              <w:right w:val="single" w:sz="4" w:space="0" w:color="000000"/>
            </w:tcBorders>
            <w:shd w:val="clear" w:color="auto" w:fill="auto"/>
            <w:noWrap/>
          </w:tcPr>
          <w:p w14:paraId="1467CB2D" w14:textId="77777777" w:rsidR="002F44DD" w:rsidRDefault="003B55DC" w:rsidP="002F44DD">
            <w:pPr>
              <w:tabs>
                <w:tab w:val="right" w:pos="4131"/>
              </w:tabs>
              <w:ind w:right="242"/>
              <w:jc w:val="right"/>
              <w:rPr>
                <w:rFonts w:cs="Arial"/>
                <w:b/>
                <w:color w:val="000000"/>
              </w:rPr>
            </w:pPr>
            <w:r w:rsidRPr="002F44DD">
              <w:rPr>
                <w:rFonts w:cs="Arial"/>
                <w:color w:val="000000"/>
                <w:sz w:val="16"/>
                <w:szCs w:val="16"/>
              </w:rPr>
              <w:t>Title:</w:t>
            </w:r>
            <w:r w:rsidR="007028C5" w:rsidRPr="00B0787C">
              <w:rPr>
                <w:rFonts w:cs="Arial"/>
                <w:b/>
                <w:color w:val="000000"/>
              </w:rPr>
              <w:t xml:space="preserve"> </w:t>
            </w:r>
            <w:r w:rsidRPr="00B0787C">
              <w:rPr>
                <w:rFonts w:cs="Arial"/>
                <w:b/>
                <w:color w:val="000000"/>
              </w:rPr>
              <w:t>S</w:t>
            </w:r>
            <w:r w:rsidR="007028C5" w:rsidRPr="00B0787C">
              <w:rPr>
                <w:rFonts w:cs="Arial"/>
                <w:b/>
                <w:color w:val="000000"/>
              </w:rPr>
              <w:t>ection</w:t>
            </w:r>
            <w:r w:rsidRPr="00B0787C">
              <w:rPr>
                <w:rFonts w:cs="Arial"/>
                <w:b/>
                <w:color w:val="000000"/>
              </w:rPr>
              <w:t xml:space="preserve"> 5310 – </w:t>
            </w:r>
            <w:r w:rsidR="00B0787C">
              <w:rPr>
                <w:rFonts w:cs="Arial"/>
                <w:b/>
                <w:color w:val="000000"/>
              </w:rPr>
              <w:t>Enhanced Mobility of Seniors</w:t>
            </w:r>
            <w:r w:rsidR="002F44DD">
              <w:rPr>
                <w:rFonts w:cs="Arial"/>
                <w:b/>
                <w:color w:val="000000"/>
              </w:rPr>
              <w:t xml:space="preserve"> and</w:t>
            </w:r>
          </w:p>
          <w:p w14:paraId="6CEA3757" w14:textId="77777777" w:rsidR="003B55DC" w:rsidRPr="00B0787C" w:rsidRDefault="002F44DD" w:rsidP="002F44DD">
            <w:pPr>
              <w:ind w:right="872"/>
              <w:jc w:val="right"/>
              <w:rPr>
                <w:rFonts w:cs="Arial"/>
                <w:b/>
                <w:color w:val="000000"/>
              </w:rPr>
            </w:pPr>
            <w:r>
              <w:rPr>
                <w:rFonts w:cs="Arial"/>
                <w:b/>
                <w:color w:val="000000"/>
              </w:rPr>
              <w:t xml:space="preserve">Individuals </w:t>
            </w:r>
            <w:r w:rsidR="00B0787C">
              <w:rPr>
                <w:rFonts w:cs="Arial"/>
                <w:b/>
                <w:color w:val="000000"/>
              </w:rPr>
              <w:t xml:space="preserve">with </w:t>
            </w:r>
            <w:r w:rsidR="007A0241" w:rsidRPr="00B0787C">
              <w:rPr>
                <w:rFonts w:cs="Arial"/>
                <w:b/>
                <w:color w:val="000000"/>
              </w:rPr>
              <w:t>Disabilities</w:t>
            </w:r>
          </w:p>
        </w:tc>
        <w:tc>
          <w:tcPr>
            <w:tcW w:w="5468" w:type="dxa"/>
            <w:gridSpan w:val="3"/>
            <w:vMerge/>
            <w:tcBorders>
              <w:top w:val="nil"/>
              <w:left w:val="single" w:sz="4" w:space="0" w:color="auto"/>
              <w:bottom w:val="single" w:sz="4" w:space="0" w:color="000000"/>
              <w:right w:val="single" w:sz="8" w:space="0" w:color="000000"/>
            </w:tcBorders>
            <w:vAlign w:val="center"/>
          </w:tcPr>
          <w:p w14:paraId="7059F512" w14:textId="77777777" w:rsidR="003B55DC" w:rsidRPr="00D01FDC" w:rsidRDefault="003B55DC" w:rsidP="003B55DC">
            <w:pPr>
              <w:rPr>
                <w:rFonts w:cs="Arial"/>
                <w:b/>
                <w:color w:val="000000"/>
                <w:sz w:val="14"/>
                <w:szCs w:val="14"/>
              </w:rPr>
            </w:pPr>
          </w:p>
        </w:tc>
      </w:tr>
      <w:tr w:rsidR="003B55DC" w:rsidRPr="00D01FDC" w14:paraId="7CC3934B" w14:textId="77777777" w:rsidTr="0008004D">
        <w:trPr>
          <w:trHeight w:val="195"/>
          <w:jc w:val="center"/>
        </w:trPr>
        <w:tc>
          <w:tcPr>
            <w:tcW w:w="5286" w:type="dxa"/>
            <w:gridSpan w:val="5"/>
            <w:vMerge/>
            <w:tcBorders>
              <w:top w:val="nil"/>
              <w:left w:val="single" w:sz="8" w:space="0" w:color="auto"/>
              <w:bottom w:val="single" w:sz="4" w:space="0" w:color="000000"/>
              <w:right w:val="single" w:sz="4" w:space="0" w:color="000000"/>
            </w:tcBorders>
            <w:vAlign w:val="center"/>
          </w:tcPr>
          <w:p w14:paraId="2DC0294F" w14:textId="77777777" w:rsidR="003B55DC" w:rsidRPr="00D01FDC" w:rsidRDefault="003B55DC" w:rsidP="003B55DC">
            <w:pPr>
              <w:rPr>
                <w:rFonts w:cs="Arial"/>
                <w:b/>
                <w:color w:val="000000"/>
                <w:sz w:val="14"/>
                <w:szCs w:val="14"/>
              </w:rPr>
            </w:pPr>
          </w:p>
        </w:tc>
        <w:tc>
          <w:tcPr>
            <w:tcW w:w="5468" w:type="dxa"/>
            <w:gridSpan w:val="3"/>
            <w:vMerge/>
            <w:tcBorders>
              <w:top w:val="nil"/>
              <w:left w:val="single" w:sz="4" w:space="0" w:color="auto"/>
              <w:bottom w:val="single" w:sz="4" w:space="0" w:color="000000"/>
              <w:right w:val="single" w:sz="8" w:space="0" w:color="000000"/>
            </w:tcBorders>
            <w:vAlign w:val="center"/>
          </w:tcPr>
          <w:p w14:paraId="3FFD8AD3" w14:textId="77777777" w:rsidR="003B55DC" w:rsidRPr="00D01FDC" w:rsidRDefault="003B55DC" w:rsidP="003B55DC">
            <w:pPr>
              <w:rPr>
                <w:rFonts w:cs="Arial"/>
                <w:b/>
                <w:color w:val="000000"/>
                <w:sz w:val="14"/>
                <w:szCs w:val="14"/>
              </w:rPr>
            </w:pPr>
          </w:p>
        </w:tc>
      </w:tr>
      <w:tr w:rsidR="003B55DC" w:rsidRPr="00D01FDC" w14:paraId="17F35C6A" w14:textId="77777777" w:rsidTr="0008004D">
        <w:trPr>
          <w:trHeight w:val="240"/>
          <w:jc w:val="center"/>
        </w:trPr>
        <w:tc>
          <w:tcPr>
            <w:tcW w:w="5286" w:type="dxa"/>
            <w:gridSpan w:val="5"/>
            <w:tcBorders>
              <w:top w:val="single" w:sz="4" w:space="0" w:color="000000"/>
              <w:left w:val="single" w:sz="4" w:space="0" w:color="000000"/>
              <w:bottom w:val="single" w:sz="4" w:space="0" w:color="000000"/>
              <w:right w:val="single" w:sz="4" w:space="0" w:color="000000"/>
            </w:tcBorders>
            <w:shd w:val="clear" w:color="auto" w:fill="D9D9D9"/>
            <w:noWrap/>
            <w:vAlign w:val="bottom"/>
          </w:tcPr>
          <w:p w14:paraId="75F6B1DC" w14:textId="77777777" w:rsidR="003B55DC" w:rsidRPr="00ED2F60" w:rsidRDefault="003B55DC" w:rsidP="003B55DC">
            <w:pPr>
              <w:rPr>
                <w:rFonts w:cs="Arial"/>
                <w:b/>
                <w:color w:val="000000"/>
                <w:sz w:val="14"/>
                <w:szCs w:val="14"/>
                <w:highlight w:val="yellow"/>
              </w:rPr>
            </w:pPr>
            <w:r w:rsidRPr="0008004D">
              <w:rPr>
                <w:rFonts w:cs="Arial"/>
                <w:b/>
                <w:color w:val="000000"/>
                <w:sz w:val="14"/>
                <w:szCs w:val="14"/>
              </w:rPr>
              <w:t>12. AREAS AFFECTED BY PROJECT (cities, counties, states, etc.):</w:t>
            </w:r>
          </w:p>
        </w:tc>
        <w:tc>
          <w:tcPr>
            <w:tcW w:w="5468" w:type="dxa"/>
            <w:gridSpan w:val="3"/>
            <w:vMerge/>
            <w:tcBorders>
              <w:top w:val="nil"/>
              <w:left w:val="single" w:sz="4" w:space="0" w:color="auto"/>
              <w:bottom w:val="single" w:sz="4" w:space="0" w:color="000000"/>
              <w:right w:val="single" w:sz="8" w:space="0" w:color="000000"/>
            </w:tcBorders>
            <w:vAlign w:val="center"/>
          </w:tcPr>
          <w:p w14:paraId="14122A74" w14:textId="77777777" w:rsidR="003B55DC" w:rsidRPr="00D01FDC" w:rsidRDefault="003B55DC" w:rsidP="003B55DC">
            <w:pPr>
              <w:rPr>
                <w:rFonts w:cs="Arial"/>
                <w:b/>
                <w:color w:val="000000"/>
                <w:sz w:val="14"/>
                <w:szCs w:val="14"/>
              </w:rPr>
            </w:pPr>
          </w:p>
        </w:tc>
      </w:tr>
      <w:tr w:rsidR="003B55DC" w:rsidRPr="00D01FDC" w14:paraId="5CAF6EBD" w14:textId="77777777" w:rsidTr="0008004D">
        <w:trPr>
          <w:trHeight w:val="215"/>
          <w:jc w:val="center"/>
        </w:trPr>
        <w:tc>
          <w:tcPr>
            <w:tcW w:w="5286" w:type="dxa"/>
            <w:gridSpan w:val="5"/>
            <w:tcBorders>
              <w:top w:val="single" w:sz="4" w:space="0" w:color="000000"/>
              <w:left w:val="single" w:sz="8" w:space="0" w:color="auto"/>
              <w:bottom w:val="nil"/>
              <w:right w:val="single" w:sz="4" w:space="0" w:color="auto"/>
            </w:tcBorders>
            <w:shd w:val="clear" w:color="auto" w:fill="auto"/>
            <w:noWrap/>
            <w:vAlign w:val="bottom"/>
          </w:tcPr>
          <w:p w14:paraId="6E2D11CA" w14:textId="77777777" w:rsidR="003B55DC" w:rsidRPr="00D01FDC" w:rsidRDefault="003B55DC" w:rsidP="00422D2C">
            <w:pPr>
              <w:rPr>
                <w:rFonts w:cs="Arial"/>
                <w:b/>
                <w:color w:val="000000"/>
                <w:sz w:val="14"/>
                <w:szCs w:val="14"/>
              </w:rPr>
            </w:pPr>
            <w:r w:rsidRPr="00D01FDC">
              <w:rPr>
                <w:rFonts w:cs="Arial"/>
                <w:b/>
                <w:color w:val="000000"/>
                <w:sz w:val="14"/>
                <w:szCs w:val="14"/>
              </w:rPr>
              <w:t> </w:t>
            </w:r>
          </w:p>
        </w:tc>
        <w:tc>
          <w:tcPr>
            <w:tcW w:w="5468" w:type="dxa"/>
            <w:gridSpan w:val="3"/>
            <w:vMerge/>
            <w:tcBorders>
              <w:top w:val="nil"/>
              <w:left w:val="nil"/>
              <w:bottom w:val="nil"/>
              <w:right w:val="single" w:sz="4" w:space="0" w:color="auto"/>
            </w:tcBorders>
            <w:vAlign w:val="center"/>
          </w:tcPr>
          <w:p w14:paraId="521076EE" w14:textId="77777777" w:rsidR="003B55DC" w:rsidRPr="00D01FDC" w:rsidRDefault="003B55DC" w:rsidP="003B55DC">
            <w:pPr>
              <w:rPr>
                <w:rFonts w:cs="Arial"/>
                <w:b/>
                <w:color w:val="000000"/>
                <w:sz w:val="14"/>
                <w:szCs w:val="14"/>
              </w:rPr>
            </w:pPr>
          </w:p>
        </w:tc>
      </w:tr>
      <w:tr w:rsidR="003B55DC" w:rsidRPr="00D01FDC" w14:paraId="6F5950C3" w14:textId="77777777" w:rsidTr="00946294">
        <w:trPr>
          <w:trHeight w:val="252"/>
          <w:jc w:val="center"/>
        </w:trPr>
        <w:tc>
          <w:tcPr>
            <w:tcW w:w="5286" w:type="dxa"/>
            <w:gridSpan w:val="5"/>
            <w:tcBorders>
              <w:top w:val="nil"/>
              <w:left w:val="single" w:sz="8" w:space="0" w:color="auto"/>
              <w:bottom w:val="single" w:sz="8" w:space="0" w:color="000000"/>
              <w:right w:val="single" w:sz="4" w:space="0" w:color="auto"/>
            </w:tcBorders>
            <w:shd w:val="clear" w:color="auto" w:fill="auto"/>
            <w:noWrap/>
            <w:vAlign w:val="bottom"/>
          </w:tcPr>
          <w:p w14:paraId="5138202D" w14:textId="77777777" w:rsidR="003B55DC" w:rsidRPr="00D01FDC" w:rsidRDefault="003B55DC" w:rsidP="00422D2C">
            <w:pPr>
              <w:rPr>
                <w:rFonts w:cs="Arial"/>
                <w:b/>
                <w:color w:val="000000"/>
                <w:sz w:val="14"/>
                <w:szCs w:val="14"/>
              </w:rPr>
            </w:pPr>
            <w:r w:rsidRPr="00D01FDC">
              <w:rPr>
                <w:rFonts w:cs="Arial"/>
                <w:b/>
                <w:color w:val="000000"/>
                <w:sz w:val="14"/>
                <w:szCs w:val="14"/>
              </w:rPr>
              <w:t>  </w:t>
            </w:r>
          </w:p>
        </w:tc>
        <w:tc>
          <w:tcPr>
            <w:tcW w:w="5468" w:type="dxa"/>
            <w:gridSpan w:val="3"/>
            <w:vMerge/>
            <w:tcBorders>
              <w:top w:val="nil"/>
              <w:left w:val="nil"/>
              <w:bottom w:val="single" w:sz="8" w:space="0" w:color="000000"/>
              <w:right w:val="single" w:sz="4" w:space="0" w:color="auto"/>
            </w:tcBorders>
            <w:vAlign w:val="center"/>
          </w:tcPr>
          <w:p w14:paraId="71373E2E" w14:textId="77777777" w:rsidR="003B55DC" w:rsidRPr="00D01FDC" w:rsidRDefault="003B55DC" w:rsidP="003B55DC">
            <w:pPr>
              <w:rPr>
                <w:rFonts w:cs="Arial"/>
                <w:b/>
                <w:color w:val="000000"/>
                <w:sz w:val="14"/>
                <w:szCs w:val="14"/>
              </w:rPr>
            </w:pPr>
          </w:p>
        </w:tc>
      </w:tr>
      <w:tr w:rsidR="00946294" w:rsidRPr="00D01FDC" w14:paraId="43654426" w14:textId="77777777" w:rsidTr="0043280F">
        <w:trPr>
          <w:trHeight w:val="240"/>
          <w:jc w:val="center"/>
        </w:trPr>
        <w:tc>
          <w:tcPr>
            <w:tcW w:w="1694" w:type="dxa"/>
            <w:tcBorders>
              <w:top w:val="single" w:sz="8" w:space="0" w:color="000000"/>
              <w:left w:val="single" w:sz="8" w:space="0" w:color="000000"/>
              <w:bottom w:val="single" w:sz="8" w:space="0" w:color="000000"/>
              <w:right w:val="single" w:sz="8" w:space="0" w:color="000000"/>
            </w:tcBorders>
            <w:shd w:val="clear" w:color="auto" w:fill="D9D9D9"/>
            <w:noWrap/>
            <w:vAlign w:val="bottom"/>
          </w:tcPr>
          <w:p w14:paraId="507C31F7" w14:textId="77777777" w:rsidR="00946294" w:rsidRDefault="00946294" w:rsidP="00946294">
            <w:pPr>
              <w:jc w:val="center"/>
              <w:rPr>
                <w:rFonts w:cs="Arial"/>
                <w:b/>
                <w:color w:val="000000"/>
                <w:sz w:val="14"/>
                <w:szCs w:val="14"/>
              </w:rPr>
            </w:pPr>
            <w:r w:rsidRPr="00D01FDC">
              <w:rPr>
                <w:rFonts w:cs="Arial"/>
                <w:b/>
                <w:color w:val="000000"/>
                <w:sz w:val="14"/>
                <w:szCs w:val="14"/>
              </w:rPr>
              <w:t>13. PROPOSED PROJECT</w:t>
            </w:r>
          </w:p>
          <w:p w14:paraId="4795A493" w14:textId="77777777" w:rsidR="00946294" w:rsidRPr="00D01FDC" w:rsidRDefault="00946294" w:rsidP="00946294">
            <w:pPr>
              <w:jc w:val="center"/>
              <w:rPr>
                <w:rFonts w:cs="Arial"/>
                <w:b/>
                <w:color w:val="000000"/>
                <w:sz w:val="14"/>
                <w:szCs w:val="14"/>
              </w:rPr>
            </w:pPr>
            <w:r w:rsidRPr="00D01FDC">
              <w:rPr>
                <w:rFonts w:cs="Arial"/>
                <w:b/>
                <w:color w:val="000000"/>
                <w:sz w:val="14"/>
                <w:szCs w:val="14"/>
              </w:rPr>
              <w:t>Start Date</w:t>
            </w: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52D77F0E" w14:textId="77777777" w:rsidR="00946294" w:rsidRDefault="00946294" w:rsidP="00946294">
            <w:pPr>
              <w:jc w:val="center"/>
              <w:rPr>
                <w:rFonts w:cs="Arial"/>
                <w:b/>
                <w:color w:val="000000"/>
                <w:sz w:val="14"/>
                <w:szCs w:val="14"/>
              </w:rPr>
            </w:pPr>
          </w:p>
          <w:p w14:paraId="30322C41" w14:textId="77777777" w:rsidR="00946294" w:rsidRPr="00D01FDC" w:rsidRDefault="00946294" w:rsidP="00946294">
            <w:pPr>
              <w:jc w:val="center"/>
              <w:rPr>
                <w:rFonts w:cs="Arial"/>
                <w:b/>
                <w:color w:val="000000"/>
                <w:sz w:val="14"/>
                <w:szCs w:val="14"/>
              </w:rPr>
            </w:pPr>
            <w:r w:rsidRPr="00D01FDC">
              <w:rPr>
                <w:rFonts w:cs="Arial"/>
                <w:b/>
                <w:color w:val="000000"/>
                <w:sz w:val="14"/>
                <w:szCs w:val="14"/>
              </w:rPr>
              <w:t>Ending Date</w:t>
            </w:r>
          </w:p>
        </w:tc>
        <w:tc>
          <w:tcPr>
            <w:tcW w:w="3571" w:type="dxa"/>
            <w:gridSpan w:val="3"/>
            <w:tcBorders>
              <w:top w:val="single" w:sz="8" w:space="0" w:color="000000"/>
              <w:left w:val="single" w:sz="8" w:space="0" w:color="000000"/>
              <w:bottom w:val="single" w:sz="8" w:space="0" w:color="000000"/>
              <w:right w:val="single" w:sz="8" w:space="0" w:color="000000"/>
            </w:tcBorders>
            <w:shd w:val="clear" w:color="auto" w:fill="D9D9D9"/>
            <w:noWrap/>
            <w:vAlign w:val="bottom"/>
          </w:tcPr>
          <w:p w14:paraId="0FD8903C" w14:textId="77777777" w:rsidR="00946294" w:rsidRDefault="00946294" w:rsidP="00946294">
            <w:pPr>
              <w:rPr>
                <w:rFonts w:cs="Arial"/>
                <w:b/>
                <w:color w:val="000000"/>
                <w:sz w:val="14"/>
                <w:szCs w:val="14"/>
              </w:rPr>
            </w:pPr>
            <w:r w:rsidRPr="00D01FDC">
              <w:rPr>
                <w:rFonts w:cs="Arial"/>
                <w:b/>
                <w:color w:val="000000"/>
                <w:sz w:val="14"/>
                <w:szCs w:val="14"/>
              </w:rPr>
              <w:t xml:space="preserve"> 14. CONGRESSIONAL DISTRICTS OF:</w:t>
            </w:r>
          </w:p>
          <w:p w14:paraId="02220061" w14:textId="77777777" w:rsidR="00946294" w:rsidRPr="00D01FDC" w:rsidRDefault="00946294" w:rsidP="00946294">
            <w:pPr>
              <w:rPr>
                <w:rFonts w:cs="Arial"/>
                <w:b/>
                <w:color w:val="000000"/>
                <w:sz w:val="14"/>
                <w:szCs w:val="14"/>
              </w:rPr>
            </w:pPr>
            <w:r w:rsidRPr="00D01FDC">
              <w:rPr>
                <w:rFonts w:cs="Arial"/>
                <w:b/>
                <w:color w:val="000000"/>
                <w:sz w:val="14"/>
                <w:szCs w:val="14"/>
              </w:rPr>
              <w:t xml:space="preserve">  a. Applicant</w:t>
            </w:r>
          </w:p>
        </w:tc>
        <w:tc>
          <w:tcPr>
            <w:tcW w:w="3930" w:type="dxa"/>
            <w:gridSpan w:val="2"/>
            <w:tcBorders>
              <w:top w:val="single" w:sz="8" w:space="0" w:color="000000"/>
              <w:left w:val="single" w:sz="8" w:space="0" w:color="000000"/>
              <w:bottom w:val="single" w:sz="8" w:space="0" w:color="000000"/>
              <w:right w:val="single" w:sz="8" w:space="0" w:color="000000"/>
            </w:tcBorders>
            <w:shd w:val="clear" w:color="auto" w:fill="D9D9D9"/>
            <w:vAlign w:val="bottom"/>
          </w:tcPr>
          <w:p w14:paraId="6D752DA7" w14:textId="77777777" w:rsidR="00946294" w:rsidRPr="00D01FDC" w:rsidRDefault="00946294" w:rsidP="00946294">
            <w:pPr>
              <w:rPr>
                <w:rFonts w:cs="Arial"/>
                <w:b/>
                <w:color w:val="000000"/>
                <w:sz w:val="14"/>
                <w:szCs w:val="14"/>
              </w:rPr>
            </w:pPr>
            <w:r w:rsidRPr="00D01FDC">
              <w:rPr>
                <w:rFonts w:cs="Arial"/>
                <w:b/>
                <w:color w:val="000000"/>
                <w:sz w:val="14"/>
                <w:szCs w:val="14"/>
              </w:rPr>
              <w:t xml:space="preserve">  b. Project</w:t>
            </w:r>
          </w:p>
        </w:tc>
      </w:tr>
      <w:tr w:rsidR="00946294" w:rsidRPr="00D01FDC" w14:paraId="4C450D5A" w14:textId="77777777" w:rsidTr="00946294">
        <w:trPr>
          <w:trHeight w:val="277"/>
          <w:jc w:val="center"/>
        </w:trPr>
        <w:tc>
          <w:tcPr>
            <w:tcW w:w="1694" w:type="dxa"/>
            <w:tcBorders>
              <w:top w:val="single" w:sz="8" w:space="0" w:color="000000"/>
              <w:left w:val="single" w:sz="8" w:space="0" w:color="000000"/>
              <w:bottom w:val="single" w:sz="4" w:space="0" w:color="000000"/>
              <w:right w:val="single" w:sz="8" w:space="0" w:color="000000"/>
            </w:tcBorders>
            <w:shd w:val="clear" w:color="auto" w:fill="auto"/>
            <w:noWrap/>
            <w:vAlign w:val="bottom"/>
          </w:tcPr>
          <w:p w14:paraId="1EF4468A" w14:textId="77777777" w:rsidR="00946294" w:rsidRPr="00D01FDC" w:rsidRDefault="00946294" w:rsidP="003B55DC">
            <w:pPr>
              <w:jc w:val="center"/>
              <w:rPr>
                <w:rFonts w:cs="Arial"/>
                <w:b/>
                <w:color w:val="000000"/>
                <w:sz w:val="14"/>
                <w:szCs w:val="14"/>
              </w:rPr>
            </w:pPr>
          </w:p>
        </w:tc>
        <w:tc>
          <w:tcPr>
            <w:tcW w:w="1559" w:type="dxa"/>
            <w:gridSpan w:val="2"/>
            <w:tcBorders>
              <w:top w:val="single" w:sz="8" w:space="0" w:color="000000"/>
              <w:left w:val="single" w:sz="8" w:space="0" w:color="000000"/>
              <w:bottom w:val="single" w:sz="4" w:space="0" w:color="000000"/>
              <w:right w:val="single" w:sz="8" w:space="0" w:color="000000"/>
            </w:tcBorders>
            <w:shd w:val="clear" w:color="auto" w:fill="auto"/>
            <w:noWrap/>
            <w:vAlign w:val="bottom"/>
          </w:tcPr>
          <w:p w14:paraId="1C42E2B8" w14:textId="77777777" w:rsidR="00946294" w:rsidRPr="00D01FDC" w:rsidRDefault="00946294" w:rsidP="003B55DC">
            <w:pPr>
              <w:jc w:val="center"/>
              <w:rPr>
                <w:rFonts w:cs="Arial"/>
                <w:b/>
                <w:color w:val="000000"/>
                <w:sz w:val="14"/>
                <w:szCs w:val="14"/>
              </w:rPr>
            </w:pPr>
          </w:p>
        </w:tc>
        <w:tc>
          <w:tcPr>
            <w:tcW w:w="3571" w:type="dxa"/>
            <w:gridSpan w:val="3"/>
            <w:tcBorders>
              <w:top w:val="single" w:sz="8" w:space="0" w:color="000000"/>
              <w:left w:val="single" w:sz="8" w:space="0" w:color="000000"/>
              <w:right w:val="single" w:sz="8" w:space="0" w:color="000000"/>
            </w:tcBorders>
            <w:shd w:val="clear" w:color="auto" w:fill="auto"/>
            <w:noWrap/>
            <w:vAlign w:val="bottom"/>
          </w:tcPr>
          <w:p w14:paraId="4D00645D" w14:textId="77777777" w:rsidR="00946294" w:rsidRPr="00D01FDC" w:rsidRDefault="00946294" w:rsidP="003B55DC">
            <w:pPr>
              <w:rPr>
                <w:rFonts w:cs="Arial"/>
                <w:b/>
                <w:color w:val="000000"/>
                <w:sz w:val="14"/>
                <w:szCs w:val="14"/>
              </w:rPr>
            </w:pPr>
          </w:p>
        </w:tc>
        <w:tc>
          <w:tcPr>
            <w:tcW w:w="3930" w:type="dxa"/>
            <w:gridSpan w:val="2"/>
            <w:tcBorders>
              <w:top w:val="single" w:sz="8" w:space="0" w:color="000000"/>
              <w:left w:val="single" w:sz="8" w:space="0" w:color="000000"/>
              <w:right w:val="single" w:sz="8" w:space="0" w:color="000000"/>
            </w:tcBorders>
            <w:shd w:val="clear" w:color="auto" w:fill="auto"/>
            <w:noWrap/>
            <w:vAlign w:val="bottom"/>
          </w:tcPr>
          <w:p w14:paraId="2317347B" w14:textId="77777777" w:rsidR="00946294" w:rsidRPr="00D01FDC" w:rsidRDefault="00946294" w:rsidP="003B55DC">
            <w:pPr>
              <w:jc w:val="center"/>
              <w:rPr>
                <w:rFonts w:cs="Arial"/>
                <w:b/>
                <w:color w:val="000000"/>
                <w:sz w:val="14"/>
                <w:szCs w:val="14"/>
              </w:rPr>
            </w:pPr>
            <w:r w:rsidRPr="00D01FDC">
              <w:rPr>
                <w:rFonts w:cs="Arial"/>
                <w:b/>
                <w:color w:val="000000"/>
                <w:sz w:val="14"/>
                <w:szCs w:val="14"/>
              </w:rPr>
              <w:t> </w:t>
            </w:r>
          </w:p>
        </w:tc>
      </w:tr>
      <w:tr w:rsidR="00E962AD" w:rsidRPr="00D01FDC" w14:paraId="7CBF75DD" w14:textId="77777777" w:rsidTr="0043280F">
        <w:trPr>
          <w:trHeight w:val="240"/>
          <w:jc w:val="center"/>
        </w:trPr>
        <w:tc>
          <w:tcPr>
            <w:tcW w:w="3253" w:type="dxa"/>
            <w:gridSpan w:val="3"/>
            <w:tcBorders>
              <w:top w:val="single" w:sz="4" w:space="0" w:color="000000"/>
              <w:left w:val="single" w:sz="4" w:space="0" w:color="000000"/>
              <w:bottom w:val="single" w:sz="4" w:space="0" w:color="000000"/>
              <w:right w:val="single" w:sz="4" w:space="0" w:color="000000"/>
            </w:tcBorders>
            <w:shd w:val="clear" w:color="auto" w:fill="D9D9D9"/>
            <w:noWrap/>
            <w:vAlign w:val="bottom"/>
          </w:tcPr>
          <w:p w14:paraId="101E1828" w14:textId="77777777" w:rsidR="00E962AD" w:rsidRPr="00D01FDC" w:rsidRDefault="00E962AD" w:rsidP="003B55DC">
            <w:pPr>
              <w:rPr>
                <w:rFonts w:cs="Arial"/>
                <w:b/>
                <w:color w:val="000000"/>
                <w:sz w:val="14"/>
                <w:szCs w:val="14"/>
              </w:rPr>
            </w:pPr>
            <w:r w:rsidRPr="00D01FDC">
              <w:rPr>
                <w:rFonts w:cs="Arial"/>
                <w:b/>
                <w:color w:val="000000"/>
                <w:sz w:val="14"/>
                <w:szCs w:val="14"/>
              </w:rPr>
              <w:t>15. ESTIMATED FUNDING</w:t>
            </w:r>
          </w:p>
        </w:tc>
        <w:tc>
          <w:tcPr>
            <w:tcW w:w="7501" w:type="dxa"/>
            <w:gridSpan w:val="5"/>
            <w:tcBorders>
              <w:top w:val="single" w:sz="8" w:space="0" w:color="000000"/>
              <w:left w:val="single" w:sz="4" w:space="0" w:color="auto"/>
              <w:bottom w:val="nil"/>
              <w:right w:val="single" w:sz="8" w:space="0" w:color="000000"/>
            </w:tcBorders>
            <w:shd w:val="clear" w:color="auto" w:fill="auto"/>
            <w:noWrap/>
            <w:vAlign w:val="bottom"/>
          </w:tcPr>
          <w:p w14:paraId="6D915D91" w14:textId="77777777" w:rsidR="00E962AD" w:rsidRPr="00D01FDC" w:rsidRDefault="00E962AD" w:rsidP="003B55DC">
            <w:pPr>
              <w:rPr>
                <w:rFonts w:cs="Arial"/>
                <w:b/>
                <w:color w:val="000000"/>
                <w:sz w:val="14"/>
                <w:szCs w:val="14"/>
              </w:rPr>
            </w:pPr>
            <w:r w:rsidRPr="00D01FDC">
              <w:rPr>
                <w:rFonts w:cs="Arial"/>
                <w:b/>
                <w:color w:val="000000"/>
                <w:sz w:val="14"/>
                <w:szCs w:val="14"/>
              </w:rPr>
              <w:t xml:space="preserve">                    16.  IS APPLICANT SUBJECT TO REVIEW BY STATE EXECUTIVE ORDER 12372 PROCESS?</w:t>
            </w:r>
          </w:p>
        </w:tc>
      </w:tr>
      <w:tr w:rsidR="00E962AD" w:rsidRPr="00D01FDC" w14:paraId="6409B900" w14:textId="77777777" w:rsidTr="006806E5">
        <w:trPr>
          <w:trHeight w:val="240"/>
          <w:jc w:val="center"/>
        </w:trPr>
        <w:tc>
          <w:tcPr>
            <w:tcW w:w="1694" w:type="dxa"/>
            <w:tcBorders>
              <w:top w:val="single" w:sz="4" w:space="0" w:color="000000"/>
              <w:left w:val="single" w:sz="8" w:space="0" w:color="auto"/>
              <w:bottom w:val="single" w:sz="4" w:space="0" w:color="auto"/>
              <w:right w:val="single" w:sz="4" w:space="0" w:color="000000"/>
            </w:tcBorders>
            <w:shd w:val="clear" w:color="auto" w:fill="auto"/>
            <w:noWrap/>
            <w:vAlign w:val="bottom"/>
          </w:tcPr>
          <w:p w14:paraId="58199898" w14:textId="77777777" w:rsidR="00E962AD" w:rsidRPr="00D01FDC" w:rsidRDefault="00E962AD" w:rsidP="003B55DC">
            <w:pPr>
              <w:rPr>
                <w:rFonts w:cs="Arial"/>
                <w:b/>
                <w:color w:val="000000"/>
                <w:sz w:val="14"/>
                <w:szCs w:val="14"/>
              </w:rPr>
            </w:pPr>
            <w:r w:rsidRPr="00D01FDC">
              <w:rPr>
                <w:rFonts w:cs="Arial"/>
                <w:b/>
                <w:color w:val="000000"/>
                <w:sz w:val="14"/>
                <w:szCs w:val="14"/>
              </w:rPr>
              <w:t xml:space="preserve">  a.  Federal</w:t>
            </w:r>
          </w:p>
        </w:tc>
        <w:tc>
          <w:tcPr>
            <w:tcW w:w="1559" w:type="dxa"/>
            <w:gridSpan w:val="2"/>
            <w:tcBorders>
              <w:left w:val="single" w:sz="4" w:space="0" w:color="000000"/>
              <w:bottom w:val="single" w:sz="4" w:space="0" w:color="auto"/>
              <w:right w:val="single" w:sz="4" w:space="0" w:color="000000"/>
            </w:tcBorders>
            <w:shd w:val="clear" w:color="auto" w:fill="auto"/>
            <w:noWrap/>
            <w:vAlign w:val="bottom"/>
          </w:tcPr>
          <w:p w14:paraId="68FFDC0D" w14:textId="77777777" w:rsidR="00E962AD" w:rsidRPr="00D01FDC" w:rsidRDefault="00E962AD" w:rsidP="003B55DC">
            <w:pPr>
              <w:rPr>
                <w:rFonts w:cs="Arial"/>
                <w:b/>
                <w:color w:val="000000"/>
                <w:sz w:val="14"/>
                <w:szCs w:val="14"/>
              </w:rPr>
            </w:pPr>
            <w:r w:rsidRPr="00D01FDC">
              <w:rPr>
                <w:rFonts w:cs="Arial"/>
                <w:b/>
                <w:color w:val="000000"/>
                <w:sz w:val="14"/>
                <w:szCs w:val="14"/>
              </w:rPr>
              <w:t xml:space="preserve">$                                 -   </w:t>
            </w:r>
          </w:p>
        </w:tc>
        <w:tc>
          <w:tcPr>
            <w:tcW w:w="1080" w:type="dxa"/>
            <w:tcBorders>
              <w:top w:val="nil"/>
              <w:left w:val="single" w:sz="4" w:space="0" w:color="000000"/>
              <w:bottom w:val="nil"/>
              <w:right w:val="nil"/>
            </w:tcBorders>
            <w:shd w:val="clear" w:color="auto" w:fill="auto"/>
            <w:noWrap/>
            <w:vAlign w:val="bottom"/>
          </w:tcPr>
          <w:p w14:paraId="3AA9E0F3" w14:textId="77777777" w:rsidR="00E962AD" w:rsidRPr="00D01FDC" w:rsidRDefault="009515D4" w:rsidP="003B55DC">
            <w:pPr>
              <w:rPr>
                <w:rFonts w:cs="Arial"/>
                <w:b/>
                <w:color w:val="000000"/>
                <w:sz w:val="14"/>
                <w:szCs w:val="14"/>
              </w:rPr>
            </w:pPr>
            <w:r>
              <w:rPr>
                <w:noProof/>
              </w:rPr>
              <mc:AlternateContent>
                <mc:Choice Requires="wps">
                  <w:drawing>
                    <wp:anchor distT="0" distB="0" distL="114300" distR="114300" simplePos="0" relativeHeight="251656704" behindDoc="0" locked="0" layoutInCell="1" allowOverlap="1" wp14:anchorId="25010840" wp14:editId="33A63E1E">
                      <wp:simplePos x="0" y="0"/>
                      <wp:positionH relativeFrom="column">
                        <wp:posOffset>292735</wp:posOffset>
                      </wp:positionH>
                      <wp:positionV relativeFrom="paragraph">
                        <wp:posOffset>90170</wp:posOffset>
                      </wp:positionV>
                      <wp:extent cx="231775" cy="166370"/>
                      <wp:effectExtent l="0" t="0" r="0" b="5080"/>
                      <wp:wrapNone/>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6370"/>
                              </a:xfrm>
                              <a:prstGeom prst="rect">
                                <a:avLst/>
                              </a:prstGeom>
                              <a:solidFill>
                                <a:srgbClr val="FFFFFF"/>
                              </a:solidFill>
                              <a:ln w="6350">
                                <a:solidFill>
                                  <a:srgbClr val="000000"/>
                                </a:solidFill>
                                <a:miter lim="800000"/>
                                <a:headEnd/>
                                <a:tailEnd/>
                              </a:ln>
                            </wps:spPr>
                            <wps:txbx>
                              <w:txbxContent>
                                <w:p w14:paraId="7E0B5947" w14:textId="77777777" w:rsidR="0068438E" w:rsidRPr="001935B0" w:rsidRDefault="0068438E">
                                  <w:pPr>
                                    <w:rPr>
                                      <w:rFonts w:ascii="Arial" w:hAnsi="Arial" w:cs="Arial"/>
                                      <w:b/>
                                      <w:sz w:val="12"/>
                                      <w:szCs w:val="12"/>
                                    </w:rPr>
                                  </w:pPr>
                                  <w:r w:rsidRPr="001935B0">
                                    <w:rPr>
                                      <w:rFonts w:ascii="Arial" w:hAnsi="Arial" w:cs="Arial"/>
                                      <w:b/>
                                      <w:sz w:val="12"/>
                                      <w:szCs w:val="12"/>
                                    </w:rPr>
                                    <w:t>X</w:t>
                                  </w:r>
                                </w:p>
                                <w:p w14:paraId="146CF1E2" w14:textId="77777777" w:rsidR="0068438E" w:rsidRPr="001935B0" w:rsidRDefault="0068438E">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10840" id="_x0000_t202" coordsize="21600,21600" o:spt="202" path="m,l,21600r21600,l21600,xe">
                      <v:stroke joinstyle="miter"/>
                      <v:path gradientshapeok="t" o:connecttype="rect"/>
                    </v:shapetype>
                    <v:shape id="Text Box 468" o:spid="_x0000_s1026" type="#_x0000_t202" style="position:absolute;margin-left:23.05pt;margin-top:7.1pt;width:18.25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" strokeweight=".5pt">
                      <v:textbox>
                        <w:txbxContent>
                          <w:p w14:paraId="7E0B5947" w14:textId="77777777" w:rsidR="0068438E" w:rsidRPr="001935B0" w:rsidRDefault="0068438E">
                            <w:pPr>
                              <w:rPr>
                                <w:rFonts w:ascii="Arial" w:hAnsi="Arial" w:cs="Arial"/>
                                <w:b/>
                                <w:sz w:val="12"/>
                                <w:szCs w:val="12"/>
                              </w:rPr>
                            </w:pPr>
                            <w:r w:rsidRPr="001935B0">
                              <w:rPr>
                                <w:rFonts w:ascii="Arial" w:hAnsi="Arial" w:cs="Arial"/>
                                <w:b/>
                                <w:sz w:val="12"/>
                                <w:szCs w:val="12"/>
                              </w:rPr>
                              <w:t>X</w:t>
                            </w:r>
                          </w:p>
                          <w:p w14:paraId="146CF1E2" w14:textId="77777777" w:rsidR="0068438E" w:rsidRPr="001935B0" w:rsidRDefault="0068438E">
                            <w:pPr>
                              <w:rPr>
                                <w:rFonts w:ascii="Arial" w:hAnsi="Arial" w:cs="Arial"/>
                              </w:rPr>
                            </w:pPr>
                          </w:p>
                        </w:txbxContent>
                      </v:textbox>
                    </v:shape>
                  </w:pict>
                </mc:Fallback>
              </mc:AlternateContent>
            </w:r>
            <w:r w:rsidR="00E962AD" w:rsidRPr="00D01FDC">
              <w:rPr>
                <w:rFonts w:cs="Arial"/>
                <w:b/>
                <w:color w:val="000000"/>
                <w:sz w:val="14"/>
                <w:szCs w:val="14"/>
              </w:rPr>
              <w:t xml:space="preserve">                                   a.  Yes</w:t>
            </w:r>
          </w:p>
        </w:tc>
        <w:tc>
          <w:tcPr>
            <w:tcW w:w="6421" w:type="dxa"/>
            <w:gridSpan w:val="4"/>
            <w:tcBorders>
              <w:top w:val="nil"/>
              <w:left w:val="nil"/>
              <w:bottom w:val="nil"/>
              <w:right w:val="single" w:sz="8" w:space="0" w:color="000000"/>
            </w:tcBorders>
            <w:shd w:val="clear" w:color="auto" w:fill="auto"/>
            <w:noWrap/>
            <w:vAlign w:val="bottom"/>
          </w:tcPr>
          <w:p w14:paraId="22279848" w14:textId="3D947C64" w:rsidR="00E962AD" w:rsidRPr="00D01FDC" w:rsidRDefault="00E962AD" w:rsidP="003B55DC">
            <w:pPr>
              <w:rPr>
                <w:rFonts w:cs="Arial"/>
                <w:b/>
                <w:color w:val="000000"/>
                <w:sz w:val="14"/>
                <w:szCs w:val="14"/>
              </w:rPr>
            </w:pPr>
            <w:r w:rsidRPr="00D01FDC">
              <w:rPr>
                <w:rFonts w:cs="Arial"/>
                <w:b/>
                <w:color w:val="000000"/>
                <w:sz w:val="14"/>
                <w:szCs w:val="14"/>
              </w:rPr>
              <w:t xml:space="preserve">This preapplication was made available </w:t>
            </w:r>
            <w:r w:rsidR="00A65D1D" w:rsidRPr="00D01FDC">
              <w:rPr>
                <w:rFonts w:cs="Arial"/>
                <w:b/>
                <w:color w:val="000000"/>
                <w:sz w:val="14"/>
                <w:szCs w:val="14"/>
              </w:rPr>
              <w:t>to the</w:t>
            </w:r>
            <w:r w:rsidRPr="00D01FDC">
              <w:rPr>
                <w:rFonts w:cs="Arial"/>
                <w:b/>
                <w:color w:val="000000"/>
                <w:sz w:val="14"/>
                <w:szCs w:val="14"/>
              </w:rPr>
              <w:t xml:space="preserve"> State Executive Order 12372</w:t>
            </w:r>
          </w:p>
        </w:tc>
      </w:tr>
      <w:tr w:rsidR="003B55DC" w:rsidRPr="00D01FDC" w14:paraId="6C292C04"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640B33B4"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b.  Applicant</w:t>
            </w:r>
          </w:p>
        </w:tc>
        <w:tc>
          <w:tcPr>
            <w:tcW w:w="1559" w:type="dxa"/>
            <w:gridSpan w:val="2"/>
            <w:tcBorders>
              <w:top w:val="nil"/>
              <w:left w:val="nil"/>
              <w:bottom w:val="single" w:sz="4" w:space="0" w:color="auto"/>
              <w:right w:val="single" w:sz="4" w:space="0" w:color="auto"/>
            </w:tcBorders>
            <w:shd w:val="clear" w:color="auto" w:fill="auto"/>
            <w:noWrap/>
            <w:vAlign w:val="bottom"/>
          </w:tcPr>
          <w:p w14:paraId="1CCB6027"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nil"/>
              <w:right w:val="nil"/>
            </w:tcBorders>
            <w:shd w:val="clear" w:color="auto" w:fill="auto"/>
            <w:noWrap/>
            <w:vAlign w:val="bottom"/>
          </w:tcPr>
          <w:p w14:paraId="413470E4"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4526" w:type="dxa"/>
            <w:gridSpan w:val="3"/>
            <w:tcBorders>
              <w:top w:val="nil"/>
              <w:left w:val="nil"/>
              <w:bottom w:val="nil"/>
              <w:right w:val="nil"/>
            </w:tcBorders>
            <w:shd w:val="clear" w:color="auto" w:fill="auto"/>
            <w:noWrap/>
            <w:vAlign w:val="bottom"/>
          </w:tcPr>
          <w:p w14:paraId="13DBA190" w14:textId="77777777" w:rsidR="003B55DC" w:rsidRPr="00D01FDC" w:rsidRDefault="003B55DC" w:rsidP="003B55DC">
            <w:pPr>
              <w:rPr>
                <w:rFonts w:cs="Arial"/>
                <w:b/>
                <w:color w:val="000000"/>
                <w:sz w:val="14"/>
                <w:szCs w:val="14"/>
              </w:rPr>
            </w:pPr>
            <w:r w:rsidRPr="00D01FDC">
              <w:rPr>
                <w:rFonts w:cs="Arial"/>
                <w:b/>
                <w:color w:val="000000"/>
                <w:sz w:val="14"/>
                <w:szCs w:val="14"/>
              </w:rPr>
              <w:t>Process for Review on:</w:t>
            </w:r>
          </w:p>
        </w:tc>
        <w:tc>
          <w:tcPr>
            <w:tcW w:w="1895" w:type="dxa"/>
            <w:tcBorders>
              <w:top w:val="nil"/>
              <w:left w:val="nil"/>
              <w:bottom w:val="nil"/>
              <w:right w:val="single" w:sz="8" w:space="0" w:color="auto"/>
            </w:tcBorders>
            <w:shd w:val="clear" w:color="auto" w:fill="auto"/>
            <w:noWrap/>
            <w:vAlign w:val="bottom"/>
          </w:tcPr>
          <w:p w14:paraId="6BD1D6C5"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61701F22"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028A7763"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c.  State</w:t>
            </w:r>
          </w:p>
        </w:tc>
        <w:tc>
          <w:tcPr>
            <w:tcW w:w="1559" w:type="dxa"/>
            <w:gridSpan w:val="2"/>
            <w:tcBorders>
              <w:top w:val="nil"/>
              <w:left w:val="nil"/>
              <w:bottom w:val="single" w:sz="4" w:space="0" w:color="auto"/>
              <w:right w:val="single" w:sz="4" w:space="0" w:color="auto"/>
            </w:tcBorders>
            <w:shd w:val="clear" w:color="auto" w:fill="auto"/>
            <w:noWrap/>
            <w:vAlign w:val="bottom"/>
          </w:tcPr>
          <w:p w14:paraId="1512D407"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nil"/>
              <w:right w:val="nil"/>
            </w:tcBorders>
            <w:shd w:val="clear" w:color="auto" w:fill="auto"/>
            <w:noWrap/>
            <w:vAlign w:val="bottom"/>
          </w:tcPr>
          <w:p w14:paraId="0E5CD9D4"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4526" w:type="dxa"/>
            <w:gridSpan w:val="3"/>
            <w:tcBorders>
              <w:top w:val="nil"/>
              <w:left w:val="nil"/>
              <w:bottom w:val="nil"/>
              <w:right w:val="nil"/>
            </w:tcBorders>
            <w:shd w:val="clear" w:color="auto" w:fill="auto"/>
            <w:noWrap/>
            <w:vAlign w:val="bottom"/>
          </w:tcPr>
          <w:p w14:paraId="1B1D56DC" w14:textId="77777777" w:rsidR="003B55DC" w:rsidRPr="00D01FDC" w:rsidRDefault="003B55DC" w:rsidP="003B55DC">
            <w:pPr>
              <w:rPr>
                <w:rFonts w:cs="Arial"/>
                <w:b/>
                <w:color w:val="000000"/>
                <w:sz w:val="14"/>
                <w:szCs w:val="14"/>
              </w:rPr>
            </w:pPr>
            <w:r w:rsidRPr="00D01FDC">
              <w:rPr>
                <w:rFonts w:cs="Arial"/>
                <w:b/>
                <w:color w:val="000000"/>
                <w:sz w:val="14"/>
                <w:szCs w:val="14"/>
              </w:rPr>
              <w:t>Date     ________________________</w:t>
            </w:r>
          </w:p>
        </w:tc>
        <w:tc>
          <w:tcPr>
            <w:tcW w:w="1895" w:type="dxa"/>
            <w:tcBorders>
              <w:top w:val="nil"/>
              <w:left w:val="nil"/>
              <w:bottom w:val="nil"/>
              <w:right w:val="single" w:sz="8" w:space="0" w:color="auto"/>
            </w:tcBorders>
            <w:shd w:val="clear" w:color="auto" w:fill="auto"/>
            <w:noWrap/>
            <w:vAlign w:val="bottom"/>
          </w:tcPr>
          <w:p w14:paraId="4F99FC47"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0BB1C3B1"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25675869"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d.  Local</w:t>
            </w:r>
          </w:p>
        </w:tc>
        <w:tc>
          <w:tcPr>
            <w:tcW w:w="1559" w:type="dxa"/>
            <w:gridSpan w:val="2"/>
            <w:tcBorders>
              <w:top w:val="nil"/>
              <w:left w:val="nil"/>
              <w:bottom w:val="single" w:sz="4" w:space="0" w:color="auto"/>
              <w:right w:val="single" w:sz="4" w:space="0" w:color="auto"/>
            </w:tcBorders>
            <w:shd w:val="clear" w:color="auto" w:fill="auto"/>
            <w:noWrap/>
            <w:vAlign w:val="bottom"/>
          </w:tcPr>
          <w:p w14:paraId="08B76DB1"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nil"/>
              <w:right w:val="nil"/>
            </w:tcBorders>
            <w:shd w:val="clear" w:color="auto" w:fill="auto"/>
            <w:noWrap/>
            <w:vAlign w:val="bottom"/>
          </w:tcPr>
          <w:p w14:paraId="7FF7E5F4"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b.  No</w:t>
            </w:r>
          </w:p>
        </w:tc>
        <w:tc>
          <w:tcPr>
            <w:tcW w:w="4526" w:type="dxa"/>
            <w:gridSpan w:val="3"/>
            <w:tcBorders>
              <w:top w:val="nil"/>
              <w:left w:val="nil"/>
              <w:bottom w:val="nil"/>
              <w:right w:val="nil"/>
            </w:tcBorders>
            <w:shd w:val="clear" w:color="auto" w:fill="auto"/>
            <w:noWrap/>
            <w:vAlign w:val="bottom"/>
          </w:tcPr>
          <w:tbl>
            <w:tblPr>
              <w:tblpPr w:leftFromText="180" w:rightFromText="180" w:vertAnchor="text" w:horzAnchor="margin" w:tblpY="-2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tblGrid>
            <w:tr w:rsidR="003B55DC" w:rsidRPr="00D01FDC" w14:paraId="31E8DA48" w14:textId="77777777" w:rsidTr="003B55DC">
              <w:tc>
                <w:tcPr>
                  <w:tcW w:w="427" w:type="dxa"/>
                </w:tcPr>
                <w:p w14:paraId="643DCCDB" w14:textId="77777777" w:rsidR="003B55DC" w:rsidRPr="00D01FDC" w:rsidRDefault="003B55DC" w:rsidP="003B55DC">
                  <w:pPr>
                    <w:rPr>
                      <w:rFonts w:cs="Arial"/>
                      <w:b/>
                      <w:color w:val="000000"/>
                      <w:sz w:val="14"/>
                      <w:szCs w:val="14"/>
                    </w:rPr>
                  </w:pPr>
                </w:p>
              </w:tc>
            </w:tr>
          </w:tbl>
          <w:p w14:paraId="4D0AC523" w14:textId="77777777" w:rsidR="003B55DC" w:rsidRPr="00D01FDC" w:rsidRDefault="00A86C59" w:rsidP="00A86C59">
            <w:pPr>
              <w:rPr>
                <w:rFonts w:cs="Arial"/>
                <w:b/>
                <w:color w:val="000000"/>
                <w:sz w:val="14"/>
                <w:szCs w:val="14"/>
              </w:rPr>
            </w:pPr>
            <w:r>
              <w:rPr>
                <w:rFonts w:cs="Arial"/>
                <w:b/>
                <w:color w:val="000000"/>
                <w:sz w:val="14"/>
                <w:szCs w:val="14"/>
              </w:rPr>
              <w:t xml:space="preserve"> </w:t>
            </w:r>
            <w:r w:rsidR="003B55DC" w:rsidRPr="00D01FDC">
              <w:rPr>
                <w:rFonts w:cs="Arial"/>
                <w:b/>
                <w:color w:val="000000"/>
                <w:sz w:val="14"/>
                <w:szCs w:val="14"/>
              </w:rPr>
              <w:t>Program is not covered by E.O. 12372</w:t>
            </w:r>
            <w:r>
              <w:rPr>
                <w:rFonts w:cs="Arial"/>
                <w:b/>
                <w:color w:val="000000"/>
                <w:sz w:val="14"/>
                <w:szCs w:val="14"/>
              </w:rPr>
              <w:t>, OR</w:t>
            </w:r>
          </w:p>
        </w:tc>
        <w:tc>
          <w:tcPr>
            <w:tcW w:w="1895" w:type="dxa"/>
            <w:tcBorders>
              <w:top w:val="nil"/>
              <w:left w:val="nil"/>
              <w:bottom w:val="nil"/>
              <w:right w:val="single" w:sz="8" w:space="0" w:color="auto"/>
            </w:tcBorders>
            <w:shd w:val="clear" w:color="auto" w:fill="auto"/>
            <w:noWrap/>
            <w:vAlign w:val="bottom"/>
          </w:tcPr>
          <w:p w14:paraId="3139A668"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2F7E8339"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3DAD23F5"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e.  Other</w:t>
            </w:r>
          </w:p>
        </w:tc>
        <w:tc>
          <w:tcPr>
            <w:tcW w:w="1559" w:type="dxa"/>
            <w:gridSpan w:val="2"/>
            <w:tcBorders>
              <w:top w:val="nil"/>
              <w:left w:val="nil"/>
              <w:bottom w:val="single" w:sz="4" w:space="0" w:color="auto"/>
              <w:right w:val="single" w:sz="4" w:space="0" w:color="auto"/>
            </w:tcBorders>
            <w:shd w:val="clear" w:color="auto" w:fill="auto"/>
            <w:noWrap/>
            <w:vAlign w:val="bottom"/>
          </w:tcPr>
          <w:p w14:paraId="364952D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single" w:sz="4" w:space="0" w:color="auto"/>
              <w:right w:val="nil"/>
            </w:tcBorders>
            <w:shd w:val="clear" w:color="auto" w:fill="auto"/>
            <w:noWrap/>
            <w:vAlign w:val="bottom"/>
          </w:tcPr>
          <w:p w14:paraId="35FC8821"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6421" w:type="dxa"/>
            <w:gridSpan w:val="4"/>
            <w:tcBorders>
              <w:top w:val="nil"/>
              <w:left w:val="nil"/>
              <w:bottom w:val="single" w:sz="4" w:space="0" w:color="auto"/>
              <w:right w:val="single" w:sz="8" w:space="0" w:color="000000"/>
            </w:tcBorders>
            <w:shd w:val="clear" w:color="auto" w:fill="auto"/>
            <w:noWrap/>
            <w:vAlign w:val="bottom"/>
          </w:tcPr>
          <w:tbl>
            <w:tblPr>
              <w:tblpPr w:leftFromText="180" w:rightFromText="180" w:vertAnchor="text" w:horzAnchor="margin" w:tblpY="-20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tblGrid>
            <w:tr w:rsidR="003B55DC" w:rsidRPr="00D01FDC" w14:paraId="619670A0" w14:textId="77777777" w:rsidTr="003B55DC">
              <w:tc>
                <w:tcPr>
                  <w:tcW w:w="427" w:type="dxa"/>
                </w:tcPr>
                <w:p w14:paraId="33FF3B65" w14:textId="77777777" w:rsidR="003B55DC" w:rsidRPr="00D01FDC" w:rsidRDefault="003B55DC" w:rsidP="003B55DC">
                  <w:pPr>
                    <w:rPr>
                      <w:rFonts w:cs="Arial"/>
                      <w:b/>
                      <w:color w:val="000000"/>
                      <w:sz w:val="14"/>
                      <w:szCs w:val="14"/>
                    </w:rPr>
                  </w:pPr>
                </w:p>
              </w:tc>
            </w:tr>
          </w:tbl>
          <w:p w14:paraId="636B8948" w14:textId="77777777" w:rsidR="003B55DC" w:rsidRPr="00D01FDC" w:rsidRDefault="00A86C59" w:rsidP="003B55DC">
            <w:pPr>
              <w:rPr>
                <w:rFonts w:cs="Arial"/>
                <w:b/>
                <w:color w:val="000000"/>
                <w:sz w:val="14"/>
                <w:szCs w:val="14"/>
              </w:rPr>
            </w:pPr>
            <w:r>
              <w:rPr>
                <w:rFonts w:cs="Arial"/>
                <w:b/>
                <w:color w:val="000000"/>
                <w:sz w:val="14"/>
                <w:szCs w:val="14"/>
              </w:rPr>
              <w:t xml:space="preserve"> </w:t>
            </w:r>
            <w:r w:rsidR="003B55DC" w:rsidRPr="00D01FDC">
              <w:rPr>
                <w:rFonts w:cs="Arial"/>
                <w:b/>
                <w:color w:val="000000"/>
                <w:sz w:val="14"/>
                <w:szCs w:val="14"/>
              </w:rPr>
              <w:t>Program has not been selected by State for Review</w:t>
            </w:r>
          </w:p>
        </w:tc>
      </w:tr>
      <w:tr w:rsidR="003B55DC" w:rsidRPr="00D01FDC" w14:paraId="429FE655" w14:textId="77777777" w:rsidTr="00946294">
        <w:trPr>
          <w:trHeight w:val="240"/>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237CE30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f.  Program Income</w:t>
            </w:r>
          </w:p>
        </w:tc>
        <w:tc>
          <w:tcPr>
            <w:tcW w:w="1559" w:type="dxa"/>
            <w:gridSpan w:val="2"/>
            <w:tcBorders>
              <w:top w:val="nil"/>
              <w:left w:val="nil"/>
              <w:bottom w:val="single" w:sz="4" w:space="0" w:color="auto"/>
              <w:right w:val="single" w:sz="4" w:space="0" w:color="auto"/>
            </w:tcBorders>
            <w:shd w:val="clear" w:color="auto" w:fill="auto"/>
            <w:noWrap/>
            <w:vAlign w:val="bottom"/>
          </w:tcPr>
          <w:p w14:paraId="091F05D3"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5606" w:type="dxa"/>
            <w:gridSpan w:val="4"/>
            <w:tcBorders>
              <w:top w:val="single" w:sz="4" w:space="0" w:color="auto"/>
              <w:left w:val="single" w:sz="4" w:space="0" w:color="auto"/>
              <w:bottom w:val="nil"/>
              <w:right w:val="nil"/>
            </w:tcBorders>
            <w:shd w:val="clear" w:color="auto" w:fill="auto"/>
            <w:noWrap/>
            <w:vAlign w:val="bottom"/>
          </w:tcPr>
          <w:p w14:paraId="062F278D" w14:textId="77777777" w:rsidR="003B55DC" w:rsidRPr="00D01FDC" w:rsidRDefault="003B55DC" w:rsidP="001300B0">
            <w:pPr>
              <w:rPr>
                <w:rFonts w:cs="Arial"/>
                <w:b/>
                <w:color w:val="000000"/>
                <w:sz w:val="14"/>
                <w:szCs w:val="14"/>
              </w:rPr>
            </w:pPr>
            <w:r w:rsidRPr="00D01FDC">
              <w:rPr>
                <w:rFonts w:cs="Arial"/>
                <w:b/>
                <w:color w:val="000000"/>
                <w:sz w:val="14"/>
                <w:szCs w:val="14"/>
              </w:rPr>
              <w:t xml:space="preserve">                     17.  IS THE APPLICANT DELINQUENT ON ANY FEDERAL DE</w:t>
            </w:r>
            <w:r w:rsidR="001300B0" w:rsidRPr="00D01FDC">
              <w:rPr>
                <w:rFonts w:cs="Arial"/>
                <w:b/>
                <w:color w:val="000000"/>
                <w:sz w:val="14"/>
                <w:szCs w:val="14"/>
              </w:rPr>
              <w:t>B</w:t>
            </w:r>
            <w:r w:rsidRPr="00D01FDC">
              <w:rPr>
                <w:rFonts w:cs="Arial"/>
                <w:b/>
                <w:color w:val="000000"/>
                <w:sz w:val="14"/>
                <w:szCs w:val="14"/>
              </w:rPr>
              <w:t>T?</w:t>
            </w:r>
          </w:p>
        </w:tc>
        <w:tc>
          <w:tcPr>
            <w:tcW w:w="1895" w:type="dxa"/>
            <w:tcBorders>
              <w:top w:val="nil"/>
              <w:left w:val="nil"/>
              <w:bottom w:val="nil"/>
              <w:right w:val="single" w:sz="8" w:space="0" w:color="auto"/>
            </w:tcBorders>
            <w:shd w:val="clear" w:color="auto" w:fill="auto"/>
            <w:noWrap/>
            <w:vAlign w:val="bottom"/>
          </w:tcPr>
          <w:p w14:paraId="5A0D1307"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64BE2C72" w14:textId="77777777" w:rsidTr="00946294">
        <w:trPr>
          <w:trHeight w:val="233"/>
          <w:jc w:val="center"/>
        </w:trPr>
        <w:tc>
          <w:tcPr>
            <w:tcW w:w="1694" w:type="dxa"/>
            <w:tcBorders>
              <w:top w:val="nil"/>
              <w:left w:val="single" w:sz="8" w:space="0" w:color="auto"/>
              <w:bottom w:val="single" w:sz="4" w:space="0" w:color="auto"/>
              <w:right w:val="single" w:sz="4" w:space="0" w:color="auto"/>
            </w:tcBorders>
            <w:shd w:val="clear" w:color="auto" w:fill="auto"/>
            <w:noWrap/>
            <w:vAlign w:val="bottom"/>
          </w:tcPr>
          <w:p w14:paraId="0B542F36"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g.  Total</w:t>
            </w:r>
          </w:p>
        </w:tc>
        <w:tc>
          <w:tcPr>
            <w:tcW w:w="1559" w:type="dxa"/>
            <w:gridSpan w:val="2"/>
            <w:tcBorders>
              <w:top w:val="nil"/>
              <w:left w:val="nil"/>
              <w:bottom w:val="single" w:sz="4" w:space="0" w:color="auto"/>
              <w:right w:val="single" w:sz="4" w:space="0" w:color="auto"/>
            </w:tcBorders>
            <w:shd w:val="clear" w:color="auto" w:fill="auto"/>
            <w:noWrap/>
            <w:vAlign w:val="bottom"/>
          </w:tcPr>
          <w:p w14:paraId="37A3E669"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                                 -   </w:t>
            </w:r>
          </w:p>
        </w:tc>
        <w:tc>
          <w:tcPr>
            <w:tcW w:w="1080" w:type="dxa"/>
            <w:tcBorders>
              <w:top w:val="nil"/>
              <w:left w:val="nil"/>
              <w:bottom w:val="single" w:sz="4" w:space="0" w:color="auto"/>
              <w:right w:val="nil"/>
            </w:tcBorders>
            <w:shd w:val="clear" w:color="auto" w:fill="auto"/>
            <w:noWrap/>
            <w:vAlign w:val="bottom"/>
          </w:tcPr>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
            </w:tblGrid>
            <w:tr w:rsidR="003B55DC" w:rsidRPr="00D01FDC" w14:paraId="7CE58F94" w14:textId="77777777" w:rsidTr="003B55DC">
              <w:tc>
                <w:tcPr>
                  <w:tcW w:w="332" w:type="dxa"/>
                </w:tcPr>
                <w:p w14:paraId="25CB220A"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bl>
          <w:p w14:paraId="0DC21894" w14:textId="77777777" w:rsidR="003B55DC" w:rsidRPr="00D01FDC" w:rsidRDefault="003B55DC" w:rsidP="003B55DC">
            <w:pPr>
              <w:rPr>
                <w:rFonts w:cs="Arial"/>
                <w:b/>
                <w:color w:val="000000"/>
                <w:sz w:val="14"/>
                <w:szCs w:val="14"/>
              </w:rPr>
            </w:pPr>
          </w:p>
        </w:tc>
        <w:tc>
          <w:tcPr>
            <w:tcW w:w="4526" w:type="dxa"/>
            <w:gridSpan w:val="3"/>
            <w:tcBorders>
              <w:top w:val="nil"/>
              <w:left w:val="nil"/>
              <w:bottom w:val="single" w:sz="4" w:space="0" w:color="auto"/>
              <w:right w:val="nil"/>
            </w:tcBorders>
            <w:shd w:val="clear" w:color="auto" w:fill="auto"/>
            <w:noWrap/>
            <w:vAlign w:val="bottom"/>
          </w:tcPr>
          <w:p w14:paraId="6A35AA53"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Yes             If "yes", attach explanation                         </w:t>
            </w:r>
          </w:p>
        </w:tc>
        <w:tc>
          <w:tcPr>
            <w:tcW w:w="1895" w:type="dxa"/>
            <w:tcBorders>
              <w:top w:val="nil"/>
              <w:left w:val="nil"/>
              <w:bottom w:val="single" w:sz="4" w:space="0" w:color="auto"/>
              <w:right w:val="single" w:sz="8" w:space="0" w:color="auto"/>
            </w:tcBorders>
            <w:shd w:val="clear" w:color="auto" w:fill="auto"/>
            <w:noWrap/>
            <w:vAlign w:val="bottom"/>
          </w:tcPr>
          <w:tbl>
            <w:tblPr>
              <w:tblpPr w:leftFromText="180" w:rightFromText="180" w:vertAnchor="text" w:horzAnchor="margin" w:tblpY="-2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
            </w:tblGrid>
            <w:tr w:rsidR="003B55DC" w:rsidRPr="00D01FDC" w14:paraId="0E04F3A1" w14:textId="77777777" w:rsidTr="003B55DC">
              <w:tc>
                <w:tcPr>
                  <w:tcW w:w="363" w:type="dxa"/>
                </w:tcPr>
                <w:p w14:paraId="27D413B6" w14:textId="77777777" w:rsidR="003B55DC" w:rsidRPr="00D01FDC" w:rsidRDefault="003B55DC" w:rsidP="003B55DC">
                  <w:pPr>
                    <w:rPr>
                      <w:rFonts w:cs="Arial"/>
                      <w:b/>
                      <w:color w:val="000000"/>
                      <w:sz w:val="14"/>
                      <w:szCs w:val="14"/>
                    </w:rPr>
                  </w:pPr>
                </w:p>
              </w:tc>
            </w:tr>
          </w:tbl>
          <w:p w14:paraId="6F03180A" w14:textId="77777777" w:rsidR="003B55DC" w:rsidRPr="00D01FDC" w:rsidRDefault="003B55DC" w:rsidP="003B55DC">
            <w:pPr>
              <w:rPr>
                <w:rFonts w:cs="Arial"/>
                <w:b/>
                <w:color w:val="000000"/>
                <w:sz w:val="14"/>
                <w:szCs w:val="14"/>
              </w:rPr>
            </w:pPr>
            <w:r w:rsidRPr="00D01FDC">
              <w:rPr>
                <w:rFonts w:cs="Arial"/>
                <w:b/>
                <w:color w:val="000000"/>
                <w:sz w:val="14"/>
                <w:szCs w:val="14"/>
              </w:rPr>
              <w:t>No</w:t>
            </w:r>
          </w:p>
        </w:tc>
      </w:tr>
      <w:tr w:rsidR="003B55DC" w:rsidRPr="00D01FDC" w14:paraId="3B456263" w14:textId="77777777" w:rsidTr="0043280F">
        <w:trPr>
          <w:trHeight w:val="240"/>
          <w:jc w:val="center"/>
        </w:trPr>
        <w:tc>
          <w:tcPr>
            <w:tcW w:w="10754" w:type="dxa"/>
            <w:gridSpan w:val="8"/>
            <w:tcBorders>
              <w:top w:val="single" w:sz="4" w:space="0" w:color="auto"/>
              <w:left w:val="single" w:sz="8" w:space="0" w:color="auto"/>
              <w:bottom w:val="nil"/>
              <w:right w:val="single" w:sz="8" w:space="0" w:color="000000"/>
            </w:tcBorders>
            <w:shd w:val="clear" w:color="auto" w:fill="D9D9D9"/>
            <w:noWrap/>
            <w:vAlign w:val="bottom"/>
          </w:tcPr>
          <w:p w14:paraId="6EBBF225"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18.  TO THE BEST OF MY KNOWLEDGE AND BELIEF, ALL DATA IN THIS APPLICATION/PREAPPLICATION ARE TRUE AND CORRECT.</w:t>
            </w:r>
          </w:p>
        </w:tc>
      </w:tr>
      <w:tr w:rsidR="003B55DC" w:rsidRPr="00D01FDC" w14:paraId="71A92E43" w14:textId="77777777" w:rsidTr="0043280F">
        <w:trPr>
          <w:trHeight w:val="240"/>
          <w:jc w:val="center"/>
        </w:trPr>
        <w:tc>
          <w:tcPr>
            <w:tcW w:w="10754" w:type="dxa"/>
            <w:gridSpan w:val="8"/>
            <w:tcBorders>
              <w:top w:val="nil"/>
              <w:left w:val="single" w:sz="8" w:space="0" w:color="auto"/>
              <w:bottom w:val="nil"/>
              <w:right w:val="single" w:sz="8" w:space="0" w:color="000000"/>
            </w:tcBorders>
            <w:shd w:val="clear" w:color="auto" w:fill="D9D9D9"/>
            <w:noWrap/>
            <w:vAlign w:val="bottom"/>
          </w:tcPr>
          <w:p w14:paraId="6FDC4DFF"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THE DOCUMENT HAS BEEN DULY AUTHORIZED BY THE GOVERNING BODY OF THE APPLICANT AND THE APPLICANT WILL</w:t>
            </w:r>
          </w:p>
        </w:tc>
      </w:tr>
      <w:tr w:rsidR="003B55DC" w:rsidRPr="00D01FDC" w14:paraId="54A4E7CB" w14:textId="77777777" w:rsidTr="0043280F">
        <w:trPr>
          <w:trHeight w:val="240"/>
          <w:jc w:val="center"/>
        </w:trPr>
        <w:tc>
          <w:tcPr>
            <w:tcW w:w="10754" w:type="dxa"/>
            <w:gridSpan w:val="8"/>
            <w:tcBorders>
              <w:top w:val="nil"/>
              <w:left w:val="single" w:sz="8" w:space="0" w:color="auto"/>
              <w:bottom w:val="single" w:sz="4" w:space="0" w:color="auto"/>
              <w:right w:val="single" w:sz="8" w:space="0" w:color="000000"/>
            </w:tcBorders>
            <w:shd w:val="clear" w:color="auto" w:fill="D9D9D9"/>
            <w:noWrap/>
            <w:vAlign w:val="bottom"/>
          </w:tcPr>
          <w:p w14:paraId="0260BFA6"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COMPLY WITH THE ATTACHED ASSURANCES IF THE ASSISTANCE IS AWARDED.</w:t>
            </w:r>
          </w:p>
        </w:tc>
      </w:tr>
      <w:tr w:rsidR="003B55DC" w:rsidRPr="00D01FDC" w14:paraId="2814FAB1" w14:textId="77777777" w:rsidTr="00276097">
        <w:trPr>
          <w:trHeight w:val="240"/>
          <w:jc w:val="center"/>
        </w:trPr>
        <w:tc>
          <w:tcPr>
            <w:tcW w:w="5286" w:type="dxa"/>
            <w:gridSpan w:val="5"/>
            <w:tcBorders>
              <w:top w:val="single" w:sz="4" w:space="0" w:color="auto"/>
              <w:left w:val="single" w:sz="8" w:space="0" w:color="auto"/>
              <w:bottom w:val="nil"/>
              <w:right w:val="single" w:sz="4" w:space="0" w:color="000000"/>
            </w:tcBorders>
            <w:shd w:val="clear" w:color="auto" w:fill="auto"/>
            <w:noWrap/>
            <w:vAlign w:val="bottom"/>
          </w:tcPr>
          <w:p w14:paraId="555D4232"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a.  Typed Name of Authorized Representative</w:t>
            </w:r>
          </w:p>
        </w:tc>
        <w:tc>
          <w:tcPr>
            <w:tcW w:w="3573" w:type="dxa"/>
            <w:gridSpan w:val="2"/>
            <w:tcBorders>
              <w:top w:val="single" w:sz="4" w:space="0" w:color="auto"/>
              <w:left w:val="nil"/>
              <w:bottom w:val="nil"/>
              <w:right w:val="single" w:sz="4" w:space="0" w:color="000000"/>
            </w:tcBorders>
            <w:shd w:val="clear" w:color="auto" w:fill="auto"/>
            <w:noWrap/>
            <w:vAlign w:val="bottom"/>
          </w:tcPr>
          <w:p w14:paraId="75C154C6"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b.  Title</w:t>
            </w:r>
          </w:p>
        </w:tc>
        <w:tc>
          <w:tcPr>
            <w:tcW w:w="1895" w:type="dxa"/>
            <w:tcBorders>
              <w:top w:val="nil"/>
              <w:left w:val="nil"/>
              <w:bottom w:val="nil"/>
              <w:right w:val="single" w:sz="8" w:space="0" w:color="auto"/>
            </w:tcBorders>
            <w:shd w:val="clear" w:color="auto" w:fill="auto"/>
            <w:noWrap/>
            <w:vAlign w:val="bottom"/>
          </w:tcPr>
          <w:p w14:paraId="14DE1D41"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c.  Telephone Number</w:t>
            </w:r>
          </w:p>
        </w:tc>
      </w:tr>
      <w:tr w:rsidR="003B55DC" w:rsidRPr="00D01FDC" w14:paraId="757A776D" w14:textId="77777777" w:rsidTr="00276097">
        <w:trPr>
          <w:trHeight w:val="240"/>
          <w:jc w:val="center"/>
        </w:trPr>
        <w:tc>
          <w:tcPr>
            <w:tcW w:w="5286" w:type="dxa"/>
            <w:gridSpan w:val="5"/>
            <w:tcBorders>
              <w:top w:val="nil"/>
              <w:left w:val="single" w:sz="8" w:space="0" w:color="auto"/>
              <w:bottom w:val="single" w:sz="4" w:space="0" w:color="auto"/>
              <w:right w:val="single" w:sz="4" w:space="0" w:color="000000"/>
            </w:tcBorders>
            <w:shd w:val="clear" w:color="auto" w:fill="auto"/>
            <w:noWrap/>
            <w:vAlign w:val="bottom"/>
          </w:tcPr>
          <w:p w14:paraId="47E214FE"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3573" w:type="dxa"/>
            <w:gridSpan w:val="2"/>
            <w:tcBorders>
              <w:top w:val="nil"/>
              <w:left w:val="nil"/>
              <w:bottom w:val="single" w:sz="4" w:space="0" w:color="auto"/>
              <w:right w:val="single" w:sz="4" w:space="0" w:color="000000"/>
            </w:tcBorders>
            <w:shd w:val="clear" w:color="auto" w:fill="auto"/>
            <w:noWrap/>
            <w:vAlign w:val="bottom"/>
          </w:tcPr>
          <w:p w14:paraId="474C330F"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c>
          <w:tcPr>
            <w:tcW w:w="1895" w:type="dxa"/>
            <w:tcBorders>
              <w:top w:val="nil"/>
              <w:left w:val="nil"/>
              <w:bottom w:val="single" w:sz="4" w:space="0" w:color="auto"/>
              <w:right w:val="single" w:sz="8" w:space="0" w:color="auto"/>
            </w:tcBorders>
            <w:shd w:val="clear" w:color="auto" w:fill="auto"/>
            <w:noWrap/>
            <w:vAlign w:val="bottom"/>
          </w:tcPr>
          <w:p w14:paraId="514F97AC"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2FD8F17F" w14:textId="77777777" w:rsidTr="00276097">
        <w:trPr>
          <w:trHeight w:val="161"/>
          <w:jc w:val="center"/>
        </w:trPr>
        <w:tc>
          <w:tcPr>
            <w:tcW w:w="8859" w:type="dxa"/>
            <w:gridSpan w:val="7"/>
            <w:tcBorders>
              <w:top w:val="single" w:sz="4" w:space="0" w:color="auto"/>
              <w:left w:val="single" w:sz="8" w:space="0" w:color="auto"/>
              <w:bottom w:val="nil"/>
              <w:right w:val="single" w:sz="4" w:space="0" w:color="000000"/>
            </w:tcBorders>
            <w:shd w:val="clear" w:color="auto" w:fill="auto"/>
            <w:noWrap/>
            <w:vAlign w:val="bottom"/>
          </w:tcPr>
          <w:p w14:paraId="7644778C"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d.  Signature of Authorized Representative  </w:t>
            </w:r>
          </w:p>
        </w:tc>
        <w:tc>
          <w:tcPr>
            <w:tcW w:w="1895" w:type="dxa"/>
            <w:tcBorders>
              <w:top w:val="nil"/>
              <w:left w:val="nil"/>
              <w:bottom w:val="nil"/>
              <w:right w:val="single" w:sz="8" w:space="0" w:color="auto"/>
            </w:tcBorders>
            <w:shd w:val="clear" w:color="auto" w:fill="auto"/>
            <w:noWrap/>
            <w:vAlign w:val="bottom"/>
          </w:tcPr>
          <w:p w14:paraId="3BAB25E1" w14:textId="77777777" w:rsidR="003B55DC" w:rsidRPr="00D01FDC" w:rsidRDefault="003B55DC" w:rsidP="003B55DC">
            <w:pPr>
              <w:rPr>
                <w:rFonts w:cs="Arial"/>
                <w:b/>
                <w:color w:val="000000"/>
                <w:sz w:val="14"/>
                <w:szCs w:val="14"/>
              </w:rPr>
            </w:pPr>
            <w:r w:rsidRPr="00D01FDC">
              <w:rPr>
                <w:rFonts w:cs="Arial"/>
                <w:b/>
                <w:color w:val="000000"/>
                <w:sz w:val="14"/>
                <w:szCs w:val="14"/>
              </w:rPr>
              <w:t xml:space="preserve">  e.  Date Signed</w:t>
            </w:r>
          </w:p>
        </w:tc>
      </w:tr>
      <w:tr w:rsidR="003B55DC" w:rsidRPr="00D01FDC" w14:paraId="6F727A42" w14:textId="77777777" w:rsidTr="00276097">
        <w:trPr>
          <w:trHeight w:val="240"/>
          <w:jc w:val="center"/>
        </w:trPr>
        <w:tc>
          <w:tcPr>
            <w:tcW w:w="8859" w:type="dxa"/>
            <w:gridSpan w:val="7"/>
            <w:vMerge w:val="restart"/>
            <w:tcBorders>
              <w:top w:val="nil"/>
              <w:left w:val="single" w:sz="8" w:space="0" w:color="auto"/>
              <w:bottom w:val="single" w:sz="8" w:space="0" w:color="000000"/>
              <w:right w:val="single" w:sz="4" w:space="0" w:color="000000"/>
            </w:tcBorders>
            <w:shd w:val="clear" w:color="auto" w:fill="auto"/>
            <w:noWrap/>
            <w:vAlign w:val="bottom"/>
          </w:tcPr>
          <w:p w14:paraId="30B556ED" w14:textId="77777777" w:rsidR="003B55DC" w:rsidRPr="00D01FDC" w:rsidRDefault="003B55DC" w:rsidP="003B55DC">
            <w:pPr>
              <w:rPr>
                <w:rFonts w:cs="Arial"/>
                <w:b/>
                <w:color w:val="000000"/>
                <w:sz w:val="14"/>
                <w:szCs w:val="14"/>
              </w:rPr>
            </w:pPr>
          </w:p>
        </w:tc>
        <w:tc>
          <w:tcPr>
            <w:tcW w:w="1895" w:type="dxa"/>
            <w:vMerge w:val="restart"/>
            <w:tcBorders>
              <w:top w:val="nil"/>
              <w:left w:val="single" w:sz="4" w:space="0" w:color="auto"/>
              <w:bottom w:val="single" w:sz="8" w:space="0" w:color="000000"/>
              <w:right w:val="single" w:sz="8" w:space="0" w:color="auto"/>
            </w:tcBorders>
            <w:shd w:val="clear" w:color="auto" w:fill="auto"/>
            <w:noWrap/>
            <w:vAlign w:val="bottom"/>
          </w:tcPr>
          <w:p w14:paraId="37D48802" w14:textId="77777777" w:rsidR="003B55DC" w:rsidRPr="00D01FDC" w:rsidRDefault="003B55DC" w:rsidP="003B55DC">
            <w:pPr>
              <w:rPr>
                <w:rFonts w:cs="Arial"/>
                <w:b/>
                <w:color w:val="000000"/>
                <w:sz w:val="14"/>
                <w:szCs w:val="14"/>
              </w:rPr>
            </w:pPr>
            <w:r w:rsidRPr="00D01FDC">
              <w:rPr>
                <w:rFonts w:cs="Arial"/>
                <w:b/>
                <w:color w:val="000000"/>
                <w:sz w:val="14"/>
                <w:szCs w:val="14"/>
              </w:rPr>
              <w:t> </w:t>
            </w:r>
          </w:p>
        </w:tc>
      </w:tr>
      <w:tr w:rsidR="003B55DC" w:rsidRPr="00D01FDC" w14:paraId="5288455A" w14:textId="77777777" w:rsidTr="00276097">
        <w:trPr>
          <w:trHeight w:val="195"/>
          <w:jc w:val="center"/>
        </w:trPr>
        <w:tc>
          <w:tcPr>
            <w:tcW w:w="8859" w:type="dxa"/>
            <w:gridSpan w:val="7"/>
            <w:vMerge/>
            <w:tcBorders>
              <w:top w:val="nil"/>
              <w:left w:val="single" w:sz="8" w:space="0" w:color="auto"/>
              <w:bottom w:val="single" w:sz="8" w:space="0" w:color="000000"/>
              <w:right w:val="single" w:sz="4" w:space="0" w:color="000000"/>
            </w:tcBorders>
            <w:vAlign w:val="center"/>
          </w:tcPr>
          <w:p w14:paraId="15C92566" w14:textId="77777777" w:rsidR="003B55DC" w:rsidRPr="00D01FDC" w:rsidRDefault="003B55DC" w:rsidP="003B55DC">
            <w:pPr>
              <w:rPr>
                <w:rFonts w:cs="Arial"/>
                <w:b/>
                <w:color w:val="000000"/>
                <w:sz w:val="14"/>
                <w:szCs w:val="14"/>
              </w:rPr>
            </w:pPr>
          </w:p>
        </w:tc>
        <w:tc>
          <w:tcPr>
            <w:tcW w:w="1895" w:type="dxa"/>
            <w:vMerge/>
            <w:tcBorders>
              <w:top w:val="nil"/>
              <w:left w:val="single" w:sz="4" w:space="0" w:color="auto"/>
              <w:bottom w:val="single" w:sz="8" w:space="0" w:color="000000"/>
              <w:right w:val="single" w:sz="8" w:space="0" w:color="auto"/>
            </w:tcBorders>
            <w:vAlign w:val="center"/>
          </w:tcPr>
          <w:p w14:paraId="60AC716D" w14:textId="77777777" w:rsidR="003B55DC" w:rsidRPr="00D01FDC" w:rsidRDefault="003B55DC" w:rsidP="003B55DC">
            <w:pPr>
              <w:rPr>
                <w:rFonts w:cs="Arial"/>
                <w:b/>
                <w:color w:val="000000"/>
                <w:sz w:val="14"/>
                <w:szCs w:val="14"/>
              </w:rPr>
            </w:pPr>
          </w:p>
        </w:tc>
      </w:tr>
      <w:tr w:rsidR="00B0787C" w:rsidRPr="00D01FDC" w14:paraId="7AD731EA" w14:textId="77777777" w:rsidTr="00276097">
        <w:trPr>
          <w:trHeight w:val="240"/>
          <w:jc w:val="center"/>
        </w:trPr>
        <w:tc>
          <w:tcPr>
            <w:tcW w:w="3001" w:type="dxa"/>
            <w:gridSpan w:val="2"/>
            <w:tcBorders>
              <w:top w:val="nil"/>
              <w:left w:val="nil"/>
              <w:bottom w:val="nil"/>
              <w:right w:val="nil"/>
            </w:tcBorders>
            <w:shd w:val="clear" w:color="auto" w:fill="auto"/>
            <w:noWrap/>
          </w:tcPr>
          <w:p w14:paraId="50D976F8" w14:textId="77777777" w:rsidR="00B0787C" w:rsidRPr="00D01FDC" w:rsidRDefault="00B0787C" w:rsidP="003B55DC">
            <w:pPr>
              <w:rPr>
                <w:rFonts w:cs="Arial"/>
                <w:b/>
                <w:color w:val="000000"/>
                <w:sz w:val="14"/>
                <w:szCs w:val="14"/>
              </w:rPr>
            </w:pPr>
            <w:r w:rsidRPr="00D01FDC">
              <w:rPr>
                <w:rFonts w:cs="Arial"/>
                <w:b/>
                <w:color w:val="000000"/>
                <w:sz w:val="14"/>
                <w:szCs w:val="14"/>
              </w:rPr>
              <w:t>Catalog of Federal Assistance Numbers:</w:t>
            </w:r>
          </w:p>
        </w:tc>
        <w:tc>
          <w:tcPr>
            <w:tcW w:w="7753" w:type="dxa"/>
            <w:gridSpan w:val="6"/>
            <w:tcBorders>
              <w:top w:val="nil"/>
              <w:left w:val="nil"/>
              <w:bottom w:val="nil"/>
              <w:right w:val="nil"/>
            </w:tcBorders>
            <w:shd w:val="clear" w:color="auto" w:fill="auto"/>
            <w:noWrap/>
          </w:tcPr>
          <w:p w14:paraId="41B5E9CD" w14:textId="77777777" w:rsidR="00B0787C" w:rsidRPr="00D01FDC" w:rsidRDefault="00B0787C" w:rsidP="003B55DC">
            <w:pPr>
              <w:rPr>
                <w:rFonts w:cs="Arial"/>
                <w:b/>
                <w:color w:val="000000"/>
                <w:sz w:val="14"/>
                <w:szCs w:val="14"/>
              </w:rPr>
            </w:pPr>
            <w:r>
              <w:rPr>
                <w:rFonts w:cs="Arial"/>
                <w:b/>
                <w:color w:val="000000"/>
                <w:sz w:val="14"/>
                <w:szCs w:val="14"/>
              </w:rPr>
              <w:t xml:space="preserve">Section 5310: </w:t>
            </w:r>
            <w:r w:rsidR="007A0241">
              <w:rPr>
                <w:rFonts w:cs="Arial"/>
                <w:b/>
                <w:color w:val="000000"/>
                <w:sz w:val="14"/>
                <w:szCs w:val="14"/>
              </w:rPr>
              <w:t>Enhanced</w:t>
            </w:r>
            <w:r>
              <w:rPr>
                <w:rFonts w:cs="Arial"/>
                <w:b/>
                <w:color w:val="000000"/>
                <w:sz w:val="14"/>
                <w:szCs w:val="14"/>
              </w:rPr>
              <w:t xml:space="preserve"> Mobility of Seniors and Individuals with </w:t>
            </w:r>
            <w:r w:rsidR="007A0241">
              <w:rPr>
                <w:rFonts w:cs="Arial"/>
                <w:b/>
                <w:color w:val="000000"/>
                <w:sz w:val="14"/>
                <w:szCs w:val="14"/>
              </w:rPr>
              <w:t>Disabilities</w:t>
            </w:r>
            <w:r w:rsidRPr="00D01FDC">
              <w:rPr>
                <w:rFonts w:cs="Arial"/>
                <w:b/>
                <w:color w:val="000000"/>
                <w:sz w:val="14"/>
                <w:szCs w:val="14"/>
              </w:rPr>
              <w:t>:  20-513</w:t>
            </w:r>
          </w:p>
        </w:tc>
      </w:tr>
    </w:tbl>
    <w:p w14:paraId="2CA2D30C" w14:textId="77777777" w:rsidR="009951B6" w:rsidRDefault="009951B6" w:rsidP="0029267B">
      <w:pPr>
        <w:pStyle w:val="Caption"/>
        <w:jc w:val="left"/>
        <w:rPr>
          <w:rFonts w:ascii="Arial Narrow" w:hAnsi="Arial Narrow"/>
        </w:rPr>
      </w:pPr>
      <w:bookmarkStart w:id="35" w:name="_Toc347296455"/>
      <w:bookmarkStart w:id="36" w:name="_Toc411950549"/>
    </w:p>
    <w:p w14:paraId="7D8742B4" w14:textId="77777777" w:rsidR="00FA0264" w:rsidRDefault="009951B6" w:rsidP="009951B6">
      <w:pPr>
        <w:pStyle w:val="Caption"/>
        <w:jc w:val="left"/>
        <w:rPr>
          <w:rFonts w:ascii="Arial Narrow" w:hAnsi="Arial Narrow"/>
        </w:rPr>
      </w:pPr>
      <w:r>
        <w:rPr>
          <w:rFonts w:ascii="Arial Narrow" w:hAnsi="Arial Narrow"/>
        </w:rPr>
        <w:br w:type="page"/>
      </w:r>
      <w:r w:rsidR="00BA3901" w:rsidRPr="0029267B">
        <w:rPr>
          <w:rFonts w:ascii="Arial Narrow" w:hAnsi="Arial Narrow"/>
        </w:rPr>
        <w:lastRenderedPageBreak/>
        <w:t>Certification of Eligibility for Local Public Entities</w:t>
      </w:r>
      <w:r w:rsidR="00BA3901" w:rsidRP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t xml:space="preserve">  </w:t>
      </w:r>
      <w:r w:rsidR="00BA3901" w:rsidRPr="0029267B">
        <w:rPr>
          <w:rFonts w:ascii="Arial Narrow" w:hAnsi="Arial Narrow"/>
        </w:rPr>
        <w:t xml:space="preserve"> Attachment </w:t>
      </w:r>
      <w:bookmarkEnd w:id="35"/>
      <w:bookmarkEnd w:id="36"/>
      <w:r w:rsidR="00BA3901" w:rsidRPr="0029267B">
        <w:rPr>
          <w:rFonts w:ascii="Arial Narrow" w:hAnsi="Arial Narrow"/>
        </w:rPr>
        <w:t>5, Pg. 1</w:t>
      </w:r>
    </w:p>
    <w:p w14:paraId="4917014E" w14:textId="77777777" w:rsidR="0029267B" w:rsidRPr="0029267B" w:rsidRDefault="0029267B" w:rsidP="0029267B"/>
    <w:p w14:paraId="1299E860" w14:textId="77777777" w:rsidR="00FA0264" w:rsidRPr="00946D21" w:rsidRDefault="00FA0264" w:rsidP="00FA0264">
      <w:pPr>
        <w:spacing w:after="240"/>
        <w:jc w:val="both"/>
        <w:rPr>
          <w:rFonts w:cs="Arial"/>
          <w:sz w:val="22"/>
        </w:rPr>
      </w:pPr>
      <w:r w:rsidRPr="00A858A6">
        <w:rPr>
          <w:rFonts w:cs="Arial"/>
          <w:sz w:val="22"/>
        </w:rPr>
        <w:t>This two-page form is completed by city or county units of government</w:t>
      </w:r>
      <w:r w:rsidRPr="00946D21">
        <w:rPr>
          <w:rFonts w:cs="Arial"/>
          <w:sz w:val="22"/>
        </w:rPr>
        <w:t xml:space="preserve"> to certify their eligibility for funding under the 5310 Program. </w:t>
      </w:r>
    </w:p>
    <w:p w14:paraId="357478F4" w14:textId="77777777" w:rsidR="006135BB" w:rsidRDefault="006135BB" w:rsidP="00FA0264">
      <w:pPr>
        <w:spacing w:after="240"/>
        <w:jc w:val="both"/>
        <w:rPr>
          <w:sz w:val="22"/>
        </w:rPr>
      </w:pPr>
      <w:r>
        <w:rPr>
          <w:sz w:val="22"/>
        </w:rPr>
        <w:t>Prior to starting or expanding a</w:t>
      </w:r>
      <w:r w:rsidR="00766EC7">
        <w:rPr>
          <w:sz w:val="22"/>
        </w:rPr>
        <w:t xml:space="preserve"> 5310 funded</w:t>
      </w:r>
      <w:r>
        <w:rPr>
          <w:sz w:val="22"/>
        </w:rPr>
        <w:t xml:space="preserve"> transportation service, units of government (city or county) must contact area non-profit agencies to solicit the transportation service that would be provided through their proposed new or expanded program. </w:t>
      </w:r>
    </w:p>
    <w:p w14:paraId="5050E675" w14:textId="2E1E0175" w:rsidR="006135BB" w:rsidRPr="00FD75EE" w:rsidRDefault="00FD75EE" w:rsidP="00FD75EE">
      <w:pPr>
        <w:spacing w:after="240"/>
        <w:jc w:val="both"/>
        <w:rPr>
          <w:caps/>
          <w:sz w:val="22"/>
        </w:rPr>
      </w:pPr>
      <w:r w:rsidRPr="00FD75EE">
        <w:rPr>
          <w:sz w:val="22"/>
        </w:rPr>
        <w:t xml:space="preserve">Only after documenting that no non-profit organization in the area is ready, </w:t>
      </w:r>
      <w:r w:rsidR="00930A41" w:rsidRPr="00FD75EE">
        <w:rPr>
          <w:sz w:val="22"/>
        </w:rPr>
        <w:t>willing,</w:t>
      </w:r>
      <w:r w:rsidRPr="00FD75EE">
        <w:rPr>
          <w:sz w:val="22"/>
        </w:rPr>
        <w:t xml:space="preserve"> and available to provide the transportation service the unit of government is proposing within their jurisdiction, can a unit of government certify their eligibility for funding.</w:t>
      </w:r>
    </w:p>
    <w:p w14:paraId="4AA5EAB9" w14:textId="77777777" w:rsidR="00FA0264" w:rsidRPr="00946D21" w:rsidRDefault="00FA0264" w:rsidP="00FA0264">
      <w:pPr>
        <w:spacing w:after="240"/>
        <w:jc w:val="both"/>
        <w:rPr>
          <w:rFonts w:cs="Arial"/>
          <w:sz w:val="22"/>
        </w:rPr>
      </w:pPr>
      <w:r w:rsidRPr="00946D21">
        <w:rPr>
          <w:rFonts w:cs="Arial"/>
          <w:sz w:val="22"/>
        </w:rPr>
        <w:t>Efforts on the part of the unit of government to solicit service from not-for-profit organizations must be documented and that documentation must be included with the completed certification form.</w:t>
      </w:r>
      <w:r w:rsidR="00CA0C25">
        <w:rPr>
          <w:rFonts w:cs="Arial"/>
          <w:sz w:val="22"/>
        </w:rPr>
        <w:t xml:space="preserve"> </w:t>
      </w:r>
    </w:p>
    <w:p w14:paraId="5A2A9B57" w14:textId="77777777" w:rsidR="00FA0264" w:rsidRPr="00946D21" w:rsidRDefault="00FA0264" w:rsidP="00FA0264">
      <w:pPr>
        <w:spacing w:after="360"/>
        <w:jc w:val="both"/>
        <w:rPr>
          <w:rFonts w:cs="Arial"/>
          <w:sz w:val="22"/>
        </w:rPr>
      </w:pPr>
      <w:r w:rsidRPr="00946D21">
        <w:rPr>
          <w:rFonts w:cs="Arial"/>
          <w:sz w:val="22"/>
        </w:rPr>
        <w:t xml:space="preserve">Documentation shall include </w:t>
      </w:r>
      <w:r w:rsidR="000C1835">
        <w:rPr>
          <w:rFonts w:cs="Arial"/>
          <w:sz w:val="22"/>
        </w:rPr>
        <w:t>one (1) example</w:t>
      </w:r>
      <w:r w:rsidR="00766EC7">
        <w:rPr>
          <w:rFonts w:cs="Arial"/>
          <w:sz w:val="22"/>
        </w:rPr>
        <w:t xml:space="preserve"> of the unit of government’s letter providing notice, together with a </w:t>
      </w:r>
      <w:r w:rsidRPr="00946D21">
        <w:rPr>
          <w:rFonts w:cs="Arial"/>
          <w:sz w:val="22"/>
        </w:rPr>
        <w:t>list of all existing transportation providers to whom letters were mailed</w:t>
      </w:r>
      <w:r w:rsidR="00766EC7">
        <w:rPr>
          <w:rFonts w:cs="Arial"/>
          <w:sz w:val="22"/>
        </w:rPr>
        <w:t xml:space="preserve"> and a copy of any response received from those agencies</w:t>
      </w:r>
      <w:r w:rsidRPr="00946D21">
        <w:rPr>
          <w:rFonts w:cs="Arial"/>
          <w:sz w:val="22"/>
        </w:rPr>
        <w:t>.</w:t>
      </w:r>
      <w:r w:rsidR="00CA0C25">
        <w:rPr>
          <w:rFonts w:cs="Arial"/>
          <w:sz w:val="22"/>
        </w:rPr>
        <w:t xml:space="preserve"> </w:t>
      </w:r>
    </w:p>
    <w:p w14:paraId="2F96342B" w14:textId="77777777" w:rsidR="00FA0264" w:rsidRDefault="00C17F0A" w:rsidP="0029267B">
      <w:pPr>
        <w:pStyle w:val="Caption"/>
        <w:jc w:val="center"/>
        <w:rPr>
          <w:rFonts w:ascii="Arial Narrow" w:hAnsi="Arial Narrow"/>
        </w:rPr>
      </w:pPr>
      <w:r w:rsidRPr="0029267B">
        <w:rPr>
          <w:rFonts w:ascii="Arial Narrow" w:hAnsi="Arial Narrow"/>
        </w:rPr>
        <w:t>Local Public Entity Eligibility Certification</w:t>
      </w:r>
    </w:p>
    <w:p w14:paraId="305C2E1D" w14:textId="77777777" w:rsidR="0029267B" w:rsidRPr="0029267B" w:rsidRDefault="0029267B" w:rsidP="0029267B"/>
    <w:p w14:paraId="5B61D5DE" w14:textId="77777777" w:rsidR="00FA0264" w:rsidRPr="00A4588A" w:rsidRDefault="00FA0264" w:rsidP="00113354">
      <w:pPr>
        <w:tabs>
          <w:tab w:val="left" w:leader="underscore" w:pos="6480"/>
        </w:tabs>
        <w:jc w:val="both"/>
        <w:rPr>
          <w:sz w:val="22"/>
          <w:szCs w:val="24"/>
        </w:rPr>
      </w:pPr>
      <w:r w:rsidRPr="00A4588A">
        <w:rPr>
          <w:sz w:val="22"/>
          <w:szCs w:val="24"/>
        </w:rPr>
        <w:t xml:space="preserve">I, </w:t>
      </w:r>
      <w:r w:rsidRPr="00A4588A">
        <w:rPr>
          <w:sz w:val="22"/>
          <w:szCs w:val="24"/>
        </w:rPr>
        <w:tab/>
        <w:t xml:space="preserve">, the duly elected executive </w:t>
      </w:r>
      <w:r w:rsidR="00864B5A" w:rsidRPr="00A4588A">
        <w:rPr>
          <w:sz w:val="22"/>
          <w:szCs w:val="24"/>
        </w:rPr>
        <w:t>official</w:t>
      </w:r>
    </w:p>
    <w:p w14:paraId="53567C7D" w14:textId="77777777" w:rsidR="00FA0264" w:rsidRPr="00A4588A" w:rsidRDefault="00FA0264" w:rsidP="00113354">
      <w:pPr>
        <w:tabs>
          <w:tab w:val="right" w:pos="4140"/>
        </w:tabs>
        <w:spacing w:after="240"/>
        <w:jc w:val="both"/>
        <w:rPr>
          <w:sz w:val="14"/>
          <w:szCs w:val="16"/>
        </w:rPr>
      </w:pPr>
      <w:r w:rsidRPr="00A4588A">
        <w:rPr>
          <w:sz w:val="22"/>
          <w:szCs w:val="24"/>
        </w:rPr>
        <w:tab/>
      </w:r>
      <w:r w:rsidRPr="00A4588A">
        <w:rPr>
          <w:sz w:val="14"/>
          <w:szCs w:val="16"/>
        </w:rPr>
        <w:t>(Elected Official’s Signature)</w:t>
      </w:r>
    </w:p>
    <w:p w14:paraId="37F2B541" w14:textId="77777777" w:rsidR="00FA0264" w:rsidRPr="00A4588A" w:rsidRDefault="00FA0264" w:rsidP="00113354">
      <w:pPr>
        <w:tabs>
          <w:tab w:val="left" w:leader="underscore" w:pos="6300"/>
        </w:tabs>
        <w:jc w:val="both"/>
        <w:rPr>
          <w:sz w:val="22"/>
          <w:szCs w:val="24"/>
        </w:rPr>
      </w:pPr>
      <w:r w:rsidRPr="00A4588A">
        <w:rPr>
          <w:sz w:val="22"/>
          <w:szCs w:val="24"/>
        </w:rPr>
        <w:t xml:space="preserve">of the </w:t>
      </w:r>
      <w:r w:rsidRPr="00A4588A">
        <w:rPr>
          <w:sz w:val="22"/>
          <w:szCs w:val="24"/>
        </w:rPr>
        <w:tab/>
        <w:t xml:space="preserve"> hereby certify that there are no</w:t>
      </w:r>
      <w:r w:rsidR="00864B5A" w:rsidRPr="00A4588A">
        <w:rPr>
          <w:sz w:val="22"/>
          <w:szCs w:val="24"/>
        </w:rPr>
        <w:t xml:space="preserve"> private</w:t>
      </w:r>
    </w:p>
    <w:p w14:paraId="75206364" w14:textId="77777777" w:rsidR="00FA0264" w:rsidRPr="00A4588A" w:rsidRDefault="00FA0264" w:rsidP="00113354">
      <w:pPr>
        <w:tabs>
          <w:tab w:val="right" w:pos="5040"/>
        </w:tabs>
        <w:spacing w:after="120"/>
        <w:jc w:val="both"/>
        <w:rPr>
          <w:sz w:val="14"/>
          <w:szCs w:val="16"/>
        </w:rPr>
      </w:pPr>
      <w:r w:rsidRPr="00A4588A">
        <w:rPr>
          <w:sz w:val="22"/>
          <w:szCs w:val="24"/>
        </w:rPr>
        <w:tab/>
      </w:r>
      <w:r w:rsidRPr="00A4588A">
        <w:rPr>
          <w:sz w:val="14"/>
          <w:szCs w:val="16"/>
        </w:rPr>
        <w:t>(Local Public Entity: City of, County of)</w:t>
      </w:r>
    </w:p>
    <w:p w14:paraId="7691D8EE" w14:textId="109B8927" w:rsidR="00FA0264" w:rsidRPr="00A4588A" w:rsidRDefault="00FA0264" w:rsidP="00113354">
      <w:pPr>
        <w:tabs>
          <w:tab w:val="left" w:pos="6300"/>
        </w:tabs>
        <w:spacing w:after="120" w:line="480" w:lineRule="auto"/>
        <w:jc w:val="both"/>
        <w:rPr>
          <w:sz w:val="22"/>
          <w:szCs w:val="24"/>
        </w:rPr>
      </w:pPr>
      <w:r w:rsidRPr="00A4588A">
        <w:rPr>
          <w:sz w:val="22"/>
          <w:szCs w:val="24"/>
        </w:rPr>
        <w:t>non-profit organizations in the propo</w:t>
      </w:r>
      <w:r w:rsidR="00864B5A" w:rsidRPr="00A4588A">
        <w:rPr>
          <w:sz w:val="22"/>
          <w:szCs w:val="24"/>
        </w:rPr>
        <w:t>sed service area that are read</w:t>
      </w:r>
      <w:r w:rsidRPr="00A4588A">
        <w:rPr>
          <w:sz w:val="22"/>
          <w:szCs w:val="24"/>
        </w:rPr>
        <w:t>y</w:t>
      </w:r>
      <w:r w:rsidR="00864B5A" w:rsidRPr="00A4588A">
        <w:rPr>
          <w:sz w:val="22"/>
          <w:szCs w:val="24"/>
        </w:rPr>
        <w:t xml:space="preserve">, </w:t>
      </w:r>
      <w:r w:rsidR="00930A41" w:rsidRPr="00A4588A">
        <w:rPr>
          <w:sz w:val="22"/>
          <w:szCs w:val="24"/>
        </w:rPr>
        <w:t>willing,</w:t>
      </w:r>
      <w:r w:rsidR="00864B5A" w:rsidRPr="00A4588A">
        <w:rPr>
          <w:sz w:val="22"/>
          <w:szCs w:val="24"/>
        </w:rPr>
        <w:t xml:space="preserve"> and</w:t>
      </w:r>
      <w:r w:rsidRPr="00A4588A">
        <w:rPr>
          <w:sz w:val="22"/>
          <w:szCs w:val="24"/>
        </w:rPr>
        <w:t xml:space="preserve"> available </w:t>
      </w:r>
      <w:r w:rsidR="00864B5A" w:rsidRPr="00A4588A">
        <w:rPr>
          <w:sz w:val="22"/>
          <w:szCs w:val="24"/>
        </w:rPr>
        <w:t>to provide</w:t>
      </w:r>
    </w:p>
    <w:p w14:paraId="543C07FD" w14:textId="77777777" w:rsidR="00FA0264" w:rsidRPr="00A4588A" w:rsidRDefault="00FA0264" w:rsidP="00113354">
      <w:pPr>
        <w:tabs>
          <w:tab w:val="left" w:pos="6300"/>
        </w:tabs>
        <w:spacing w:after="240" w:line="480" w:lineRule="auto"/>
        <w:jc w:val="both"/>
        <w:rPr>
          <w:sz w:val="22"/>
          <w:szCs w:val="24"/>
        </w:rPr>
      </w:pPr>
      <w:r w:rsidRPr="00A4588A">
        <w:rPr>
          <w:sz w:val="22"/>
          <w:szCs w:val="24"/>
        </w:rPr>
        <w:t>transportation services to seniors and individuals with disabilities as outlined in this application.</w:t>
      </w:r>
      <w:r w:rsidR="00CA0C25" w:rsidRPr="00A4588A">
        <w:rPr>
          <w:sz w:val="22"/>
          <w:szCs w:val="24"/>
        </w:rPr>
        <w:t xml:space="preserve"> </w:t>
      </w:r>
    </w:p>
    <w:p w14:paraId="1E0B538C" w14:textId="664211CC" w:rsidR="00FA0264" w:rsidRPr="00A4588A" w:rsidRDefault="00FA0264" w:rsidP="00113354">
      <w:pPr>
        <w:spacing w:line="480" w:lineRule="auto"/>
        <w:jc w:val="both"/>
        <w:rPr>
          <w:sz w:val="22"/>
          <w:szCs w:val="24"/>
        </w:rPr>
      </w:pPr>
      <w:r w:rsidRPr="00A4588A">
        <w:rPr>
          <w:sz w:val="22"/>
          <w:szCs w:val="24"/>
        </w:rPr>
        <w:t xml:space="preserve">Certified this _______________ day of ______________________________, </w:t>
      </w:r>
      <w:r w:rsidR="00F026BC" w:rsidRPr="00A4588A">
        <w:rPr>
          <w:sz w:val="22"/>
          <w:szCs w:val="24"/>
        </w:rPr>
        <w:t>20</w:t>
      </w:r>
      <w:r w:rsidR="00C9471F">
        <w:rPr>
          <w:sz w:val="22"/>
          <w:szCs w:val="24"/>
        </w:rPr>
        <w:t>21</w:t>
      </w:r>
      <w:r w:rsidR="008908DB" w:rsidRPr="00A4588A">
        <w:rPr>
          <w:sz w:val="22"/>
          <w:szCs w:val="24"/>
        </w:rPr>
        <w:t>.</w:t>
      </w:r>
    </w:p>
    <w:p w14:paraId="3390E525" w14:textId="77777777" w:rsidR="00FA0264" w:rsidRPr="0029267B" w:rsidRDefault="00C45C79" w:rsidP="0029267B">
      <w:pPr>
        <w:pStyle w:val="Caption"/>
        <w:jc w:val="left"/>
        <w:rPr>
          <w:rFonts w:ascii="Arial Narrow" w:hAnsi="Arial Narrow"/>
        </w:rPr>
      </w:pPr>
      <w:r w:rsidRPr="0029267B">
        <w:rPr>
          <w:rFonts w:ascii="Arial Narrow" w:hAnsi="Arial Narrow"/>
        </w:rPr>
        <w:t xml:space="preserve">To </w:t>
      </w:r>
      <w:r w:rsidR="00A6315F" w:rsidRPr="0029267B">
        <w:rPr>
          <w:rFonts w:ascii="Arial Narrow" w:hAnsi="Arial Narrow"/>
        </w:rPr>
        <w:t>V</w:t>
      </w:r>
      <w:r w:rsidRPr="0029267B">
        <w:rPr>
          <w:rFonts w:ascii="Arial Narrow" w:hAnsi="Arial Narrow"/>
        </w:rPr>
        <w:t xml:space="preserve">erify </w:t>
      </w:r>
      <w:r w:rsidR="00A6315F" w:rsidRPr="0029267B">
        <w:rPr>
          <w:rFonts w:ascii="Arial Narrow" w:hAnsi="Arial Narrow"/>
        </w:rPr>
        <w:t>E</w:t>
      </w:r>
      <w:r w:rsidRPr="0029267B">
        <w:rPr>
          <w:rFonts w:ascii="Arial Narrow" w:hAnsi="Arial Narrow"/>
        </w:rPr>
        <w:t>ligibility</w:t>
      </w:r>
      <w:r w:rsidR="00C17F0A" w:rsidRPr="0029267B">
        <w:rPr>
          <w:rFonts w:ascii="Arial Narrow" w:hAnsi="Arial Narrow"/>
        </w:rPr>
        <w:t xml:space="preserve">: </w:t>
      </w:r>
      <w:r w:rsidR="00A6315F" w:rsidRPr="0029267B">
        <w:rPr>
          <w:rFonts w:ascii="Arial Narrow" w:hAnsi="Arial Narrow"/>
        </w:rPr>
        <w:t>Complete</w:t>
      </w:r>
      <w:r w:rsidR="00C17F0A" w:rsidRPr="0029267B">
        <w:rPr>
          <w:rFonts w:ascii="Arial Narrow" w:hAnsi="Arial Narrow"/>
        </w:rPr>
        <w:t>/</w:t>
      </w:r>
      <w:r w:rsidR="00A6315F" w:rsidRPr="0029267B">
        <w:rPr>
          <w:rFonts w:ascii="Arial Narrow" w:hAnsi="Arial Narrow"/>
        </w:rPr>
        <w:t xml:space="preserve">Attach Availability </w:t>
      </w:r>
      <w:r w:rsidR="00C17F0A" w:rsidRPr="0029267B">
        <w:rPr>
          <w:rFonts w:ascii="Arial Narrow" w:hAnsi="Arial Narrow"/>
        </w:rPr>
        <w:t xml:space="preserve">of </w:t>
      </w:r>
      <w:r w:rsidR="00FA0264" w:rsidRPr="0029267B">
        <w:rPr>
          <w:rFonts w:ascii="Arial Narrow" w:hAnsi="Arial Narrow"/>
        </w:rPr>
        <w:t>Private Non</w:t>
      </w:r>
      <w:r w:rsidR="00C17F0A" w:rsidRPr="0029267B">
        <w:rPr>
          <w:rFonts w:ascii="Arial Narrow" w:hAnsi="Arial Narrow"/>
        </w:rPr>
        <w:t>-</w:t>
      </w:r>
      <w:r w:rsidR="00FA0264" w:rsidRPr="0029267B">
        <w:rPr>
          <w:rFonts w:ascii="Arial Narrow" w:hAnsi="Arial Narrow"/>
        </w:rPr>
        <w:t>Profit Respons</w:t>
      </w:r>
      <w:r w:rsidR="00A6315F" w:rsidRPr="0029267B">
        <w:rPr>
          <w:rFonts w:ascii="Arial Narrow" w:hAnsi="Arial Narrow"/>
        </w:rPr>
        <w:t>e Form</w:t>
      </w:r>
      <w:r w:rsidR="00C17F0A" w:rsidRPr="0029267B">
        <w:rPr>
          <w:rFonts w:ascii="Arial Narrow" w:hAnsi="Arial Narrow"/>
        </w:rPr>
        <w:t>-Next Pg.</w:t>
      </w:r>
    </w:p>
    <w:p w14:paraId="58B39AA0" w14:textId="77777777" w:rsidR="00FA0264" w:rsidRPr="0029267B" w:rsidRDefault="00FA0264" w:rsidP="0029267B">
      <w:pPr>
        <w:pStyle w:val="Caption"/>
        <w:jc w:val="left"/>
        <w:rPr>
          <w:rFonts w:ascii="Arial Narrow" w:hAnsi="Arial Narrow"/>
        </w:rPr>
      </w:pPr>
      <w:r w:rsidRPr="0029267B">
        <w:rPr>
          <w:rFonts w:ascii="Arial Narrow" w:hAnsi="Arial Narrow"/>
          <w:sz w:val="24"/>
          <w:szCs w:val="24"/>
        </w:rPr>
        <w:br w:type="page"/>
      </w:r>
      <w:bookmarkStart w:id="37" w:name="_Toc347296456"/>
      <w:bookmarkStart w:id="38" w:name="_Toc411950550"/>
      <w:r w:rsidR="00D07D4A" w:rsidRPr="0029267B">
        <w:rPr>
          <w:rFonts w:ascii="Arial Narrow" w:hAnsi="Arial Narrow"/>
        </w:rPr>
        <w:lastRenderedPageBreak/>
        <w:t>Certification of Eligibility for Local Public Entities</w:t>
      </w:r>
      <w:r w:rsidR="00D07D4A" w:rsidRPr="0029267B">
        <w:rPr>
          <w:rFonts w:ascii="Arial Narrow" w:hAnsi="Arial Narrow"/>
        </w:rPr>
        <w:tab/>
        <w:t xml:space="preserve"> </w:t>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r>
      <w:r w:rsidR="0029267B">
        <w:rPr>
          <w:rFonts w:ascii="Arial Narrow" w:hAnsi="Arial Narrow"/>
        </w:rPr>
        <w:tab/>
        <w:t xml:space="preserve">   </w:t>
      </w:r>
      <w:r w:rsidR="00D07D4A" w:rsidRPr="0029267B">
        <w:rPr>
          <w:rFonts w:ascii="Arial Narrow" w:hAnsi="Arial Narrow"/>
        </w:rPr>
        <w:t>Attachment 5, Pg. 2</w:t>
      </w:r>
      <w:bookmarkEnd w:id="37"/>
      <w:bookmarkEnd w:id="38"/>
    </w:p>
    <w:p w14:paraId="7D3FD253" w14:textId="77777777" w:rsidR="00AF0F4B" w:rsidRPr="00AF0F4B" w:rsidRDefault="00766EC7" w:rsidP="00AF0F4B">
      <w:pPr>
        <w:pStyle w:val="BodyText"/>
        <w:tabs>
          <w:tab w:val="right" w:pos="10350"/>
        </w:tabs>
        <w:spacing w:before="120" w:after="120"/>
        <w:rPr>
          <w:sz w:val="22"/>
        </w:rPr>
      </w:pPr>
      <w:r>
        <w:rPr>
          <w:sz w:val="22"/>
        </w:rPr>
        <w:t xml:space="preserve">This form (or similar) is used to document </w:t>
      </w:r>
      <w:r w:rsidR="00426819">
        <w:rPr>
          <w:sz w:val="22"/>
        </w:rPr>
        <w:t>all</w:t>
      </w:r>
      <w:r>
        <w:rPr>
          <w:sz w:val="22"/>
        </w:rPr>
        <w:t xml:space="preserve"> </w:t>
      </w:r>
      <w:r w:rsidR="00426819">
        <w:rPr>
          <w:sz w:val="22"/>
        </w:rPr>
        <w:t>non-profit organizations notified</w:t>
      </w:r>
      <w:r>
        <w:rPr>
          <w:sz w:val="22"/>
        </w:rPr>
        <w:t>, providing the name and address of the organizations contacted and any response received.</w:t>
      </w:r>
      <w:r w:rsidR="00CA0C25">
        <w:rPr>
          <w:sz w:val="22"/>
        </w:rPr>
        <w:t xml:space="preserve"> </w:t>
      </w:r>
      <w:r w:rsidR="00426819">
        <w:rPr>
          <w:sz w:val="22"/>
        </w:rPr>
        <w:t>Attach copies</w:t>
      </w:r>
      <w:r w:rsidR="00AF0F4B">
        <w:rPr>
          <w:sz w:val="22"/>
        </w:rPr>
        <w:t xml:space="preserve"> </w:t>
      </w:r>
      <w:r w:rsidR="00426819">
        <w:rPr>
          <w:sz w:val="22"/>
        </w:rPr>
        <w:t>of correspondence behind this form (one example of the notification letter and any correspondence received in response).</w:t>
      </w:r>
      <w:r w:rsidR="00CA0C25">
        <w:rPr>
          <w:sz w:val="22"/>
        </w:rPr>
        <w:t xml:space="preserve"> </w:t>
      </w:r>
    </w:p>
    <w:p w14:paraId="1474B111" w14:textId="77777777" w:rsidR="00C45C79" w:rsidRDefault="00C17F0A" w:rsidP="0029267B">
      <w:pPr>
        <w:pStyle w:val="Caption"/>
        <w:jc w:val="center"/>
        <w:rPr>
          <w:rFonts w:ascii="Arial Narrow" w:hAnsi="Arial Narrow"/>
        </w:rPr>
      </w:pPr>
      <w:r w:rsidRPr="0029267B">
        <w:rPr>
          <w:rFonts w:ascii="Arial Narrow" w:hAnsi="Arial Narrow"/>
        </w:rPr>
        <w:t>Availability of Private Non-Profit Response Form</w:t>
      </w:r>
    </w:p>
    <w:p w14:paraId="5BB996D7" w14:textId="77777777" w:rsidR="0029267B" w:rsidRPr="0029267B" w:rsidRDefault="0029267B" w:rsidP="0029267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16"/>
      </w:tblGrid>
      <w:tr w:rsidR="00EA6283" w:rsidRPr="00CE35E2" w14:paraId="205C8821" w14:textId="77777777" w:rsidTr="00CE35E2">
        <w:tc>
          <w:tcPr>
            <w:tcW w:w="10642" w:type="dxa"/>
            <w:shd w:val="clear" w:color="auto" w:fill="auto"/>
          </w:tcPr>
          <w:p w14:paraId="79DCA2C0" w14:textId="77777777" w:rsidR="00EA6283" w:rsidRPr="005515C0" w:rsidRDefault="00EA6283" w:rsidP="00CE35E2">
            <w:pPr>
              <w:tabs>
                <w:tab w:val="left" w:leader="underscore" w:pos="6480"/>
              </w:tabs>
              <w:spacing w:before="240" w:after="240"/>
              <w:jc w:val="both"/>
              <w:rPr>
                <w:sz w:val="22"/>
              </w:rPr>
            </w:pPr>
            <w:r w:rsidRPr="005515C0">
              <w:rPr>
                <w:sz w:val="22"/>
              </w:rPr>
              <w:t>Letters were sent on</w:t>
            </w:r>
            <w:r w:rsidRPr="005515C0">
              <w:rPr>
                <w:sz w:val="22"/>
              </w:rPr>
              <w:tab/>
              <w:t xml:space="preserve"> (date) to the following private non-profit</w:t>
            </w:r>
          </w:p>
        </w:tc>
      </w:tr>
      <w:tr w:rsidR="00EA6283" w:rsidRPr="00CE35E2" w14:paraId="403C9E18" w14:textId="77777777" w:rsidTr="00CE35E2">
        <w:tc>
          <w:tcPr>
            <w:tcW w:w="10642" w:type="dxa"/>
            <w:shd w:val="clear" w:color="auto" w:fill="auto"/>
          </w:tcPr>
          <w:p w14:paraId="18DF0E84" w14:textId="77777777" w:rsidR="00EA6283" w:rsidRPr="005515C0" w:rsidRDefault="00EA6283" w:rsidP="00CE35E2">
            <w:pPr>
              <w:tabs>
                <w:tab w:val="left" w:pos="8600"/>
              </w:tabs>
              <w:spacing w:after="240"/>
              <w:jc w:val="both"/>
              <w:rPr>
                <w:sz w:val="22"/>
              </w:rPr>
            </w:pPr>
            <w:r w:rsidRPr="005515C0">
              <w:rPr>
                <w:sz w:val="22"/>
              </w:rPr>
              <w:t xml:space="preserve">organizations in </w:t>
            </w:r>
            <w:r w:rsidRPr="005515C0">
              <w:rPr>
                <w:sz w:val="22"/>
                <w:u w:val="single"/>
              </w:rPr>
              <w:tab/>
            </w:r>
            <w:r w:rsidRPr="005515C0">
              <w:rPr>
                <w:sz w:val="22"/>
              </w:rPr>
              <w:t xml:space="preserve"> (city/county). </w:t>
            </w:r>
          </w:p>
        </w:tc>
      </w:tr>
    </w:tbl>
    <w:p w14:paraId="7089C4C6" w14:textId="77777777" w:rsidR="00FA0264" w:rsidRPr="005515C0" w:rsidRDefault="005515C0" w:rsidP="00EA6283">
      <w:pPr>
        <w:tabs>
          <w:tab w:val="left" w:leader="underscore" w:pos="5940"/>
        </w:tabs>
        <w:spacing w:before="240" w:after="240"/>
        <w:jc w:val="both"/>
        <w:rPr>
          <w:rFonts w:cs="Arial"/>
          <w:bCs/>
          <w:caps/>
          <w:sz w:val="22"/>
        </w:rPr>
      </w:pPr>
      <w:r w:rsidRPr="005515C0">
        <w:rPr>
          <w:sz w:val="22"/>
        </w:rPr>
        <w:t>Indicate responses received and attach copies of responses / correspondence.</w:t>
      </w:r>
    </w:p>
    <w:tbl>
      <w:tblPr>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200"/>
        <w:gridCol w:w="900"/>
        <w:gridCol w:w="900"/>
      </w:tblGrid>
      <w:tr w:rsidR="00FA0264" w:rsidRPr="00113354" w14:paraId="3F113EAE" w14:textId="77777777" w:rsidTr="0029267B">
        <w:trPr>
          <w:cantSplit/>
          <w:trHeight w:val="467"/>
        </w:trPr>
        <w:tc>
          <w:tcPr>
            <w:tcW w:w="4608" w:type="dxa"/>
            <w:vMerge w:val="restart"/>
            <w:shd w:val="clear" w:color="auto" w:fill="auto"/>
          </w:tcPr>
          <w:p w14:paraId="704ED9C3" w14:textId="77777777" w:rsidR="00FA0264" w:rsidRPr="0029267B" w:rsidRDefault="00C17F0A" w:rsidP="0029267B">
            <w:pPr>
              <w:pStyle w:val="Caption"/>
              <w:jc w:val="center"/>
              <w:rPr>
                <w:rFonts w:ascii="Arial Narrow" w:hAnsi="Arial Narrow"/>
              </w:rPr>
            </w:pPr>
            <w:r w:rsidRPr="0029267B">
              <w:rPr>
                <w:rFonts w:ascii="Arial Narrow" w:hAnsi="Arial Narrow"/>
              </w:rPr>
              <w:t>Name</w:t>
            </w:r>
          </w:p>
        </w:tc>
        <w:tc>
          <w:tcPr>
            <w:tcW w:w="4200" w:type="dxa"/>
            <w:vMerge w:val="restart"/>
            <w:shd w:val="clear" w:color="auto" w:fill="auto"/>
          </w:tcPr>
          <w:p w14:paraId="1C04F52B" w14:textId="77777777" w:rsidR="00FA0264" w:rsidRPr="0029267B" w:rsidRDefault="00C17F0A" w:rsidP="0029267B">
            <w:pPr>
              <w:pStyle w:val="Caption"/>
              <w:jc w:val="center"/>
              <w:rPr>
                <w:rFonts w:ascii="Arial Narrow" w:hAnsi="Arial Narrow"/>
              </w:rPr>
            </w:pPr>
            <w:r w:rsidRPr="0029267B">
              <w:rPr>
                <w:rFonts w:ascii="Arial Narrow" w:hAnsi="Arial Narrow"/>
              </w:rPr>
              <w:t>Address</w:t>
            </w:r>
          </w:p>
        </w:tc>
        <w:tc>
          <w:tcPr>
            <w:tcW w:w="1800" w:type="dxa"/>
            <w:gridSpan w:val="2"/>
            <w:shd w:val="clear" w:color="auto" w:fill="auto"/>
          </w:tcPr>
          <w:p w14:paraId="053E38AF" w14:textId="77777777" w:rsidR="00FA0264" w:rsidRPr="0029267B" w:rsidRDefault="00C17F0A" w:rsidP="0029267B">
            <w:pPr>
              <w:pStyle w:val="Caption"/>
              <w:jc w:val="center"/>
              <w:rPr>
                <w:rFonts w:ascii="Arial Narrow" w:hAnsi="Arial Narrow"/>
              </w:rPr>
            </w:pPr>
            <w:r w:rsidRPr="0029267B">
              <w:rPr>
                <w:rFonts w:ascii="Arial Narrow" w:hAnsi="Arial Narrow"/>
              </w:rPr>
              <w:t>Received</w:t>
            </w:r>
          </w:p>
        </w:tc>
      </w:tr>
      <w:tr w:rsidR="00FA0264" w:rsidRPr="00113354" w14:paraId="20F03725" w14:textId="77777777" w:rsidTr="0029267B">
        <w:trPr>
          <w:cantSplit/>
          <w:trHeight w:val="602"/>
        </w:trPr>
        <w:tc>
          <w:tcPr>
            <w:tcW w:w="4608" w:type="dxa"/>
            <w:vMerge/>
            <w:shd w:val="clear" w:color="auto" w:fill="EAF1DD"/>
          </w:tcPr>
          <w:p w14:paraId="139E8064" w14:textId="77777777" w:rsidR="00FA0264" w:rsidRPr="0029267B" w:rsidRDefault="00FA0264" w:rsidP="0029267B">
            <w:pPr>
              <w:pStyle w:val="Caption"/>
              <w:jc w:val="center"/>
              <w:rPr>
                <w:rFonts w:ascii="Arial Narrow" w:hAnsi="Arial Narrow"/>
              </w:rPr>
            </w:pPr>
          </w:p>
        </w:tc>
        <w:tc>
          <w:tcPr>
            <w:tcW w:w="4200" w:type="dxa"/>
            <w:vMerge/>
            <w:tcBorders>
              <w:bottom w:val="single" w:sz="4" w:space="0" w:color="auto"/>
            </w:tcBorders>
            <w:shd w:val="clear" w:color="auto" w:fill="EAF1DD"/>
          </w:tcPr>
          <w:p w14:paraId="42B03460" w14:textId="77777777" w:rsidR="00FA0264" w:rsidRPr="0029267B" w:rsidRDefault="00FA0264" w:rsidP="0029267B">
            <w:pPr>
              <w:pStyle w:val="Caption"/>
              <w:jc w:val="center"/>
              <w:rPr>
                <w:rFonts w:ascii="Arial Narrow" w:hAnsi="Arial Narrow"/>
              </w:rPr>
            </w:pPr>
          </w:p>
        </w:tc>
        <w:tc>
          <w:tcPr>
            <w:tcW w:w="900" w:type="dxa"/>
            <w:shd w:val="clear" w:color="auto" w:fill="auto"/>
          </w:tcPr>
          <w:p w14:paraId="7CD61B9E" w14:textId="77777777" w:rsidR="00FA0264" w:rsidRPr="0029267B" w:rsidRDefault="00C17F0A" w:rsidP="0029267B">
            <w:pPr>
              <w:pStyle w:val="Caption"/>
              <w:jc w:val="center"/>
              <w:rPr>
                <w:rFonts w:ascii="Arial Narrow" w:hAnsi="Arial Narrow"/>
              </w:rPr>
            </w:pPr>
            <w:r w:rsidRPr="0029267B">
              <w:rPr>
                <w:rFonts w:ascii="Arial Narrow" w:hAnsi="Arial Narrow"/>
              </w:rPr>
              <w:t>Yes</w:t>
            </w:r>
          </w:p>
        </w:tc>
        <w:tc>
          <w:tcPr>
            <w:tcW w:w="900" w:type="dxa"/>
            <w:shd w:val="clear" w:color="auto" w:fill="auto"/>
          </w:tcPr>
          <w:p w14:paraId="3CEE66F2" w14:textId="77777777" w:rsidR="00FA0264" w:rsidRPr="0029267B" w:rsidRDefault="00C17F0A" w:rsidP="0029267B">
            <w:pPr>
              <w:pStyle w:val="Caption"/>
              <w:jc w:val="center"/>
              <w:rPr>
                <w:rFonts w:ascii="Arial Narrow" w:hAnsi="Arial Narrow"/>
              </w:rPr>
            </w:pPr>
            <w:r w:rsidRPr="0029267B">
              <w:rPr>
                <w:rFonts w:ascii="Arial Narrow" w:hAnsi="Arial Narrow"/>
              </w:rPr>
              <w:t>No</w:t>
            </w:r>
          </w:p>
        </w:tc>
      </w:tr>
      <w:tr w:rsidR="00FA0264" w:rsidRPr="00946D21" w14:paraId="76BBEC75" w14:textId="77777777" w:rsidTr="00DB1B64">
        <w:trPr>
          <w:cantSplit/>
          <w:trHeight w:val="782"/>
        </w:trPr>
        <w:tc>
          <w:tcPr>
            <w:tcW w:w="4608" w:type="dxa"/>
            <w:tcBorders>
              <w:bottom w:val="single" w:sz="4" w:space="0" w:color="auto"/>
            </w:tcBorders>
          </w:tcPr>
          <w:p w14:paraId="3A804921" w14:textId="77777777" w:rsidR="00FA0264" w:rsidRPr="00946D21" w:rsidRDefault="00FA0264" w:rsidP="004E1B34">
            <w:pPr>
              <w:jc w:val="both"/>
              <w:rPr>
                <w:rFonts w:cs="Arial"/>
                <w:b/>
                <w:sz w:val="40"/>
              </w:rPr>
            </w:pPr>
          </w:p>
        </w:tc>
        <w:tc>
          <w:tcPr>
            <w:tcW w:w="4200" w:type="dxa"/>
            <w:tcBorders>
              <w:bottom w:val="single" w:sz="4" w:space="0" w:color="auto"/>
            </w:tcBorders>
          </w:tcPr>
          <w:p w14:paraId="668243CA"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2E6F7D31"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06228E5B"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140E9923" w14:textId="77777777" w:rsidTr="00DB1B64">
        <w:trPr>
          <w:cantSplit/>
          <w:trHeight w:val="782"/>
        </w:trPr>
        <w:tc>
          <w:tcPr>
            <w:tcW w:w="4608" w:type="dxa"/>
            <w:tcBorders>
              <w:bottom w:val="single" w:sz="4" w:space="0" w:color="auto"/>
            </w:tcBorders>
          </w:tcPr>
          <w:p w14:paraId="226B3593" w14:textId="77777777" w:rsidR="00FA0264" w:rsidRPr="00946D21" w:rsidRDefault="00FA0264" w:rsidP="004E1B34">
            <w:pPr>
              <w:jc w:val="both"/>
              <w:rPr>
                <w:rFonts w:cs="Arial"/>
                <w:b/>
                <w:sz w:val="40"/>
              </w:rPr>
            </w:pPr>
          </w:p>
        </w:tc>
        <w:tc>
          <w:tcPr>
            <w:tcW w:w="4200" w:type="dxa"/>
            <w:tcBorders>
              <w:bottom w:val="single" w:sz="4" w:space="0" w:color="auto"/>
            </w:tcBorders>
          </w:tcPr>
          <w:p w14:paraId="05F2FFA1"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564571F1"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41311C11"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42BEE6D2" w14:textId="77777777" w:rsidTr="00DB1B64">
        <w:trPr>
          <w:cantSplit/>
          <w:trHeight w:val="782"/>
        </w:trPr>
        <w:tc>
          <w:tcPr>
            <w:tcW w:w="4608" w:type="dxa"/>
            <w:tcBorders>
              <w:bottom w:val="single" w:sz="4" w:space="0" w:color="auto"/>
            </w:tcBorders>
          </w:tcPr>
          <w:p w14:paraId="0F1588D8" w14:textId="77777777" w:rsidR="00FA0264" w:rsidRPr="00946D21" w:rsidRDefault="00FA0264" w:rsidP="004E1B34">
            <w:pPr>
              <w:jc w:val="both"/>
              <w:rPr>
                <w:rFonts w:cs="Arial"/>
                <w:b/>
                <w:sz w:val="40"/>
              </w:rPr>
            </w:pPr>
          </w:p>
        </w:tc>
        <w:tc>
          <w:tcPr>
            <w:tcW w:w="4200" w:type="dxa"/>
            <w:tcBorders>
              <w:bottom w:val="single" w:sz="4" w:space="0" w:color="auto"/>
            </w:tcBorders>
          </w:tcPr>
          <w:p w14:paraId="482F71A1"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5F26F8F1"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75290C04"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0C48B94E" w14:textId="77777777" w:rsidTr="00DB1B64">
        <w:trPr>
          <w:cantSplit/>
          <w:trHeight w:val="782"/>
        </w:trPr>
        <w:tc>
          <w:tcPr>
            <w:tcW w:w="4608" w:type="dxa"/>
            <w:tcBorders>
              <w:bottom w:val="single" w:sz="4" w:space="0" w:color="auto"/>
            </w:tcBorders>
          </w:tcPr>
          <w:p w14:paraId="30A9D963" w14:textId="77777777" w:rsidR="00FA0264" w:rsidRPr="00946D21" w:rsidRDefault="00FA0264" w:rsidP="004E1B34">
            <w:pPr>
              <w:jc w:val="both"/>
              <w:rPr>
                <w:rFonts w:cs="Arial"/>
                <w:b/>
                <w:sz w:val="40"/>
              </w:rPr>
            </w:pPr>
          </w:p>
        </w:tc>
        <w:tc>
          <w:tcPr>
            <w:tcW w:w="4200" w:type="dxa"/>
            <w:tcBorders>
              <w:bottom w:val="single" w:sz="4" w:space="0" w:color="auto"/>
            </w:tcBorders>
          </w:tcPr>
          <w:p w14:paraId="7F056F4C"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0E8BA9A1"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1EF73213"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41211A07" w14:textId="77777777" w:rsidTr="00DB1B64">
        <w:trPr>
          <w:cantSplit/>
          <w:trHeight w:val="782"/>
        </w:trPr>
        <w:tc>
          <w:tcPr>
            <w:tcW w:w="4608" w:type="dxa"/>
            <w:tcBorders>
              <w:bottom w:val="single" w:sz="4" w:space="0" w:color="auto"/>
            </w:tcBorders>
          </w:tcPr>
          <w:p w14:paraId="5CF993DD" w14:textId="77777777" w:rsidR="00FA0264" w:rsidRPr="00946D21" w:rsidRDefault="00FA0264" w:rsidP="004E1B34">
            <w:pPr>
              <w:jc w:val="both"/>
              <w:rPr>
                <w:rFonts w:cs="Arial"/>
                <w:b/>
                <w:sz w:val="40"/>
              </w:rPr>
            </w:pPr>
          </w:p>
        </w:tc>
        <w:tc>
          <w:tcPr>
            <w:tcW w:w="4200" w:type="dxa"/>
            <w:tcBorders>
              <w:bottom w:val="single" w:sz="4" w:space="0" w:color="auto"/>
            </w:tcBorders>
          </w:tcPr>
          <w:p w14:paraId="6DAA7DC4"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40A7CB67"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00330A5C"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795281D0" w14:textId="77777777" w:rsidTr="00DB1B64">
        <w:trPr>
          <w:cantSplit/>
          <w:trHeight w:val="782"/>
        </w:trPr>
        <w:tc>
          <w:tcPr>
            <w:tcW w:w="4608" w:type="dxa"/>
            <w:tcBorders>
              <w:bottom w:val="single" w:sz="4" w:space="0" w:color="auto"/>
            </w:tcBorders>
          </w:tcPr>
          <w:p w14:paraId="2DF057A3" w14:textId="77777777" w:rsidR="00FA0264" w:rsidRPr="00946D21" w:rsidRDefault="00FA0264" w:rsidP="004E1B34">
            <w:pPr>
              <w:jc w:val="both"/>
              <w:rPr>
                <w:rFonts w:cs="Arial"/>
                <w:b/>
                <w:sz w:val="40"/>
              </w:rPr>
            </w:pPr>
          </w:p>
        </w:tc>
        <w:tc>
          <w:tcPr>
            <w:tcW w:w="4200" w:type="dxa"/>
            <w:tcBorders>
              <w:bottom w:val="single" w:sz="4" w:space="0" w:color="auto"/>
            </w:tcBorders>
          </w:tcPr>
          <w:p w14:paraId="785EC8F3"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67501014"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0585CE93"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046A6314" w14:textId="77777777" w:rsidTr="00DB1B64">
        <w:trPr>
          <w:cantSplit/>
          <w:trHeight w:val="782"/>
        </w:trPr>
        <w:tc>
          <w:tcPr>
            <w:tcW w:w="4608" w:type="dxa"/>
            <w:tcBorders>
              <w:bottom w:val="single" w:sz="4" w:space="0" w:color="auto"/>
            </w:tcBorders>
          </w:tcPr>
          <w:p w14:paraId="6D4B1367" w14:textId="77777777" w:rsidR="00FA0264" w:rsidRPr="00946D21" w:rsidRDefault="00FA0264" w:rsidP="004E1B34">
            <w:pPr>
              <w:jc w:val="both"/>
              <w:rPr>
                <w:rFonts w:cs="Arial"/>
                <w:b/>
                <w:sz w:val="40"/>
              </w:rPr>
            </w:pPr>
          </w:p>
        </w:tc>
        <w:tc>
          <w:tcPr>
            <w:tcW w:w="4200" w:type="dxa"/>
            <w:tcBorders>
              <w:bottom w:val="single" w:sz="4" w:space="0" w:color="auto"/>
            </w:tcBorders>
          </w:tcPr>
          <w:p w14:paraId="74344695"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1484BF30"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43A74E0F"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74F6A1EE" w14:textId="77777777" w:rsidTr="00DB1B64">
        <w:trPr>
          <w:cantSplit/>
          <w:trHeight w:val="782"/>
        </w:trPr>
        <w:tc>
          <w:tcPr>
            <w:tcW w:w="4608" w:type="dxa"/>
            <w:tcBorders>
              <w:bottom w:val="single" w:sz="4" w:space="0" w:color="auto"/>
            </w:tcBorders>
          </w:tcPr>
          <w:p w14:paraId="0067B0A4" w14:textId="77777777" w:rsidR="00FA0264" w:rsidRPr="00946D21" w:rsidRDefault="00FA0264" w:rsidP="004E1B34">
            <w:pPr>
              <w:jc w:val="both"/>
              <w:rPr>
                <w:rFonts w:cs="Arial"/>
                <w:b/>
                <w:sz w:val="40"/>
              </w:rPr>
            </w:pPr>
          </w:p>
        </w:tc>
        <w:tc>
          <w:tcPr>
            <w:tcW w:w="4200" w:type="dxa"/>
            <w:tcBorders>
              <w:bottom w:val="single" w:sz="4" w:space="0" w:color="auto"/>
            </w:tcBorders>
          </w:tcPr>
          <w:p w14:paraId="24F023CD"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2B9A26FF"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53D6DD5A"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0E554040" w14:textId="77777777" w:rsidTr="00DB1B64">
        <w:trPr>
          <w:cantSplit/>
          <w:trHeight w:val="782"/>
        </w:trPr>
        <w:tc>
          <w:tcPr>
            <w:tcW w:w="4608" w:type="dxa"/>
            <w:tcBorders>
              <w:bottom w:val="single" w:sz="4" w:space="0" w:color="auto"/>
            </w:tcBorders>
          </w:tcPr>
          <w:p w14:paraId="34AF184E" w14:textId="77777777" w:rsidR="00FA0264" w:rsidRPr="00946D21" w:rsidRDefault="00FA0264" w:rsidP="004E1B34">
            <w:pPr>
              <w:jc w:val="both"/>
              <w:rPr>
                <w:rFonts w:cs="Arial"/>
                <w:b/>
                <w:sz w:val="40"/>
              </w:rPr>
            </w:pPr>
          </w:p>
        </w:tc>
        <w:tc>
          <w:tcPr>
            <w:tcW w:w="4200" w:type="dxa"/>
            <w:tcBorders>
              <w:bottom w:val="single" w:sz="4" w:space="0" w:color="auto"/>
            </w:tcBorders>
          </w:tcPr>
          <w:p w14:paraId="3C443118"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1F1C2782"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16246C23"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0B43849B" w14:textId="77777777" w:rsidTr="00DB1B64">
        <w:trPr>
          <w:cantSplit/>
          <w:trHeight w:val="782"/>
        </w:trPr>
        <w:tc>
          <w:tcPr>
            <w:tcW w:w="4608" w:type="dxa"/>
            <w:tcBorders>
              <w:bottom w:val="single" w:sz="4" w:space="0" w:color="auto"/>
            </w:tcBorders>
          </w:tcPr>
          <w:p w14:paraId="778EA04D" w14:textId="77777777" w:rsidR="00FA0264" w:rsidRPr="00946D21" w:rsidRDefault="00FA0264" w:rsidP="004E1B34">
            <w:pPr>
              <w:jc w:val="both"/>
              <w:rPr>
                <w:rFonts w:cs="Arial"/>
                <w:b/>
                <w:sz w:val="40"/>
              </w:rPr>
            </w:pPr>
          </w:p>
        </w:tc>
        <w:tc>
          <w:tcPr>
            <w:tcW w:w="4200" w:type="dxa"/>
          </w:tcPr>
          <w:p w14:paraId="35A8ADFF" w14:textId="77777777" w:rsidR="00FA0264" w:rsidRPr="00113354" w:rsidRDefault="00FA0264" w:rsidP="004E1B34">
            <w:pPr>
              <w:jc w:val="both"/>
              <w:rPr>
                <w:rFonts w:cs="Arial"/>
                <w:sz w:val="40"/>
              </w:rPr>
            </w:pPr>
          </w:p>
        </w:tc>
        <w:tc>
          <w:tcPr>
            <w:tcW w:w="900" w:type="dxa"/>
            <w:tcBorders>
              <w:bottom w:val="single" w:sz="4" w:space="0" w:color="auto"/>
            </w:tcBorders>
            <w:vAlign w:val="center"/>
          </w:tcPr>
          <w:p w14:paraId="2327EB93"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c>
          <w:tcPr>
            <w:tcW w:w="900" w:type="dxa"/>
            <w:tcBorders>
              <w:bottom w:val="single" w:sz="4" w:space="0" w:color="auto"/>
            </w:tcBorders>
            <w:vAlign w:val="center"/>
          </w:tcPr>
          <w:p w14:paraId="4D853B5F" w14:textId="77777777" w:rsidR="00FA0264" w:rsidRPr="00113354" w:rsidRDefault="00FA0264" w:rsidP="00EA6283">
            <w:pPr>
              <w:spacing w:before="180"/>
              <w:jc w:val="center"/>
              <w:rPr>
                <w:rFonts w:cs="Arial"/>
                <w:sz w:val="32"/>
                <w:szCs w:val="32"/>
              </w:rPr>
            </w:pPr>
            <w:r w:rsidRPr="00113354">
              <w:rPr>
                <w:rFonts w:cs="Arial"/>
                <w:sz w:val="32"/>
                <w:szCs w:val="32"/>
              </w:rPr>
              <w:sym w:font="Wingdings" w:char="F06F"/>
            </w:r>
          </w:p>
        </w:tc>
      </w:tr>
      <w:tr w:rsidR="00FA0264" w:rsidRPr="00946D21" w14:paraId="09FFA401" w14:textId="77777777" w:rsidTr="00DB1B64">
        <w:trPr>
          <w:cantSplit/>
          <w:trHeight w:val="940"/>
        </w:trPr>
        <w:tc>
          <w:tcPr>
            <w:tcW w:w="4608" w:type="dxa"/>
          </w:tcPr>
          <w:p w14:paraId="3842E0A9" w14:textId="77777777" w:rsidR="00FA0264" w:rsidRPr="00946D21" w:rsidRDefault="00FA0264" w:rsidP="002F56DC">
            <w:pPr>
              <w:jc w:val="both"/>
              <w:rPr>
                <w:rFonts w:cs="Arial"/>
                <w:b/>
                <w:sz w:val="40"/>
              </w:rPr>
            </w:pPr>
          </w:p>
        </w:tc>
        <w:tc>
          <w:tcPr>
            <w:tcW w:w="4200" w:type="dxa"/>
          </w:tcPr>
          <w:p w14:paraId="78B18FA1" w14:textId="77777777" w:rsidR="00FA0264" w:rsidRPr="00113354" w:rsidRDefault="00FA0264" w:rsidP="002F56DC">
            <w:pPr>
              <w:jc w:val="both"/>
              <w:rPr>
                <w:rFonts w:cs="Arial"/>
                <w:sz w:val="40"/>
              </w:rPr>
            </w:pPr>
          </w:p>
        </w:tc>
        <w:tc>
          <w:tcPr>
            <w:tcW w:w="900" w:type="dxa"/>
            <w:vAlign w:val="center"/>
          </w:tcPr>
          <w:p w14:paraId="4EE00454" w14:textId="77777777" w:rsidR="00FA0264" w:rsidRPr="00113354" w:rsidRDefault="00FA0264" w:rsidP="002F56DC">
            <w:pPr>
              <w:spacing w:before="180"/>
              <w:jc w:val="center"/>
              <w:rPr>
                <w:rFonts w:cs="Arial"/>
                <w:sz w:val="32"/>
                <w:szCs w:val="32"/>
              </w:rPr>
            </w:pPr>
            <w:r w:rsidRPr="00113354">
              <w:rPr>
                <w:rFonts w:cs="Arial"/>
                <w:sz w:val="32"/>
                <w:szCs w:val="32"/>
              </w:rPr>
              <w:sym w:font="Wingdings" w:char="F06F"/>
            </w:r>
          </w:p>
        </w:tc>
        <w:tc>
          <w:tcPr>
            <w:tcW w:w="900" w:type="dxa"/>
            <w:vAlign w:val="center"/>
          </w:tcPr>
          <w:p w14:paraId="0312F9A3" w14:textId="77777777" w:rsidR="00FA0264" w:rsidRPr="00113354" w:rsidRDefault="00FA0264" w:rsidP="002F56DC">
            <w:pPr>
              <w:spacing w:before="180"/>
              <w:jc w:val="center"/>
              <w:rPr>
                <w:rFonts w:cs="Arial"/>
                <w:sz w:val="32"/>
                <w:szCs w:val="32"/>
              </w:rPr>
            </w:pPr>
            <w:r w:rsidRPr="00113354">
              <w:rPr>
                <w:rFonts w:cs="Arial"/>
                <w:sz w:val="32"/>
                <w:szCs w:val="32"/>
              </w:rPr>
              <w:sym w:font="Wingdings" w:char="F06F"/>
            </w:r>
          </w:p>
        </w:tc>
      </w:tr>
    </w:tbl>
    <w:p w14:paraId="2F438046" w14:textId="77777777" w:rsidR="0029267B" w:rsidRDefault="0029267B" w:rsidP="0029267B">
      <w:pPr>
        <w:pStyle w:val="Heading2"/>
        <w:shd w:val="clear" w:color="auto" w:fill="auto"/>
        <w:rPr>
          <w:sz w:val="28"/>
          <w:szCs w:val="28"/>
          <w:u w:val="none"/>
        </w:rPr>
      </w:pPr>
    </w:p>
    <w:p w14:paraId="4B9CD9F5" w14:textId="4C024E66" w:rsidR="00CD23DC" w:rsidRPr="00877110" w:rsidRDefault="00CD23DC" w:rsidP="0029267B">
      <w:pPr>
        <w:pStyle w:val="Heading2"/>
        <w:shd w:val="clear" w:color="auto" w:fill="auto"/>
        <w:rPr>
          <w:sz w:val="28"/>
          <w:u w:val="none"/>
        </w:rPr>
      </w:pPr>
      <w:r w:rsidRPr="00877110">
        <w:rPr>
          <w:sz w:val="28"/>
          <w:szCs w:val="28"/>
          <w:u w:val="none"/>
        </w:rPr>
        <w:lastRenderedPageBreak/>
        <w:t>2</w:t>
      </w:r>
      <w:r w:rsidR="00D07D4A" w:rsidRPr="00877110">
        <w:rPr>
          <w:caps w:val="0"/>
          <w:sz w:val="28"/>
          <w:szCs w:val="28"/>
          <w:u w:val="none"/>
        </w:rPr>
        <w:t>0</w:t>
      </w:r>
      <w:r w:rsidR="00D07D4A" w:rsidRPr="00877110">
        <w:rPr>
          <w:caps w:val="0"/>
          <w:sz w:val="28"/>
          <w:u w:val="none"/>
        </w:rPr>
        <w:t>2</w:t>
      </w:r>
      <w:r w:rsidR="00DC7E09">
        <w:rPr>
          <w:caps w:val="0"/>
          <w:sz w:val="28"/>
          <w:u w:val="none"/>
        </w:rPr>
        <w:t>2</w:t>
      </w:r>
      <w:r w:rsidR="00D07D4A" w:rsidRPr="00877110">
        <w:rPr>
          <w:caps w:val="0"/>
          <w:sz w:val="28"/>
          <w:u w:val="none"/>
        </w:rPr>
        <w:t xml:space="preserve"> Assessment of Equal Access for Individuals with Disabilities </w:t>
      </w:r>
      <w:r w:rsidR="00D07D4A" w:rsidRPr="00877110">
        <w:rPr>
          <w:caps w:val="0"/>
          <w:sz w:val="28"/>
          <w:u w:val="none"/>
        </w:rPr>
        <w:tab/>
        <w:t xml:space="preserve">Attachment 6 </w:t>
      </w:r>
    </w:p>
    <w:p w14:paraId="5B62631B" w14:textId="77777777" w:rsidR="00FE587E" w:rsidRPr="005515C0" w:rsidRDefault="005515C0" w:rsidP="003F503D">
      <w:pPr>
        <w:jc w:val="both"/>
        <w:rPr>
          <w:rFonts w:cs="Arial"/>
          <w:smallCaps/>
        </w:rPr>
      </w:pPr>
      <w:r w:rsidRPr="005515C0">
        <w:rPr>
          <w:rFonts w:cs="Arial"/>
          <w:smallCaps/>
        </w:rPr>
        <w:t>Completion and submission to the department of a response letter (signed by the executive director) is only required where a</w:t>
      </w:r>
      <w:r w:rsidR="003B68E9">
        <w:rPr>
          <w:rFonts w:cs="Arial"/>
          <w:smallCaps/>
        </w:rPr>
        <w:t>n</w:t>
      </w:r>
      <w:r w:rsidRPr="005515C0">
        <w:rPr>
          <w:rFonts w:cs="Arial"/>
          <w:smallCaps/>
        </w:rPr>
        <w:t xml:space="preserve"> applicant is requesting a non-</w:t>
      </w:r>
      <w:proofErr w:type="spellStart"/>
      <w:r w:rsidRPr="005515C0">
        <w:rPr>
          <w:rFonts w:cs="Arial"/>
          <w:smallCaps/>
        </w:rPr>
        <w:t>ada</w:t>
      </w:r>
      <w:proofErr w:type="spellEnd"/>
      <w:r w:rsidRPr="005515C0">
        <w:rPr>
          <w:rFonts w:cs="Arial"/>
          <w:smallCaps/>
        </w:rPr>
        <w:t xml:space="preserve"> vehicle (no lift or ramp, etc.). </w:t>
      </w:r>
    </w:p>
    <w:p w14:paraId="6880F5E5" w14:textId="77777777" w:rsidR="00D63267" w:rsidRPr="005515C0" w:rsidRDefault="003439C5" w:rsidP="003439C5">
      <w:pPr>
        <w:spacing w:after="80"/>
        <w:jc w:val="both"/>
        <w:rPr>
          <w:rFonts w:cs="Arial"/>
        </w:rPr>
      </w:pPr>
      <w:r w:rsidRPr="005515C0">
        <w:rPr>
          <w:rFonts w:cs="Arial"/>
          <w:caps/>
        </w:rPr>
        <w:t>t</w:t>
      </w:r>
      <w:r w:rsidR="005515C0" w:rsidRPr="005515C0">
        <w:rPr>
          <w:rFonts w:cs="Arial"/>
        </w:rPr>
        <w:t>he</w:t>
      </w:r>
      <w:r w:rsidR="00A858A6" w:rsidRPr="005515C0">
        <w:rPr>
          <w:rFonts w:cs="Arial"/>
          <w:caps/>
        </w:rPr>
        <w:t xml:space="preserve"> </w:t>
      </w:r>
      <w:r w:rsidR="005515C0" w:rsidRPr="005515C0">
        <w:rPr>
          <w:rFonts w:cs="Arial"/>
        </w:rPr>
        <w:t>applicant provides a separate assessment</w:t>
      </w:r>
      <w:r w:rsidR="005515C0">
        <w:rPr>
          <w:rFonts w:cs="Arial"/>
        </w:rPr>
        <w:t xml:space="preserve"> for each vehicle application </w:t>
      </w:r>
      <w:r w:rsidR="005515C0" w:rsidRPr="005515C0">
        <w:rPr>
          <w:rFonts w:cs="Arial"/>
        </w:rPr>
        <w:t>submitted where accessibility features are not requested.</w:t>
      </w:r>
      <w:r w:rsidR="00FE587E" w:rsidRPr="005515C0">
        <w:rPr>
          <w:rFonts w:cs="Arial"/>
        </w:rPr>
        <w:t xml:space="preserve"> </w:t>
      </w:r>
      <w:r w:rsidR="00D63267" w:rsidRPr="005515C0">
        <w:rPr>
          <w:rFonts w:cs="Arial"/>
        </w:rPr>
        <w:t xml:space="preserve">The assessment </w:t>
      </w:r>
      <w:r w:rsidR="001C7FB9" w:rsidRPr="005515C0">
        <w:rPr>
          <w:rFonts w:cs="Arial"/>
        </w:rPr>
        <w:t>process described</w:t>
      </w:r>
      <w:r w:rsidR="00D63267" w:rsidRPr="005515C0">
        <w:rPr>
          <w:rFonts w:cs="Arial"/>
        </w:rPr>
        <w:t xml:space="preserve"> in this attachment </w:t>
      </w:r>
      <w:r w:rsidR="00FE587E" w:rsidRPr="005515C0">
        <w:rPr>
          <w:rFonts w:cs="Arial"/>
        </w:rPr>
        <w:t xml:space="preserve">considers an </w:t>
      </w:r>
      <w:r w:rsidR="00C22AB7" w:rsidRPr="005515C0">
        <w:rPr>
          <w:rFonts w:cs="Arial"/>
        </w:rPr>
        <w:t>Organization’s</w:t>
      </w:r>
      <w:r w:rsidR="005C213B" w:rsidRPr="005515C0">
        <w:rPr>
          <w:rFonts w:cs="Arial"/>
        </w:rPr>
        <w:t xml:space="preserve"> success in enhancing the transportation options of Senior</w:t>
      </w:r>
      <w:r w:rsidR="00662BEC" w:rsidRPr="005515C0">
        <w:rPr>
          <w:rFonts w:cs="Arial"/>
        </w:rPr>
        <w:t>s</w:t>
      </w:r>
      <w:r w:rsidR="005C213B" w:rsidRPr="005515C0">
        <w:rPr>
          <w:rFonts w:cs="Arial"/>
        </w:rPr>
        <w:t xml:space="preserve"> an</w:t>
      </w:r>
      <w:r w:rsidR="007C2D00" w:rsidRPr="005515C0">
        <w:rPr>
          <w:rFonts w:cs="Arial"/>
        </w:rPr>
        <w:t xml:space="preserve">d Individuals with Disabilities. </w:t>
      </w:r>
      <w:r w:rsidR="00A67ABA" w:rsidRPr="005515C0">
        <w:rPr>
          <w:rFonts w:cs="Arial"/>
        </w:rPr>
        <w:t xml:space="preserve"> </w:t>
      </w:r>
    </w:p>
    <w:p w14:paraId="36665265" w14:textId="77777777" w:rsidR="00662BEC" w:rsidRPr="008033BE" w:rsidRDefault="009515D4" w:rsidP="00E22ACD">
      <w:pPr>
        <w:spacing w:before="120" w:after="80"/>
        <w:jc w:val="both"/>
        <w:rPr>
          <w:rFonts w:cs="Arial"/>
        </w:rPr>
      </w:pPr>
      <w:r>
        <w:rPr>
          <w:noProof/>
        </w:rPr>
        <mc:AlternateContent>
          <mc:Choice Requires="wps">
            <w:drawing>
              <wp:anchor distT="0" distB="0" distL="114300" distR="114300" simplePos="0" relativeHeight="251657728" behindDoc="1" locked="0" layoutInCell="0" allowOverlap="1" wp14:anchorId="0BA9C797" wp14:editId="0B5A924C">
                <wp:simplePos x="0" y="0"/>
                <wp:positionH relativeFrom="margin">
                  <wp:posOffset>3281680</wp:posOffset>
                </wp:positionH>
                <wp:positionV relativeFrom="margin">
                  <wp:posOffset>913765</wp:posOffset>
                </wp:positionV>
                <wp:extent cx="3373755" cy="8010525"/>
                <wp:effectExtent l="9525" t="9525" r="7620" b="9525"/>
                <wp:wrapTight wrapText="bothSides">
                  <wp:wrapPolygon edited="0">
                    <wp:start x="-61" y="-26"/>
                    <wp:lineTo x="-61" y="21600"/>
                    <wp:lineTo x="21661" y="21600"/>
                    <wp:lineTo x="21661" y="-26"/>
                    <wp:lineTo x="-61" y="-26"/>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8010525"/>
                        </a:xfrm>
                        <a:prstGeom prst="rect">
                          <a:avLst/>
                        </a:prstGeom>
                        <a:solidFill>
                          <a:srgbClr val="FFFFFF"/>
                        </a:solidFill>
                        <a:ln w="12700">
                          <a:solidFill>
                            <a:srgbClr val="FFFFFF"/>
                          </a:solidFill>
                          <a:miter lim="800000"/>
                          <a:headEnd/>
                          <a:tailEnd/>
                        </a:ln>
                      </wps:spPr>
                      <wps:txbx>
                        <w:txbxContent>
                          <w:p w14:paraId="2BCD5CA5" w14:textId="6EFDCE2C"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Nondiscrimination based on Disability in Programs or Activities Receiving Federal Financial Assistance: Title 49 CFR, Part 27 § 27.7 Discrimination prohibited. (a) General. No qualified handicapped person shall, solely by reason of his disability, be excluded from participation in, be denied the benefits of, or otherwise be subjected to discrimination under any program or activity that receives Federal financial assistance administered by the Department of Transportation.</w:t>
                            </w:r>
                          </w:p>
                          <w:p w14:paraId="0067F3A5" w14:textId="51E9863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(b) Discriminatory actions prohibited. (1) A recipient, in providing any aid, benefit, or service, may not, directly or through contractual, licensing, or other arrangements, based on disability:</w:t>
                            </w:r>
                          </w:p>
                          <w:p w14:paraId="2EFAC248" w14:textId="48311C4F"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 Deny a qualified handicapped person the opportunity to participate in or benefit from the aid, benefit, or service</w:t>
                            </w:r>
                            <w:r>
                              <w:rPr>
                                <w:rFonts w:ascii="Arial Narrow" w:hAnsi="Arial Narrow"/>
                                <w:sz w:val="18"/>
                                <w:szCs w:val="18"/>
                              </w:rPr>
                              <w:t>.</w:t>
                            </w:r>
                          </w:p>
                          <w:p w14:paraId="64FC069E" w14:textId="747F68C1"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(ii) Afford a qualified handicapped person an opportunity to participate in or benefit from the aid, benefit, or service that is not substantially equal to that afforded persons who are not handicapped</w:t>
                            </w:r>
                            <w:r>
                              <w:rPr>
                                <w:rFonts w:ascii="Arial Narrow" w:hAnsi="Arial Narrow"/>
                                <w:sz w:val="18"/>
                                <w:szCs w:val="18"/>
                              </w:rPr>
                              <w:t>.</w:t>
                            </w:r>
                          </w:p>
                          <w:p w14:paraId="3396C80C" w14:textId="5177413F"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(iii) Provide a qualified handicapped person with an aid, benefit, or service that is not as effective in affording equal opportunity to obtain the same result, to gain the same benefit, or to reach the same level of achievement as persons who are not handicapped</w:t>
                            </w:r>
                            <w:r>
                              <w:rPr>
                                <w:rFonts w:ascii="Arial Narrow" w:hAnsi="Arial Narrow"/>
                                <w:sz w:val="18"/>
                                <w:szCs w:val="18"/>
                              </w:rPr>
                              <w:t>.</w:t>
                            </w:r>
                          </w:p>
                          <w:p w14:paraId="3A85365F" w14:textId="40754C68"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(iv) Provide different or separate aid, benefits, or services to handicapped persons or to any class of handicapped persons unless such action is necessary to provide qualified handicapped persons with aid, benefits or services that are as effective as those provided to persons who are not handicapped</w:t>
                            </w:r>
                            <w:r>
                              <w:rPr>
                                <w:rFonts w:ascii="Arial Narrow" w:hAnsi="Arial Narrow"/>
                                <w:sz w:val="18"/>
                                <w:szCs w:val="18"/>
                              </w:rPr>
                              <w:t>.</w:t>
                            </w:r>
                          </w:p>
                          <w:p w14:paraId="2383B554" w14:textId="1A35D0B3"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(v) Aid or perpetuate discrimination against a qualified handicapped person by providing financial or other assistance to an agency, organization, or person that discriminates based on disability in providing any aid, benefit, or service to beneficiaries of the recipient's program or activity</w:t>
                            </w:r>
                            <w:r>
                              <w:rPr>
                                <w:rFonts w:ascii="Arial Narrow" w:hAnsi="Arial Narrow"/>
                                <w:sz w:val="18"/>
                                <w:szCs w:val="18"/>
                              </w:rPr>
                              <w:t>.</w:t>
                            </w:r>
                          </w:p>
                          <w:p w14:paraId="0ED010B0"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(vi) Deny a qualified handicapped person the opportunity to participate in conferences, in planning or advising recipients, applicants or would-be applicants, or</w:t>
                            </w:r>
                          </w:p>
                          <w:p w14:paraId="5F1CFA1D"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(vii) Otherwise limit a qualified handicapped person in the enjoyment of any right, privilege, advantage, or opportunity enjoyed by others receiving an aid, benefit, or service.</w:t>
                            </w:r>
                          </w:p>
                          <w:p w14:paraId="75B423FE" w14:textId="4A722A80"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(2) For purposes of this part, aids, benefits, and services, to be equally effective, are not required to produce the identical result or level of achievement for handicapped and nonhandicapped persons but must afford handicapped persons equal opportunity to obtain the same result, to gain the same benefit, or to reach the same level of achievement, in the most integrated setting that is reasonably achievable.</w:t>
                            </w:r>
                          </w:p>
                          <w:p w14:paraId="1AD5B1F9"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(3) Even if separate or different aid, benefits, or services are available to handicapped persons, a recipient may not deny a qualified handicapped person the opportunity to participate in the programs or activities that are not separate or different.</w:t>
                            </w:r>
                          </w:p>
                          <w:p w14:paraId="13196A1D"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(4) A recipient may not, directly or through contractual or other arrangements, utilize criteria or methods of administration:</w:t>
                            </w:r>
                          </w:p>
                          <w:p w14:paraId="5108870B" w14:textId="49555FFE"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 That have the effect of subjecting qualified handicapped persons to discrimination based on disability,</w:t>
                            </w:r>
                          </w:p>
                          <w:p w14:paraId="4F3186CA"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(ii) That have the purpose or effect of defeating or substantially reducing the likelihood that handicapped persons can benefit by the objectives of the recipient's program or activity…</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0BA9C797" id="Rectangle 2" o:spid="_x0000_s1027" style="position:absolute;left:0;text-align:left;margin-left:258.4pt;margin-top:71.95pt;width:265.65pt;height:630.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" o:allowincell="f" strokecolor="white" strokeweight="1pt">
                <v:textbox inset="18pt,18pt,18pt,18pt">
                  <w:txbxContent>
                    <w:p w14:paraId="2BCD5CA5" w14:textId="6EFDCE2C"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Nondiscrimination based on Disability in Programs or Activities Receiving Federal Financial Assistance: Title 49 CFR, Part 27 § 27.7 Discrimination prohibited. (a) General. No qualified handicapped person shall, solely by reason of his disability, be excluded from participation in, be denied the benefits of, or otherwise be subjected to discrimination under any program or activity that receives Federal financial assistance administered by the Department of Transportation.</w:t>
                      </w:r>
                    </w:p>
                    <w:p w14:paraId="0067F3A5" w14:textId="51E9863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(b) Discriminatory actions prohibited. (1) A recipient, in providing any aid, benefit, or service, may not, directly or through contractual, licensing, or other arrangements, based on disability:</w:t>
                      </w:r>
                    </w:p>
                    <w:p w14:paraId="2EFAC248" w14:textId="48311C4F"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 Deny a qualified handicapped person the opportunity to participate in or benefit from the aid, benefit, or service</w:t>
                      </w:r>
                      <w:r>
                        <w:rPr>
                          <w:rFonts w:ascii="Arial Narrow" w:hAnsi="Arial Narrow"/>
                          <w:sz w:val="18"/>
                          <w:szCs w:val="18"/>
                        </w:rPr>
                        <w:t>.</w:t>
                      </w:r>
                    </w:p>
                    <w:p w14:paraId="64FC069E" w14:textId="747F68C1"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(ii) Afford a qualified handicapped person an opportunity to participate in or benefit from the aid, benefit, or service that is not substantially equal to that afforded persons who are not handicapped</w:t>
                      </w:r>
                      <w:r>
                        <w:rPr>
                          <w:rFonts w:ascii="Arial Narrow" w:hAnsi="Arial Narrow"/>
                          <w:sz w:val="18"/>
                          <w:szCs w:val="18"/>
                        </w:rPr>
                        <w:t>.</w:t>
                      </w:r>
                    </w:p>
                    <w:p w14:paraId="3396C80C" w14:textId="5177413F"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(iii) Provide a qualified handicapped person with an aid, benefit, or service that is not as effective in affording equal opportunity to obtain the same result, to gain the same benefit, or to reach the same level of achievement as persons who are not handicapped</w:t>
                      </w:r>
                      <w:r>
                        <w:rPr>
                          <w:rFonts w:ascii="Arial Narrow" w:hAnsi="Arial Narrow"/>
                          <w:sz w:val="18"/>
                          <w:szCs w:val="18"/>
                        </w:rPr>
                        <w:t>.</w:t>
                      </w:r>
                    </w:p>
                    <w:p w14:paraId="3A85365F" w14:textId="40754C68"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(iv) Provide different or separate aid, benefits, or services to handicapped persons or to any class of handicapped persons unless such action is necessary to provide qualified handicapped persons with aid, benefits or services that are as effective as those provided to persons who are not handicapped</w:t>
                      </w:r>
                      <w:r>
                        <w:rPr>
                          <w:rFonts w:ascii="Arial Narrow" w:hAnsi="Arial Narrow"/>
                          <w:sz w:val="18"/>
                          <w:szCs w:val="18"/>
                        </w:rPr>
                        <w:t>.</w:t>
                      </w:r>
                    </w:p>
                    <w:p w14:paraId="2383B554" w14:textId="1A35D0B3"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(v) Aid or perpetuate discrimination against a qualified handicapped person by providing financial or other assistance to an agency, organization, or person that discriminates based on disability in providing any aid, benefit, or service to beneficiaries of the recipient's program or activity</w:t>
                      </w:r>
                      <w:r>
                        <w:rPr>
                          <w:rFonts w:ascii="Arial Narrow" w:hAnsi="Arial Narrow"/>
                          <w:sz w:val="18"/>
                          <w:szCs w:val="18"/>
                        </w:rPr>
                        <w:t>.</w:t>
                      </w:r>
                    </w:p>
                    <w:p w14:paraId="0ED010B0"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(vi) Deny a qualified handicapped person the opportunity to participate in conferences, in planning or advising recipients, applicants or would-be applicants, or</w:t>
                      </w:r>
                    </w:p>
                    <w:p w14:paraId="5F1CFA1D"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(vii) Otherwise limit a qualified handicapped person in the enjoyment of any right, privilege, advantage, or opportunity enjoyed by others receiving an aid, benefit, or service.</w:t>
                      </w:r>
                    </w:p>
                    <w:p w14:paraId="75B423FE" w14:textId="4A722A80"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(2) For purposes of this part, aids, benefits, and services, to be equally effective, are not required to produce the identical result or level of achievement for handicapped and nonhandicapped persons but must afford handicapped persons equal opportunity to obtain the same result, to gain the same benefit, or to reach the same level of achievement, in the most integrated setting that is reasonably achievable.</w:t>
                      </w:r>
                    </w:p>
                    <w:p w14:paraId="1AD5B1F9"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(3) Even if separate or different aid, benefits, or services are available to handicapped persons, a recipient may not deny a qualified handicapped person the opportunity to participate in the programs or activities that are not separate or different.</w:t>
                      </w:r>
                    </w:p>
                    <w:p w14:paraId="13196A1D"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(4) A recipient may not, directly or through contractual or other arrangements, utilize criteria or methods of administration:</w:t>
                      </w:r>
                    </w:p>
                    <w:p w14:paraId="5108870B" w14:textId="49555FFE"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 That have the effect of subjecting qualified handicapped persons to discrimination based on disability,</w:t>
                      </w:r>
                    </w:p>
                    <w:p w14:paraId="4F3186CA" w14:textId="77777777" w:rsidR="0068438E" w:rsidRPr="0029267B" w:rsidRDefault="0068438E" w:rsidP="0029267B">
                      <w:pPr>
                        <w:pStyle w:val="Caption"/>
                        <w:jc w:val="both"/>
                        <w:rPr>
                          <w:rFonts w:ascii="Arial Narrow" w:hAnsi="Arial Narrow"/>
                          <w:sz w:val="18"/>
                          <w:szCs w:val="18"/>
                        </w:rPr>
                      </w:pPr>
                      <w:r w:rsidRPr="0029267B">
                        <w:rPr>
                          <w:rFonts w:ascii="Arial Narrow" w:hAnsi="Arial Narrow"/>
                          <w:sz w:val="18"/>
                          <w:szCs w:val="18"/>
                        </w:rPr>
                        <w:t>(ii) That have the purpose or effect of defeating or substantially reducing the likelihood that handicapped persons can benefit by the objectives of the recipient's program or activity…</w:t>
                      </w:r>
                    </w:p>
                  </w:txbxContent>
                </v:textbox>
                <w10:wrap type="tight" anchorx="margin" anchory="margin"/>
              </v:rect>
            </w:pict>
          </mc:Fallback>
        </mc:AlternateContent>
      </w:r>
      <w:r w:rsidR="00C81B58" w:rsidRPr="00B72A0F">
        <w:rPr>
          <w:rFonts w:cs="Arial"/>
          <w:szCs w:val="20"/>
        </w:rPr>
        <w:t>A</w:t>
      </w:r>
      <w:r w:rsidR="00C81B58" w:rsidRPr="008033BE">
        <w:rPr>
          <w:rFonts w:cs="Arial"/>
        </w:rPr>
        <w:t>ccess</w:t>
      </w:r>
      <w:r w:rsidR="00840C09">
        <w:rPr>
          <w:rFonts w:cs="Arial"/>
        </w:rPr>
        <w:t xml:space="preserve"> to public transit vehicles</w:t>
      </w:r>
      <w:r w:rsidR="00C81B58" w:rsidRPr="008033BE">
        <w:rPr>
          <w:rFonts w:cs="Arial"/>
        </w:rPr>
        <w:t xml:space="preserve"> by </w:t>
      </w:r>
      <w:r w:rsidR="008033BE" w:rsidRPr="008033BE">
        <w:rPr>
          <w:rFonts w:cs="Arial"/>
        </w:rPr>
        <w:t>individuals</w:t>
      </w:r>
      <w:r w:rsidR="00840C09">
        <w:rPr>
          <w:rFonts w:cs="Arial"/>
        </w:rPr>
        <w:t xml:space="preserve"> with disabilities</w:t>
      </w:r>
      <w:r w:rsidR="00C81B58" w:rsidRPr="008033BE">
        <w:rPr>
          <w:rFonts w:cs="Arial"/>
        </w:rPr>
        <w:t xml:space="preserve"> is </w:t>
      </w:r>
      <w:r w:rsidR="00A04420" w:rsidRPr="008033BE">
        <w:rPr>
          <w:rFonts w:cs="Arial"/>
        </w:rPr>
        <w:t>a</w:t>
      </w:r>
      <w:r w:rsidR="00C81B58" w:rsidRPr="008033BE">
        <w:rPr>
          <w:rFonts w:cs="Arial"/>
        </w:rPr>
        <w:t xml:space="preserve"> central feature of the transportation title of the ADA</w:t>
      </w:r>
      <w:r w:rsidR="00840C09">
        <w:rPr>
          <w:rFonts w:cs="Arial"/>
        </w:rPr>
        <w:t>. C</w:t>
      </w:r>
      <w:r w:rsidR="00662BEC" w:rsidRPr="008033BE">
        <w:rPr>
          <w:rFonts w:cs="Arial"/>
        </w:rPr>
        <w:t xml:space="preserve">ompliance with </w:t>
      </w:r>
      <w:r w:rsidR="002962FE" w:rsidRPr="008033BE">
        <w:rPr>
          <w:rFonts w:cs="Arial"/>
        </w:rPr>
        <w:t>access</w:t>
      </w:r>
      <w:r w:rsidR="00662BEC" w:rsidRPr="008033BE">
        <w:rPr>
          <w:rFonts w:cs="Arial"/>
        </w:rPr>
        <w:t xml:space="preserve"> requirement</w:t>
      </w:r>
      <w:r w:rsidR="002962FE" w:rsidRPr="008033BE">
        <w:rPr>
          <w:rFonts w:cs="Arial"/>
        </w:rPr>
        <w:t>s</w:t>
      </w:r>
      <w:r w:rsidR="00662BEC" w:rsidRPr="008033BE">
        <w:rPr>
          <w:rFonts w:cs="Arial"/>
        </w:rPr>
        <w:t xml:space="preserve"> is critical to </w:t>
      </w:r>
      <w:r w:rsidR="00A04420" w:rsidRPr="008033BE">
        <w:rPr>
          <w:rFonts w:cs="Arial"/>
        </w:rPr>
        <w:t>5310 P</w:t>
      </w:r>
      <w:r w:rsidR="00C22AB7" w:rsidRPr="008033BE">
        <w:rPr>
          <w:rFonts w:cs="Arial"/>
        </w:rPr>
        <w:t>rogram success</w:t>
      </w:r>
      <w:r w:rsidR="00C81B58" w:rsidRPr="008033BE">
        <w:rPr>
          <w:rFonts w:cs="Arial"/>
        </w:rPr>
        <w:t>.</w:t>
      </w:r>
      <w:r w:rsidR="00CA0C25">
        <w:rPr>
          <w:rFonts w:cs="Arial"/>
        </w:rPr>
        <w:t xml:space="preserve"> </w:t>
      </w:r>
    </w:p>
    <w:p w14:paraId="0E73BE5E" w14:textId="77777777" w:rsidR="00662BEC" w:rsidRPr="008033BE" w:rsidRDefault="00C81B58" w:rsidP="00E22ACD">
      <w:pPr>
        <w:spacing w:after="80"/>
        <w:jc w:val="both"/>
        <w:rPr>
          <w:rFonts w:cs="Arial"/>
        </w:rPr>
      </w:pPr>
      <w:r w:rsidRPr="008033BE">
        <w:rPr>
          <w:rFonts w:cs="Arial"/>
        </w:rPr>
        <w:t>Fixed-route transit system</w:t>
      </w:r>
      <w:r w:rsidR="002962FE" w:rsidRPr="008033BE">
        <w:rPr>
          <w:rFonts w:cs="Arial"/>
        </w:rPr>
        <w:t xml:space="preserve"> operator</w:t>
      </w:r>
      <w:r w:rsidRPr="008033BE">
        <w:rPr>
          <w:rFonts w:cs="Arial"/>
        </w:rPr>
        <w:t xml:space="preserve">s </w:t>
      </w:r>
      <w:r w:rsidR="00A132DE" w:rsidRPr="00A132DE">
        <w:rPr>
          <w:rFonts w:cs="Arial"/>
        </w:rPr>
        <w:t xml:space="preserve">exclusively </w:t>
      </w:r>
      <w:r w:rsidR="0061691C" w:rsidRPr="008033BE">
        <w:rPr>
          <w:rFonts w:cs="Arial"/>
        </w:rPr>
        <w:t>purchase</w:t>
      </w:r>
      <w:r w:rsidRPr="008033BE">
        <w:rPr>
          <w:rFonts w:cs="Arial"/>
        </w:rPr>
        <w:t xml:space="preserve"> vehicles accessible to </w:t>
      </w:r>
      <w:r w:rsidR="008033BE" w:rsidRPr="008033BE">
        <w:rPr>
          <w:rFonts w:cs="Arial"/>
        </w:rPr>
        <w:t>individuals</w:t>
      </w:r>
      <w:r w:rsidRPr="008033BE">
        <w:rPr>
          <w:rFonts w:cs="Arial"/>
        </w:rPr>
        <w:t xml:space="preserve"> wi</w:t>
      </w:r>
      <w:r w:rsidR="00E22ACD" w:rsidRPr="008033BE">
        <w:rPr>
          <w:rFonts w:cs="Arial"/>
        </w:rPr>
        <w:t xml:space="preserve">th a wide array of disabilities. </w:t>
      </w:r>
    </w:p>
    <w:p w14:paraId="095ACF2E" w14:textId="77777777" w:rsidR="002962FE" w:rsidRPr="008033BE" w:rsidRDefault="00C81B58" w:rsidP="00E22ACD">
      <w:pPr>
        <w:spacing w:after="80"/>
        <w:jc w:val="both"/>
        <w:rPr>
          <w:rFonts w:cs="Arial"/>
          <w:u w:val="single"/>
        </w:rPr>
      </w:pPr>
      <w:r w:rsidRPr="008033BE">
        <w:rPr>
          <w:rFonts w:cs="Arial"/>
        </w:rPr>
        <w:t>The 5310 Program is</w:t>
      </w:r>
      <w:r w:rsidR="00662BEC" w:rsidRPr="008033BE">
        <w:rPr>
          <w:rFonts w:cs="Arial"/>
        </w:rPr>
        <w:t>,</w:t>
      </w:r>
      <w:r w:rsidRPr="008033BE">
        <w:rPr>
          <w:rFonts w:cs="Arial"/>
        </w:rPr>
        <w:t xml:space="preserve"> likewise</w:t>
      </w:r>
      <w:r w:rsidR="00577B84">
        <w:rPr>
          <w:rFonts w:cs="Arial"/>
        </w:rPr>
        <w:t>,</w:t>
      </w:r>
      <w:r w:rsidRPr="008033BE">
        <w:rPr>
          <w:rFonts w:cs="Arial"/>
        </w:rPr>
        <w:t xml:space="preserve"> limited to purchase of accessible vehicles, </w:t>
      </w:r>
      <w:r w:rsidRPr="008033BE">
        <w:rPr>
          <w:rFonts w:cs="Arial"/>
          <w:u w:val="single"/>
        </w:rPr>
        <w:t>unless the applicant can show that</w:t>
      </w:r>
      <w:r w:rsidR="002962FE" w:rsidRPr="008033BE">
        <w:rPr>
          <w:rFonts w:cs="Arial"/>
          <w:u w:val="single"/>
        </w:rPr>
        <w:t xml:space="preserve">: </w:t>
      </w:r>
    </w:p>
    <w:p w14:paraId="7BCABF92" w14:textId="77777777" w:rsidR="002962FE" w:rsidRPr="008033BE" w:rsidRDefault="002962FE" w:rsidP="004B0E8F">
      <w:pPr>
        <w:pStyle w:val="ListParagraph"/>
        <w:numPr>
          <w:ilvl w:val="0"/>
          <w:numId w:val="10"/>
        </w:numPr>
        <w:spacing w:after="80"/>
        <w:ind w:left="360"/>
        <w:jc w:val="both"/>
        <w:rPr>
          <w:rFonts w:cs="Arial"/>
        </w:rPr>
      </w:pPr>
      <w:r w:rsidRPr="008033BE">
        <w:rPr>
          <w:rFonts w:cs="Arial"/>
          <w:u w:val="single"/>
        </w:rPr>
        <w:t>T</w:t>
      </w:r>
      <w:r w:rsidR="00E22ACD" w:rsidRPr="008033BE">
        <w:rPr>
          <w:rFonts w:cs="Arial"/>
          <w:u w:val="single"/>
        </w:rPr>
        <w:t>he Organization</w:t>
      </w:r>
      <w:r w:rsidR="00C81B58" w:rsidRPr="008033BE">
        <w:rPr>
          <w:rFonts w:cs="Arial"/>
          <w:u w:val="single"/>
        </w:rPr>
        <w:t xml:space="preserve"> currently provide</w:t>
      </w:r>
      <w:r w:rsidR="00E22ACD" w:rsidRPr="008033BE">
        <w:rPr>
          <w:rFonts w:cs="Arial"/>
          <w:u w:val="single"/>
        </w:rPr>
        <w:t>s</w:t>
      </w:r>
      <w:r w:rsidR="00C81B58" w:rsidRPr="008033BE">
        <w:rPr>
          <w:rFonts w:cs="Arial"/>
          <w:u w:val="single"/>
        </w:rPr>
        <w:t xml:space="preserve"> accessible service to any disabled </w:t>
      </w:r>
      <w:r w:rsidR="008033BE" w:rsidRPr="008033BE">
        <w:rPr>
          <w:rFonts w:cs="Arial"/>
          <w:u w:val="single"/>
        </w:rPr>
        <w:t>individual</w:t>
      </w:r>
      <w:r w:rsidR="00C81B58" w:rsidRPr="008033BE">
        <w:rPr>
          <w:rFonts w:cs="Arial"/>
          <w:u w:val="single"/>
        </w:rPr>
        <w:t xml:space="preserve"> </w:t>
      </w:r>
      <w:r w:rsidR="00662BEC" w:rsidRPr="008033BE">
        <w:rPr>
          <w:rFonts w:cs="Arial"/>
          <w:u w:val="single"/>
        </w:rPr>
        <w:t>they serve</w:t>
      </w:r>
      <w:r w:rsidR="00C81B58" w:rsidRPr="008033BE">
        <w:rPr>
          <w:rFonts w:cs="Arial"/>
          <w:u w:val="single"/>
        </w:rPr>
        <w:t xml:space="preserve"> on any part of the</w:t>
      </w:r>
      <w:r w:rsidR="009743FC" w:rsidRPr="008033BE">
        <w:rPr>
          <w:rFonts w:cs="Arial"/>
          <w:u w:val="single"/>
        </w:rPr>
        <w:t>ir</w:t>
      </w:r>
      <w:r w:rsidR="00C81B58" w:rsidRPr="008033BE">
        <w:rPr>
          <w:rFonts w:cs="Arial"/>
          <w:u w:val="single"/>
        </w:rPr>
        <w:t xml:space="preserve"> system just as quickly as a non-disabled </w:t>
      </w:r>
      <w:r w:rsidR="008033BE" w:rsidRPr="008033BE">
        <w:rPr>
          <w:rFonts w:cs="Arial"/>
          <w:u w:val="single"/>
        </w:rPr>
        <w:t>individual</w:t>
      </w:r>
      <w:r w:rsidR="00E22ACD" w:rsidRPr="008033BE">
        <w:rPr>
          <w:rFonts w:cs="Arial"/>
          <w:u w:val="single"/>
        </w:rPr>
        <w:t>;</w:t>
      </w:r>
      <w:r w:rsidR="00C81B58" w:rsidRPr="008033BE">
        <w:rPr>
          <w:rFonts w:cs="Arial"/>
          <w:u w:val="single"/>
        </w:rPr>
        <w:t xml:space="preserve"> and </w:t>
      </w:r>
    </w:p>
    <w:p w14:paraId="2C243628" w14:textId="77777777" w:rsidR="00C81B58" w:rsidRPr="008033BE" w:rsidRDefault="002962FE" w:rsidP="004B0E8F">
      <w:pPr>
        <w:pStyle w:val="ListParagraph"/>
        <w:numPr>
          <w:ilvl w:val="0"/>
          <w:numId w:val="10"/>
        </w:numPr>
        <w:spacing w:after="80"/>
        <w:ind w:left="360"/>
        <w:jc w:val="both"/>
        <w:rPr>
          <w:rFonts w:cs="Arial"/>
        </w:rPr>
      </w:pPr>
      <w:r w:rsidRPr="008033BE">
        <w:rPr>
          <w:rFonts w:cs="Arial"/>
          <w:u w:val="single"/>
        </w:rPr>
        <w:t>T</w:t>
      </w:r>
      <w:r w:rsidR="00A30A67">
        <w:rPr>
          <w:rFonts w:cs="Arial"/>
          <w:u w:val="single"/>
        </w:rPr>
        <w:t>he</w:t>
      </w:r>
      <w:r w:rsidR="00C81B58" w:rsidRPr="008033BE">
        <w:rPr>
          <w:rFonts w:cs="Arial"/>
          <w:u w:val="single"/>
        </w:rPr>
        <w:t xml:space="preserve"> purchase of a vehicle without accessibility features would not degrade </w:t>
      </w:r>
      <w:r w:rsidR="00E22ACD" w:rsidRPr="008033BE">
        <w:rPr>
          <w:rFonts w:cs="Arial"/>
          <w:u w:val="single"/>
        </w:rPr>
        <w:t>the</w:t>
      </w:r>
      <w:r w:rsidR="009743FC" w:rsidRPr="008033BE">
        <w:rPr>
          <w:rFonts w:cs="Arial"/>
          <w:u w:val="single"/>
        </w:rPr>
        <w:t xml:space="preserve"> Organization’s</w:t>
      </w:r>
      <w:r w:rsidR="00E22ACD" w:rsidRPr="008033BE">
        <w:rPr>
          <w:rFonts w:cs="Arial"/>
          <w:u w:val="single"/>
        </w:rPr>
        <w:t xml:space="preserve"> </w:t>
      </w:r>
      <w:r w:rsidR="00C81B58" w:rsidRPr="008033BE">
        <w:rPr>
          <w:rFonts w:cs="Arial"/>
          <w:u w:val="single"/>
        </w:rPr>
        <w:t xml:space="preserve">existing </w:t>
      </w:r>
      <w:r w:rsidR="00662BEC" w:rsidRPr="008033BE">
        <w:rPr>
          <w:rFonts w:cs="Arial"/>
          <w:u w:val="single"/>
        </w:rPr>
        <w:t xml:space="preserve">service </w:t>
      </w:r>
      <w:r w:rsidR="00C81B58" w:rsidRPr="008033BE">
        <w:rPr>
          <w:rFonts w:cs="Arial"/>
          <w:u w:val="single"/>
        </w:rPr>
        <w:t>capacity</w:t>
      </w:r>
      <w:r w:rsidR="00C81B58" w:rsidRPr="008033BE">
        <w:rPr>
          <w:rFonts w:cs="Arial"/>
        </w:rPr>
        <w:t>.</w:t>
      </w:r>
    </w:p>
    <w:p w14:paraId="043E6896" w14:textId="77777777" w:rsidR="002962FE" w:rsidRPr="005515C0" w:rsidRDefault="005515C0" w:rsidP="0029267B">
      <w:pPr>
        <w:spacing w:before="240" w:after="240"/>
        <w:jc w:val="both"/>
        <w:rPr>
          <w:rFonts w:cs="Arial"/>
          <w:smallCaps/>
          <w:color w:val="000000"/>
        </w:rPr>
      </w:pPr>
      <w:r w:rsidRPr="005515C0">
        <w:rPr>
          <w:rFonts w:cs="Arial"/>
          <w:color w:val="000000"/>
        </w:rPr>
        <w:t>If you are requesting a non-ADA vehicle use the process described below to assess your capacity to accommodate individuals with disabilities at each service location served by an:</w:t>
      </w:r>
      <w:r w:rsidR="00CA0C25" w:rsidRPr="005515C0">
        <w:rPr>
          <w:rFonts w:cs="Arial"/>
          <w:smallCaps/>
          <w:color w:val="000000"/>
        </w:rPr>
        <w:t xml:space="preserve"> </w:t>
      </w:r>
    </w:p>
    <w:p w14:paraId="693F03FA" w14:textId="77777777" w:rsidR="00C81B58" w:rsidRPr="008033BE" w:rsidRDefault="00C81B58" w:rsidP="00E22ACD">
      <w:pPr>
        <w:spacing w:after="80"/>
        <w:jc w:val="both"/>
        <w:rPr>
          <w:rFonts w:cs="Arial"/>
        </w:rPr>
      </w:pPr>
      <w:r w:rsidRPr="008033BE">
        <w:rPr>
          <w:rFonts w:cs="Arial"/>
        </w:rPr>
        <w:t xml:space="preserve">1. </w:t>
      </w:r>
      <w:r w:rsidR="00577B84">
        <w:rPr>
          <w:rFonts w:cs="Arial"/>
        </w:rPr>
        <w:t>First, e</w:t>
      </w:r>
      <w:r w:rsidR="00577B84" w:rsidRPr="00577B84">
        <w:rPr>
          <w:rFonts w:cs="Arial"/>
        </w:rPr>
        <w:t xml:space="preserve">valuate </w:t>
      </w:r>
      <w:r w:rsidR="00577B84">
        <w:rPr>
          <w:rFonts w:cs="Arial"/>
        </w:rPr>
        <w:t>your</w:t>
      </w:r>
      <w:r w:rsidR="00577B84" w:rsidRPr="00577B84">
        <w:rPr>
          <w:rFonts w:cs="Arial"/>
        </w:rPr>
        <w:t xml:space="preserve"> existing fleet</w:t>
      </w:r>
      <w:r w:rsidR="00577B84">
        <w:rPr>
          <w:rFonts w:cs="Arial"/>
        </w:rPr>
        <w:t xml:space="preserve"> to </w:t>
      </w:r>
      <w:r w:rsidR="00A30A67">
        <w:rPr>
          <w:rFonts w:cs="Arial"/>
        </w:rPr>
        <w:t xml:space="preserve">determine </w:t>
      </w:r>
      <w:r w:rsidRPr="008033BE">
        <w:rPr>
          <w:rFonts w:cs="Arial"/>
        </w:rPr>
        <w:t xml:space="preserve">whether vehicles requested </w:t>
      </w:r>
      <w:r w:rsidR="00577B84">
        <w:rPr>
          <w:rFonts w:cs="Arial"/>
        </w:rPr>
        <w:t xml:space="preserve">in this grant application </w:t>
      </w:r>
      <w:r w:rsidRPr="008033BE">
        <w:rPr>
          <w:rFonts w:cs="Arial"/>
        </w:rPr>
        <w:t xml:space="preserve">must be </w:t>
      </w:r>
      <w:r w:rsidR="008033BE" w:rsidRPr="008033BE">
        <w:rPr>
          <w:rFonts w:cs="Arial"/>
        </w:rPr>
        <w:t>accessible</w:t>
      </w:r>
      <w:r w:rsidRPr="008033BE">
        <w:rPr>
          <w:rFonts w:cs="Arial"/>
        </w:rPr>
        <w:t>.</w:t>
      </w:r>
      <w:r w:rsidR="00CA0C25">
        <w:rPr>
          <w:rFonts w:cs="Arial"/>
        </w:rPr>
        <w:t xml:space="preserve"> </w:t>
      </w:r>
    </w:p>
    <w:p w14:paraId="31888495" w14:textId="77777777" w:rsidR="00C81B58" w:rsidRPr="008033BE" w:rsidRDefault="00C81B58" w:rsidP="004B0E8F">
      <w:pPr>
        <w:pStyle w:val="ListParagraph"/>
        <w:numPr>
          <w:ilvl w:val="0"/>
          <w:numId w:val="10"/>
        </w:numPr>
        <w:spacing w:after="80"/>
        <w:ind w:left="360"/>
        <w:jc w:val="both"/>
        <w:rPr>
          <w:rFonts w:cs="Arial"/>
        </w:rPr>
      </w:pPr>
      <w:r w:rsidRPr="008033BE">
        <w:rPr>
          <w:rFonts w:cs="Arial"/>
        </w:rPr>
        <w:t>How many existing vehicles meet accessibility standards?</w:t>
      </w:r>
      <w:r w:rsidR="00CA0C25">
        <w:rPr>
          <w:rFonts w:cs="Arial"/>
        </w:rPr>
        <w:t xml:space="preserve"> </w:t>
      </w:r>
    </w:p>
    <w:p w14:paraId="5D531E25" w14:textId="77777777" w:rsidR="00C81B58" w:rsidRPr="008033BE" w:rsidRDefault="00577B84" w:rsidP="004B0E8F">
      <w:pPr>
        <w:pStyle w:val="ListParagraph"/>
        <w:numPr>
          <w:ilvl w:val="0"/>
          <w:numId w:val="10"/>
        </w:numPr>
        <w:spacing w:after="80"/>
        <w:ind w:left="360"/>
        <w:jc w:val="both"/>
        <w:rPr>
          <w:rFonts w:cs="Arial"/>
        </w:rPr>
      </w:pPr>
      <w:r>
        <w:rPr>
          <w:rFonts w:cs="Arial"/>
        </w:rPr>
        <w:t>Are other vehicles that,</w:t>
      </w:r>
      <w:r w:rsidR="00C81B58" w:rsidRPr="008033BE">
        <w:rPr>
          <w:rFonts w:cs="Arial"/>
        </w:rPr>
        <w:t xml:space="preserve"> with only minor changes</w:t>
      </w:r>
      <w:r w:rsidR="0019074B" w:rsidRPr="008033BE">
        <w:rPr>
          <w:rFonts w:cs="Arial"/>
        </w:rPr>
        <w:t>,</w:t>
      </w:r>
      <w:r w:rsidR="00C81B58" w:rsidRPr="008033BE">
        <w:rPr>
          <w:rFonts w:cs="Arial"/>
        </w:rPr>
        <w:t xml:space="preserve"> </w:t>
      </w:r>
      <w:r>
        <w:rPr>
          <w:rFonts w:cs="Arial"/>
        </w:rPr>
        <w:t xml:space="preserve">can </w:t>
      </w:r>
      <w:r w:rsidR="00C81B58" w:rsidRPr="008033BE">
        <w:rPr>
          <w:rFonts w:cs="Arial"/>
        </w:rPr>
        <w:t xml:space="preserve">be </w:t>
      </w:r>
      <w:r>
        <w:rPr>
          <w:rFonts w:cs="Arial"/>
        </w:rPr>
        <w:t>made accessible</w:t>
      </w:r>
      <w:r w:rsidR="00C81B58" w:rsidRPr="008033BE">
        <w:rPr>
          <w:rFonts w:cs="Arial"/>
        </w:rPr>
        <w:t>?</w:t>
      </w:r>
    </w:p>
    <w:p w14:paraId="58B85F5C" w14:textId="77777777" w:rsidR="001C7FB9" w:rsidRPr="008033BE" w:rsidRDefault="001C7FB9" w:rsidP="004B0E8F">
      <w:pPr>
        <w:pStyle w:val="ListParagraph"/>
        <w:numPr>
          <w:ilvl w:val="0"/>
          <w:numId w:val="10"/>
        </w:numPr>
        <w:spacing w:after="80"/>
        <w:ind w:left="360"/>
        <w:jc w:val="both"/>
        <w:rPr>
          <w:rFonts w:cs="Arial"/>
        </w:rPr>
      </w:pPr>
      <w:r w:rsidRPr="008033BE">
        <w:rPr>
          <w:rFonts w:cs="Arial"/>
        </w:rPr>
        <w:t xml:space="preserve">Are cooperative agreements in place </w:t>
      </w:r>
      <w:r w:rsidR="00B35BCE" w:rsidRPr="008033BE">
        <w:rPr>
          <w:rFonts w:cs="Arial"/>
        </w:rPr>
        <w:t xml:space="preserve">with other </w:t>
      </w:r>
      <w:r w:rsidR="00A30A67">
        <w:rPr>
          <w:rFonts w:cs="Arial"/>
        </w:rPr>
        <w:t>agencies</w:t>
      </w:r>
      <w:r w:rsidR="00B35BCE" w:rsidRPr="008033BE">
        <w:rPr>
          <w:rFonts w:cs="Arial"/>
        </w:rPr>
        <w:t xml:space="preserve"> </w:t>
      </w:r>
      <w:r w:rsidRPr="008033BE">
        <w:rPr>
          <w:rFonts w:cs="Arial"/>
        </w:rPr>
        <w:t>to provide accessible vehicles on a demand/response basis?</w:t>
      </w:r>
    </w:p>
    <w:p w14:paraId="342F382B" w14:textId="77777777" w:rsidR="00476DEA" w:rsidRDefault="00C81B58" w:rsidP="00E22ACD">
      <w:pPr>
        <w:spacing w:after="80"/>
        <w:jc w:val="both"/>
        <w:rPr>
          <w:rFonts w:cs="Arial"/>
        </w:rPr>
      </w:pPr>
      <w:r w:rsidRPr="008033BE">
        <w:rPr>
          <w:rFonts w:cs="Arial"/>
        </w:rPr>
        <w:t>2. Next</w:t>
      </w:r>
      <w:r w:rsidR="001C7FB9" w:rsidRPr="008033BE">
        <w:rPr>
          <w:rFonts w:cs="Arial"/>
        </w:rPr>
        <w:t>, examine</w:t>
      </w:r>
      <w:r w:rsidRPr="008033BE">
        <w:rPr>
          <w:rFonts w:cs="Arial"/>
        </w:rPr>
        <w:t xml:space="preserve"> the </w:t>
      </w:r>
      <w:r w:rsidR="00577B84">
        <w:rPr>
          <w:rFonts w:cs="Arial"/>
        </w:rPr>
        <w:t>mix of</w:t>
      </w:r>
      <w:r w:rsidRPr="008033BE">
        <w:rPr>
          <w:rFonts w:cs="Arial"/>
        </w:rPr>
        <w:t xml:space="preserve"> services provided by the Applicant Agency at </w:t>
      </w:r>
      <w:r w:rsidR="00577B84">
        <w:rPr>
          <w:rFonts w:cs="Arial"/>
        </w:rPr>
        <w:t>each</w:t>
      </w:r>
      <w:r w:rsidRPr="008033BE">
        <w:rPr>
          <w:rFonts w:cs="Arial"/>
        </w:rPr>
        <w:t xml:space="preserve"> proposed location </w:t>
      </w:r>
      <w:r w:rsidR="001C7FB9" w:rsidRPr="008033BE">
        <w:rPr>
          <w:rFonts w:cs="Arial"/>
        </w:rPr>
        <w:t>(</w:t>
      </w:r>
      <w:r w:rsidR="00577B84">
        <w:rPr>
          <w:rFonts w:cs="Arial"/>
        </w:rPr>
        <w:t>)</w:t>
      </w:r>
      <w:r w:rsidRPr="008033BE">
        <w:rPr>
          <w:rFonts w:cs="Arial"/>
        </w:rPr>
        <w:t>:</w:t>
      </w:r>
      <w:r>
        <w:rPr>
          <w:rFonts w:cs="Arial"/>
        </w:rPr>
        <w:t xml:space="preserve"> </w:t>
      </w:r>
    </w:p>
    <w:p w14:paraId="128AAB1B" w14:textId="77777777" w:rsidR="00476DEA" w:rsidRDefault="00476DEA" w:rsidP="004B0E8F">
      <w:pPr>
        <w:pStyle w:val="ListParagraph"/>
        <w:numPr>
          <w:ilvl w:val="0"/>
          <w:numId w:val="13"/>
        </w:numPr>
        <w:spacing w:after="80"/>
        <w:ind w:left="360"/>
        <w:jc w:val="both"/>
        <w:rPr>
          <w:rFonts w:cs="Arial"/>
        </w:rPr>
      </w:pPr>
      <w:r>
        <w:rPr>
          <w:rFonts w:cs="Arial"/>
        </w:rPr>
        <w:t xml:space="preserve">Is the service </w:t>
      </w:r>
      <w:r w:rsidR="00C81B58" w:rsidRPr="00476DEA">
        <w:rPr>
          <w:rFonts w:cs="Arial"/>
        </w:rPr>
        <w:t>currently provided with an accessible vehicle</w:t>
      </w:r>
      <w:r w:rsidR="001C7FB9">
        <w:rPr>
          <w:rFonts w:cs="Arial"/>
        </w:rPr>
        <w:t>?</w:t>
      </w:r>
      <w:r>
        <w:rPr>
          <w:rFonts w:cs="Arial"/>
        </w:rPr>
        <w:t xml:space="preserve"> </w:t>
      </w:r>
    </w:p>
    <w:p w14:paraId="6CD2EA58" w14:textId="77777777" w:rsidR="00476DEA" w:rsidRDefault="00476DEA" w:rsidP="004B0E8F">
      <w:pPr>
        <w:pStyle w:val="ListParagraph"/>
        <w:numPr>
          <w:ilvl w:val="0"/>
          <w:numId w:val="13"/>
        </w:numPr>
        <w:spacing w:after="80"/>
        <w:ind w:left="360"/>
        <w:jc w:val="both"/>
        <w:rPr>
          <w:rFonts w:cs="Arial"/>
        </w:rPr>
      </w:pPr>
      <w:r>
        <w:rPr>
          <w:rFonts w:cs="Arial"/>
        </w:rPr>
        <w:t>I</w:t>
      </w:r>
      <w:r w:rsidR="00C81B58" w:rsidRPr="00476DEA">
        <w:rPr>
          <w:rFonts w:cs="Arial"/>
        </w:rPr>
        <w:t xml:space="preserve">f it is not, </w:t>
      </w:r>
      <w:r>
        <w:rPr>
          <w:rFonts w:cs="Arial"/>
        </w:rPr>
        <w:t>are</w:t>
      </w:r>
      <w:r w:rsidR="00C81B58" w:rsidRPr="00476DEA">
        <w:rPr>
          <w:rFonts w:cs="Arial"/>
        </w:rPr>
        <w:t xml:space="preserve"> other accessible vehicle</w:t>
      </w:r>
      <w:r>
        <w:rPr>
          <w:rFonts w:cs="Arial"/>
        </w:rPr>
        <w:t>(s)</w:t>
      </w:r>
      <w:r w:rsidR="00C81B58" w:rsidRPr="00476DEA">
        <w:rPr>
          <w:rFonts w:cs="Arial"/>
        </w:rPr>
        <w:t xml:space="preserve"> available </w:t>
      </w:r>
      <w:r w:rsidR="008033BE">
        <w:rPr>
          <w:rFonts w:cs="Arial"/>
        </w:rPr>
        <w:t xml:space="preserve">on a timely basis </w:t>
      </w:r>
      <w:r w:rsidR="00C81B58" w:rsidRPr="00476DEA">
        <w:rPr>
          <w:rFonts w:cs="Arial"/>
        </w:rPr>
        <w:t xml:space="preserve">to provide the service if </w:t>
      </w:r>
      <w:r>
        <w:rPr>
          <w:rFonts w:cs="Arial"/>
        </w:rPr>
        <w:t>a</w:t>
      </w:r>
      <w:r w:rsidR="00840C09">
        <w:rPr>
          <w:rFonts w:cs="Arial"/>
        </w:rPr>
        <w:t>n</w:t>
      </w:r>
      <w:r>
        <w:rPr>
          <w:rFonts w:cs="Arial"/>
        </w:rPr>
        <w:t xml:space="preserve"> </w:t>
      </w:r>
      <w:r w:rsidR="00840C09">
        <w:rPr>
          <w:rFonts w:cs="Arial"/>
        </w:rPr>
        <w:t>individual with</w:t>
      </w:r>
      <w:r>
        <w:rPr>
          <w:rFonts w:cs="Arial"/>
        </w:rPr>
        <w:t xml:space="preserve"> </w:t>
      </w:r>
      <w:r w:rsidR="00840C09">
        <w:rPr>
          <w:rFonts w:cs="Arial"/>
        </w:rPr>
        <w:t>disabilities</w:t>
      </w:r>
      <w:r>
        <w:rPr>
          <w:rFonts w:cs="Arial"/>
        </w:rPr>
        <w:t xml:space="preserve"> who requires mobility support requests </w:t>
      </w:r>
      <w:r w:rsidR="008033BE">
        <w:rPr>
          <w:rFonts w:cs="Arial"/>
        </w:rPr>
        <w:t>transportation</w:t>
      </w:r>
      <w:r>
        <w:rPr>
          <w:rFonts w:cs="Arial"/>
        </w:rPr>
        <w:t>?</w:t>
      </w:r>
      <w:r w:rsidR="00B35BCE">
        <w:rPr>
          <w:rFonts w:cs="Arial"/>
        </w:rPr>
        <w:t xml:space="preserve"> </w:t>
      </w:r>
    </w:p>
    <w:p w14:paraId="7275335E" w14:textId="77777777" w:rsidR="001C7FB9" w:rsidRDefault="00476DEA" w:rsidP="00E22ACD">
      <w:pPr>
        <w:spacing w:after="80"/>
        <w:jc w:val="both"/>
        <w:rPr>
          <w:rFonts w:cs="Arial"/>
        </w:rPr>
      </w:pPr>
      <w:r>
        <w:rPr>
          <w:rFonts w:cs="Arial"/>
        </w:rPr>
        <w:t xml:space="preserve">3. </w:t>
      </w:r>
      <w:r w:rsidR="00A30A67" w:rsidRPr="00A30A67">
        <w:rPr>
          <w:rFonts w:cs="Arial"/>
        </w:rPr>
        <w:t xml:space="preserve">To compare the response time for ride requests from individuals requiring mobility assistance to those who do not require such assistance, you should document the way by which the Applicant Agency is able to respond to a request for accessible transportation in each of its service offerings. </w:t>
      </w:r>
    </w:p>
    <w:p w14:paraId="154091AA" w14:textId="77777777" w:rsidR="00A30A67" w:rsidRDefault="00682F65" w:rsidP="00E22ACD">
      <w:pPr>
        <w:spacing w:after="80"/>
        <w:jc w:val="both"/>
        <w:rPr>
          <w:rFonts w:cs="Arial"/>
        </w:rPr>
      </w:pPr>
      <w:r>
        <w:rPr>
          <w:rFonts w:cs="Arial"/>
        </w:rPr>
        <w:t xml:space="preserve">4. </w:t>
      </w:r>
      <w:r w:rsidR="00A30A67" w:rsidRPr="00A30A67">
        <w:rPr>
          <w:rFonts w:cs="Arial"/>
        </w:rPr>
        <w:t>You may recognize the need to retrofit existing vehicles to meet the accessibility standard, negotiate cooperative agreement(s) with other service providers, or add accessibility features to this application to ensure timely response for riders requiring accommodation.</w:t>
      </w:r>
      <w:r w:rsidR="00A30A67">
        <w:rPr>
          <w:rFonts w:cs="Arial"/>
        </w:rPr>
        <w:t xml:space="preserve"> </w:t>
      </w:r>
      <w:r w:rsidR="00A30A67" w:rsidRPr="005515C0">
        <w:rPr>
          <w:rFonts w:cs="Arial"/>
        </w:rPr>
        <w:t>Any programmatic adjustments must be completed, prior to a request to purchase a non-accessible vehicle.</w:t>
      </w:r>
    </w:p>
    <w:p w14:paraId="6920EB9D" w14:textId="77777777" w:rsidR="004A1BE5" w:rsidRPr="004A1BE5" w:rsidRDefault="004A1BE5" w:rsidP="004A1BE5">
      <w:pPr>
        <w:spacing w:after="80"/>
        <w:jc w:val="both"/>
        <w:rPr>
          <w:rFonts w:cs="Arial"/>
        </w:rPr>
      </w:pPr>
      <w:r>
        <w:rPr>
          <w:rFonts w:cs="Arial"/>
        </w:rPr>
        <w:t>5. Beyond vehicles, w</w:t>
      </w:r>
      <w:r w:rsidRPr="004A1BE5">
        <w:rPr>
          <w:rFonts w:cs="Arial"/>
        </w:rPr>
        <w:t xml:space="preserve">hat arrangements have been made to accommodate </w:t>
      </w:r>
      <w:r w:rsidR="008033BE">
        <w:rPr>
          <w:rFonts w:cs="Arial"/>
        </w:rPr>
        <w:t>individuals</w:t>
      </w:r>
      <w:r w:rsidRPr="004A1BE5">
        <w:rPr>
          <w:rFonts w:cs="Arial"/>
        </w:rPr>
        <w:t xml:space="preserve"> with hearing impairments</w:t>
      </w:r>
      <w:r>
        <w:rPr>
          <w:rFonts w:cs="Arial"/>
        </w:rPr>
        <w:t xml:space="preserve"> or other disabilities that impact on the demand/response </w:t>
      </w:r>
      <w:r w:rsidR="00B35BCE">
        <w:rPr>
          <w:rFonts w:cs="Arial"/>
        </w:rPr>
        <w:t>process</w:t>
      </w:r>
      <w:r w:rsidRPr="004A1BE5">
        <w:rPr>
          <w:rFonts w:cs="Arial"/>
        </w:rPr>
        <w:t xml:space="preserve">? </w:t>
      </w:r>
    </w:p>
    <w:p w14:paraId="2EFBE377" w14:textId="04250B53" w:rsidR="00C67766" w:rsidRDefault="004A1BE5" w:rsidP="00CD23DC">
      <w:pPr>
        <w:spacing w:after="80"/>
        <w:jc w:val="both"/>
        <w:rPr>
          <w:rFonts w:cs="Arial"/>
          <w:u w:val="single"/>
        </w:rPr>
      </w:pPr>
      <w:r>
        <w:rPr>
          <w:rFonts w:cs="Arial"/>
        </w:rPr>
        <w:t>6</w:t>
      </w:r>
      <w:r w:rsidRPr="005515C0">
        <w:rPr>
          <w:rFonts w:cs="Arial"/>
          <w:b/>
        </w:rPr>
        <w:t xml:space="preserve">. </w:t>
      </w:r>
      <w:r w:rsidR="00B35BCE" w:rsidRPr="005515C0">
        <w:rPr>
          <w:rFonts w:cs="Arial"/>
        </w:rPr>
        <w:t>A</w:t>
      </w:r>
      <w:r w:rsidRPr="005515C0">
        <w:rPr>
          <w:rFonts w:cs="Arial"/>
        </w:rPr>
        <w:t xml:space="preserve"> simple letter</w:t>
      </w:r>
      <w:r w:rsidR="007B0B53" w:rsidRPr="005515C0">
        <w:rPr>
          <w:rFonts w:cs="Arial"/>
        </w:rPr>
        <w:t xml:space="preserve"> addressing these issues</w:t>
      </w:r>
      <w:r w:rsidR="00B35BCE" w:rsidRPr="005515C0">
        <w:rPr>
          <w:rFonts w:cs="Arial"/>
        </w:rPr>
        <w:t>, is</w:t>
      </w:r>
      <w:r w:rsidRPr="005515C0">
        <w:rPr>
          <w:rFonts w:cs="Arial"/>
        </w:rPr>
        <w:t xml:space="preserve"> signed by the Executive Director of </w:t>
      </w:r>
      <w:r w:rsidR="005515C0" w:rsidRPr="005515C0">
        <w:rPr>
          <w:rFonts w:cs="Arial"/>
        </w:rPr>
        <w:t xml:space="preserve">the </w:t>
      </w:r>
      <w:r w:rsidR="00930A41" w:rsidRPr="005515C0">
        <w:rPr>
          <w:rFonts w:cs="Arial"/>
        </w:rPr>
        <w:t>Applicant,</w:t>
      </w:r>
      <w:r w:rsidR="00B35BCE" w:rsidRPr="005515C0">
        <w:rPr>
          <w:rFonts w:cs="Arial"/>
        </w:rPr>
        <w:t xml:space="preserve"> and attached to</w:t>
      </w:r>
      <w:r w:rsidRPr="005515C0">
        <w:rPr>
          <w:rFonts w:cs="Arial"/>
        </w:rPr>
        <w:t xml:space="preserve"> </w:t>
      </w:r>
      <w:r w:rsidR="005515C0" w:rsidRPr="005515C0">
        <w:rPr>
          <w:rFonts w:cs="Arial"/>
        </w:rPr>
        <w:t>each for</w:t>
      </w:r>
      <w:r w:rsidRPr="005515C0">
        <w:rPr>
          <w:rFonts w:cs="Arial"/>
        </w:rPr>
        <w:t xml:space="preserve"> a vehic</w:t>
      </w:r>
      <w:r w:rsidR="007B0B53" w:rsidRPr="005515C0">
        <w:rPr>
          <w:rFonts w:cs="Arial"/>
        </w:rPr>
        <w:t>le where a lift or ramp is not included</w:t>
      </w:r>
      <w:r w:rsidR="006959AD" w:rsidRPr="005515C0">
        <w:rPr>
          <w:rFonts w:cs="Arial"/>
        </w:rPr>
        <w:t>.</w:t>
      </w:r>
      <w:r w:rsidR="006959AD" w:rsidRPr="005515C0">
        <w:rPr>
          <w:rFonts w:cs="Arial"/>
          <w:u w:val="single"/>
        </w:rPr>
        <w:t xml:space="preserve"> </w:t>
      </w:r>
    </w:p>
    <w:p w14:paraId="1052289F" w14:textId="77777777" w:rsidR="009B4CD7" w:rsidRDefault="009B4CD7" w:rsidP="00CD23DC">
      <w:pPr>
        <w:spacing w:after="80"/>
        <w:jc w:val="both"/>
        <w:rPr>
          <w:rFonts w:cs="Arial"/>
          <w:u w:val="single"/>
        </w:rPr>
      </w:pPr>
    </w:p>
    <w:p w14:paraId="3AED0DD1" w14:textId="77777777" w:rsidR="009B4CD7" w:rsidRDefault="009B4CD7" w:rsidP="00CD23DC">
      <w:pPr>
        <w:spacing w:after="80"/>
        <w:jc w:val="both"/>
        <w:rPr>
          <w:rFonts w:cs="Arial"/>
          <w:u w:val="single"/>
        </w:rPr>
      </w:pPr>
    </w:p>
    <w:p w14:paraId="3337CB4A" w14:textId="77777777" w:rsidR="009B4CD7" w:rsidRDefault="009B4CD7" w:rsidP="009B4CD7">
      <w:pPr>
        <w:pStyle w:val="Caption"/>
        <w:jc w:val="left"/>
        <w:rPr>
          <w:rFonts w:ascii="Arial Narrow" w:hAnsi="Arial Narrow"/>
        </w:rPr>
      </w:pPr>
      <w:r>
        <w:rPr>
          <w:rFonts w:ascii="Arial Narrow" w:hAnsi="Arial Narrow"/>
        </w:rPr>
        <w:lastRenderedPageBreak/>
        <w:t>Prioritized Strategies</w:t>
      </w:r>
      <w:r w:rsidRPr="0029267B">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9267B">
        <w:rPr>
          <w:rFonts w:ascii="Arial Narrow" w:hAnsi="Arial Narrow"/>
        </w:rPr>
        <w:t xml:space="preserve">Attachment </w:t>
      </w:r>
      <w:r>
        <w:rPr>
          <w:rFonts w:ascii="Arial Narrow" w:hAnsi="Arial Narrow"/>
        </w:rPr>
        <w:t>7</w:t>
      </w:r>
    </w:p>
    <w:p w14:paraId="7E7EB0D8" w14:textId="77777777" w:rsidR="009B4CD7" w:rsidRPr="009B4CD7" w:rsidRDefault="009B4CD7" w:rsidP="009B4CD7"/>
    <w:p w14:paraId="5D533BF0" w14:textId="77777777" w:rsidR="009B4CD7" w:rsidRDefault="009B4CD7" w:rsidP="009B4CD7">
      <w:pPr>
        <w:jc w:val="center"/>
        <w:rPr>
          <w:b/>
          <w:sz w:val="28"/>
        </w:rPr>
      </w:pPr>
      <w:r w:rsidRPr="009B4CD7">
        <w:rPr>
          <w:b/>
          <w:sz w:val="28"/>
        </w:rPr>
        <w:t>2018 Arkansas Statewide Transit Coordination Plan</w:t>
      </w:r>
    </w:p>
    <w:p w14:paraId="5D2F4E90" w14:textId="77777777" w:rsidR="009B4CD7" w:rsidRPr="009B4CD7" w:rsidRDefault="009B4CD7" w:rsidP="009B4CD7">
      <w:pPr>
        <w:jc w:val="center"/>
        <w:rPr>
          <w:b/>
          <w:sz w:val="28"/>
        </w:rPr>
      </w:pPr>
    </w:p>
    <w:p w14:paraId="7AE5C51F" w14:textId="55AAE93E" w:rsidR="009B4CD7" w:rsidRPr="009B4CD7" w:rsidRDefault="009B4CD7" w:rsidP="009B4CD7">
      <w:pPr>
        <w:rPr>
          <w:sz w:val="22"/>
        </w:rPr>
      </w:pPr>
      <w:r w:rsidRPr="009B4CD7">
        <w:rPr>
          <w:sz w:val="22"/>
        </w:rPr>
        <w:t xml:space="preserve">2018 Arkansas Statewide Transit Coordination Plan (TCP), </w:t>
      </w:r>
      <w:r w:rsidR="008F1AC2">
        <w:rPr>
          <w:sz w:val="22"/>
        </w:rPr>
        <w:t>Coordination</w:t>
      </w:r>
      <w:r w:rsidRPr="009B4CD7">
        <w:rPr>
          <w:sz w:val="22"/>
        </w:rPr>
        <w:t xml:space="preserve"> Strategies, (Pg30) The TCP was updated in 2018. It was designed to achieve the mission of providing public transportation service in Arkansas. Prioritized Strategies from the updated plan are copied below. Applications for 5310 Program participation must address one of these Prioritized Strategies.</w:t>
      </w:r>
    </w:p>
    <w:p w14:paraId="5BC83C28" w14:textId="77777777" w:rsidR="009B4CD7" w:rsidRPr="009B4CD7" w:rsidRDefault="009B4CD7" w:rsidP="009B4CD7">
      <w:pPr>
        <w:jc w:val="both"/>
        <w:rPr>
          <w:sz w:val="22"/>
        </w:rPr>
      </w:pPr>
      <w:r w:rsidRPr="009B4CD7">
        <w:rPr>
          <w:sz w:val="22"/>
        </w:rPr>
        <w:t xml:space="preserve"> </w:t>
      </w:r>
    </w:p>
    <w:p w14:paraId="2BB8BB26" w14:textId="3977F57A" w:rsidR="0008004D" w:rsidRDefault="0008004D" w:rsidP="009B4CD7">
      <w:pPr>
        <w:rPr>
          <w:sz w:val="22"/>
        </w:rPr>
      </w:pPr>
      <w:r>
        <w:rPr>
          <w:sz w:val="22"/>
        </w:rPr>
        <w:t>Download</w:t>
      </w:r>
      <w:r w:rsidR="009B4CD7" w:rsidRPr="009B4CD7">
        <w:rPr>
          <w:sz w:val="22"/>
        </w:rPr>
        <w:t xml:space="preserve"> the entire TCP document on the Public Transit Webpage: </w:t>
      </w:r>
    </w:p>
    <w:p w14:paraId="4A110F87" w14:textId="77777777" w:rsidR="005D5769" w:rsidRDefault="005D5769" w:rsidP="009B4CD7">
      <w:pPr>
        <w:rPr>
          <w:sz w:val="22"/>
        </w:rPr>
      </w:pPr>
    </w:p>
    <w:p w14:paraId="75294689" w14:textId="57205614" w:rsidR="00DC7E09" w:rsidRDefault="00786661" w:rsidP="009B4CD7">
      <w:pPr>
        <w:tabs>
          <w:tab w:val="left" w:pos="2472"/>
        </w:tabs>
        <w:jc w:val="both"/>
        <w:rPr>
          <w:b/>
          <w:sz w:val="22"/>
        </w:rPr>
      </w:pPr>
      <w:hyperlink r:id="rId25" w:history="1">
        <w:r w:rsidR="00DC7E09" w:rsidRPr="00926D68">
          <w:rPr>
            <w:rStyle w:val="Hyperlink"/>
            <w:b/>
            <w:sz w:val="22"/>
          </w:rPr>
          <w:t>https://www.ardot.gov/wp-content/uploads/2020/10/ARDOT-Transit-Coordination-Plan-2018.pdf</w:t>
        </w:r>
      </w:hyperlink>
      <w:r w:rsidR="00DC7E09">
        <w:rPr>
          <w:b/>
          <w:sz w:val="22"/>
        </w:rPr>
        <w:t xml:space="preserve"> </w:t>
      </w:r>
    </w:p>
    <w:p w14:paraId="6CA67D39" w14:textId="34928C9E" w:rsidR="009B4CD7" w:rsidRPr="009B4CD7" w:rsidRDefault="009B4CD7" w:rsidP="009B4CD7">
      <w:pPr>
        <w:tabs>
          <w:tab w:val="left" w:pos="2472"/>
        </w:tabs>
        <w:jc w:val="both"/>
        <w:rPr>
          <w:b/>
          <w:sz w:val="22"/>
        </w:rPr>
      </w:pPr>
      <w:r w:rsidRPr="009B4CD7">
        <w:rPr>
          <w:b/>
          <w:sz w:val="22"/>
        </w:rPr>
        <w:tab/>
      </w:r>
    </w:p>
    <w:p w14:paraId="4A1EE719" w14:textId="77777777" w:rsidR="009B4CD7" w:rsidRPr="009B4CD7" w:rsidRDefault="009B4CD7" w:rsidP="009B4CD7">
      <w:pPr>
        <w:jc w:val="both"/>
        <w:rPr>
          <w:sz w:val="22"/>
        </w:rPr>
      </w:pPr>
      <w:r w:rsidRPr="009B4CD7">
        <w:rPr>
          <w:sz w:val="22"/>
        </w:rPr>
        <w:t>The strategies are designed to achieve the mission of providing public transportation service in Arkansas</w:t>
      </w:r>
      <w:r w:rsidR="00E106C6">
        <w:rPr>
          <w:sz w:val="22"/>
        </w:rPr>
        <w:t>. Please choose from the following</w:t>
      </w:r>
      <w:r w:rsidRPr="009B4CD7">
        <w:rPr>
          <w:sz w:val="22"/>
        </w:rPr>
        <w:t>:</w:t>
      </w:r>
    </w:p>
    <w:p w14:paraId="1E94796F" w14:textId="77777777" w:rsidR="009B4CD7" w:rsidRPr="009B4CD7" w:rsidRDefault="009B4CD7" w:rsidP="009B4CD7">
      <w:pPr>
        <w:jc w:val="both"/>
        <w:rPr>
          <w:sz w:val="22"/>
        </w:rPr>
      </w:pPr>
    </w:p>
    <w:p w14:paraId="41035883" w14:textId="77777777" w:rsidR="009B4CD7" w:rsidRPr="009B4CD7" w:rsidRDefault="009B4CD7" w:rsidP="009B4CD7">
      <w:pPr>
        <w:jc w:val="both"/>
        <w:rPr>
          <w:sz w:val="22"/>
        </w:rPr>
      </w:pPr>
      <w:r w:rsidRPr="009B4CD7">
        <w:rPr>
          <w:sz w:val="22"/>
        </w:rPr>
        <w:t xml:space="preserve">1. </w:t>
      </w:r>
      <w:r w:rsidRPr="009B4CD7">
        <w:rPr>
          <w:sz w:val="22"/>
        </w:rPr>
        <w:tab/>
        <w:t>Preserve and maintain existing vehicles and equipment.</w:t>
      </w:r>
    </w:p>
    <w:p w14:paraId="3867747B" w14:textId="77777777" w:rsidR="009B4CD7" w:rsidRPr="009B4CD7" w:rsidRDefault="009B4CD7" w:rsidP="009B4CD7">
      <w:pPr>
        <w:jc w:val="both"/>
        <w:rPr>
          <w:sz w:val="22"/>
        </w:rPr>
      </w:pPr>
    </w:p>
    <w:p w14:paraId="73EC52D2" w14:textId="77777777" w:rsidR="009B4CD7" w:rsidRPr="009B4CD7" w:rsidRDefault="009B4CD7" w:rsidP="009B4CD7">
      <w:pPr>
        <w:ind w:left="285" w:hanging="285"/>
        <w:jc w:val="both"/>
        <w:rPr>
          <w:sz w:val="22"/>
        </w:rPr>
      </w:pPr>
      <w:r w:rsidRPr="009B4CD7">
        <w:rPr>
          <w:sz w:val="22"/>
        </w:rPr>
        <w:t xml:space="preserve">2. </w:t>
      </w:r>
      <w:r w:rsidRPr="009B4CD7">
        <w:rPr>
          <w:sz w:val="22"/>
        </w:rPr>
        <w:tab/>
        <w:t>Maximize the use of existing fleets operating within the same city or county, especially for the agencies who are providing services to the same types of clientele.</w:t>
      </w:r>
    </w:p>
    <w:p w14:paraId="4C322EB6" w14:textId="77777777" w:rsidR="009B4CD7" w:rsidRPr="009B4CD7" w:rsidRDefault="009B4CD7" w:rsidP="009B4CD7">
      <w:pPr>
        <w:ind w:left="285" w:hanging="285"/>
        <w:jc w:val="both"/>
        <w:rPr>
          <w:sz w:val="22"/>
        </w:rPr>
      </w:pPr>
    </w:p>
    <w:p w14:paraId="3C36CFAA" w14:textId="77777777" w:rsidR="009B4CD7" w:rsidRPr="009B4CD7" w:rsidRDefault="009B4CD7" w:rsidP="009B4CD7">
      <w:pPr>
        <w:ind w:left="285" w:hanging="285"/>
        <w:jc w:val="both"/>
        <w:rPr>
          <w:sz w:val="22"/>
        </w:rPr>
      </w:pPr>
      <w:r w:rsidRPr="009B4CD7">
        <w:rPr>
          <w:sz w:val="22"/>
        </w:rPr>
        <w:t xml:space="preserve">3. </w:t>
      </w:r>
      <w:r w:rsidRPr="009B4CD7">
        <w:rPr>
          <w:sz w:val="22"/>
        </w:rPr>
        <w:tab/>
        <w:t>Continue to support vehicle and operating needs of transportation providers presently receiving assistance under FTA programs.</w:t>
      </w:r>
    </w:p>
    <w:p w14:paraId="1DC9748B" w14:textId="77777777" w:rsidR="009B4CD7" w:rsidRPr="009B4CD7" w:rsidRDefault="009B4CD7" w:rsidP="009B4CD7">
      <w:pPr>
        <w:jc w:val="both"/>
        <w:rPr>
          <w:sz w:val="22"/>
        </w:rPr>
      </w:pPr>
    </w:p>
    <w:p w14:paraId="5488AC6C" w14:textId="77777777" w:rsidR="009B4CD7" w:rsidRPr="009B4CD7" w:rsidRDefault="009B4CD7" w:rsidP="009B4CD7">
      <w:pPr>
        <w:ind w:left="285" w:hanging="285"/>
        <w:jc w:val="both"/>
        <w:rPr>
          <w:sz w:val="22"/>
        </w:rPr>
      </w:pPr>
      <w:r w:rsidRPr="009B4CD7">
        <w:rPr>
          <w:sz w:val="22"/>
        </w:rPr>
        <w:t xml:space="preserve">4. </w:t>
      </w:r>
      <w:r w:rsidRPr="009B4CD7">
        <w:rPr>
          <w:sz w:val="22"/>
        </w:rPr>
        <w:tab/>
        <w:t>Coordinate the development of model contracts or agreements for sharing vehicles, personnel, joint supply purchasing, group maintenance and insurance, etc.</w:t>
      </w:r>
    </w:p>
    <w:p w14:paraId="1A4B805B" w14:textId="77777777" w:rsidR="009B4CD7" w:rsidRPr="009B4CD7" w:rsidRDefault="009B4CD7" w:rsidP="009B4CD7">
      <w:pPr>
        <w:ind w:left="285" w:hanging="285"/>
        <w:jc w:val="both"/>
        <w:rPr>
          <w:sz w:val="22"/>
        </w:rPr>
      </w:pPr>
    </w:p>
    <w:p w14:paraId="5D87E3B8" w14:textId="77777777" w:rsidR="009B4CD7" w:rsidRPr="009B4CD7" w:rsidRDefault="009B4CD7" w:rsidP="009B4CD7">
      <w:pPr>
        <w:ind w:left="285" w:hanging="285"/>
        <w:jc w:val="both"/>
        <w:rPr>
          <w:sz w:val="22"/>
        </w:rPr>
      </w:pPr>
      <w:r w:rsidRPr="009B4CD7">
        <w:rPr>
          <w:sz w:val="22"/>
        </w:rPr>
        <w:t xml:space="preserve">5. </w:t>
      </w:r>
      <w:r w:rsidRPr="009B4CD7">
        <w:rPr>
          <w:sz w:val="22"/>
        </w:rPr>
        <w:tab/>
        <w:t>Support the development of mobility managers, other coordination programs or one-call centers at the regional level. This includes developing marketing tools which identifies regional providers and web-site development.</w:t>
      </w:r>
    </w:p>
    <w:p w14:paraId="413800AE" w14:textId="77777777" w:rsidR="009B4CD7" w:rsidRPr="009B4CD7" w:rsidRDefault="009B4CD7" w:rsidP="009B4CD7">
      <w:pPr>
        <w:ind w:left="285" w:hanging="285"/>
        <w:jc w:val="both"/>
        <w:rPr>
          <w:sz w:val="22"/>
        </w:rPr>
      </w:pPr>
    </w:p>
    <w:p w14:paraId="1C7EF033" w14:textId="77777777" w:rsidR="009B4CD7" w:rsidRPr="009B4CD7" w:rsidRDefault="009B4CD7" w:rsidP="009B4CD7">
      <w:pPr>
        <w:jc w:val="both"/>
        <w:rPr>
          <w:sz w:val="22"/>
        </w:rPr>
      </w:pPr>
      <w:r w:rsidRPr="009B4CD7">
        <w:rPr>
          <w:sz w:val="22"/>
        </w:rPr>
        <w:t>6.  Encourage regional services to employment, shopping, medical and social centers through several communities</w:t>
      </w:r>
    </w:p>
    <w:p w14:paraId="4CD197F6" w14:textId="77777777" w:rsidR="009B4CD7" w:rsidRPr="009B4CD7" w:rsidRDefault="009B4CD7" w:rsidP="009B4CD7">
      <w:pPr>
        <w:jc w:val="both"/>
        <w:rPr>
          <w:sz w:val="22"/>
        </w:rPr>
      </w:pPr>
    </w:p>
    <w:p w14:paraId="1FBFA47E" w14:textId="024280B2" w:rsidR="009B4CD7" w:rsidRPr="009B4CD7" w:rsidRDefault="009B4CD7" w:rsidP="009B4CD7">
      <w:pPr>
        <w:ind w:left="285" w:hanging="285"/>
        <w:jc w:val="both"/>
        <w:rPr>
          <w:sz w:val="22"/>
        </w:rPr>
      </w:pPr>
      <w:r w:rsidRPr="009B4CD7">
        <w:rPr>
          <w:sz w:val="22"/>
        </w:rPr>
        <w:t xml:space="preserve">7. </w:t>
      </w:r>
      <w:r w:rsidRPr="009B4CD7">
        <w:rPr>
          <w:sz w:val="22"/>
        </w:rPr>
        <w:tab/>
        <w:t xml:space="preserve">Expand service through existing transit providers. This means expanding current routes, extending hours of </w:t>
      </w:r>
      <w:r w:rsidR="00930A41" w:rsidRPr="009B4CD7">
        <w:rPr>
          <w:sz w:val="22"/>
        </w:rPr>
        <w:t>service,</w:t>
      </w:r>
      <w:r w:rsidRPr="009B4CD7">
        <w:rPr>
          <w:sz w:val="22"/>
        </w:rPr>
        <w:t xml:space="preserve"> or increasing demand response times.</w:t>
      </w:r>
    </w:p>
    <w:p w14:paraId="16162D60" w14:textId="77777777" w:rsidR="009B4CD7" w:rsidRPr="009B4CD7" w:rsidRDefault="009B4CD7" w:rsidP="009B4CD7">
      <w:pPr>
        <w:ind w:left="285" w:hanging="285"/>
        <w:jc w:val="both"/>
        <w:rPr>
          <w:sz w:val="22"/>
        </w:rPr>
      </w:pPr>
    </w:p>
    <w:p w14:paraId="6BD766CE" w14:textId="77777777" w:rsidR="009B4CD7" w:rsidRPr="009B4CD7" w:rsidRDefault="009B4CD7" w:rsidP="009B4CD7">
      <w:pPr>
        <w:jc w:val="both"/>
        <w:rPr>
          <w:sz w:val="22"/>
        </w:rPr>
      </w:pPr>
      <w:r w:rsidRPr="009B4CD7">
        <w:rPr>
          <w:sz w:val="22"/>
        </w:rPr>
        <w:t xml:space="preserve">8. </w:t>
      </w:r>
      <w:r w:rsidRPr="009B4CD7">
        <w:rPr>
          <w:sz w:val="22"/>
        </w:rPr>
        <w:tab/>
        <w:t>Invest in new transit service where none presently exists.</w:t>
      </w:r>
    </w:p>
    <w:p w14:paraId="418FF01C" w14:textId="77777777" w:rsidR="009B4CD7" w:rsidRPr="009B4CD7" w:rsidRDefault="009B4CD7" w:rsidP="009B4CD7">
      <w:pPr>
        <w:jc w:val="both"/>
        <w:rPr>
          <w:sz w:val="22"/>
        </w:rPr>
      </w:pPr>
    </w:p>
    <w:p w14:paraId="4A71E0D1" w14:textId="19AD76AA" w:rsidR="009B4CD7" w:rsidRDefault="009B4CD7" w:rsidP="003C57C3">
      <w:pPr>
        <w:ind w:left="285" w:hanging="285"/>
        <w:jc w:val="both"/>
        <w:rPr>
          <w:sz w:val="22"/>
        </w:rPr>
      </w:pPr>
      <w:r w:rsidRPr="009B4CD7">
        <w:rPr>
          <w:sz w:val="22"/>
        </w:rPr>
        <w:t xml:space="preserve">9. </w:t>
      </w:r>
      <w:r w:rsidRPr="009B4CD7">
        <w:rPr>
          <w:sz w:val="22"/>
        </w:rPr>
        <w:tab/>
        <w:t xml:space="preserve">Bring new funding partners such as the Arkansas Department of Workforce and Area Agencies on Aging to public transit and human service transportation. </w:t>
      </w:r>
    </w:p>
    <w:p w14:paraId="2EAE12CD" w14:textId="67142168" w:rsidR="003C57C3" w:rsidRDefault="003C57C3" w:rsidP="003C57C3">
      <w:pPr>
        <w:ind w:left="285" w:hanging="285"/>
        <w:jc w:val="both"/>
        <w:rPr>
          <w:sz w:val="22"/>
        </w:rPr>
      </w:pPr>
    </w:p>
    <w:p w14:paraId="0A5271F2" w14:textId="17E9F841" w:rsidR="003C57C3" w:rsidRDefault="003C57C3" w:rsidP="003C57C3">
      <w:pPr>
        <w:ind w:left="285" w:hanging="285"/>
        <w:jc w:val="both"/>
        <w:rPr>
          <w:sz w:val="22"/>
        </w:rPr>
      </w:pPr>
    </w:p>
    <w:p w14:paraId="594EB0B4" w14:textId="0E56BF99" w:rsidR="003C57C3" w:rsidRDefault="003C57C3" w:rsidP="003C57C3">
      <w:pPr>
        <w:ind w:left="285" w:hanging="285"/>
        <w:jc w:val="both"/>
        <w:rPr>
          <w:sz w:val="22"/>
        </w:rPr>
      </w:pPr>
    </w:p>
    <w:p w14:paraId="310105EF" w14:textId="77777777" w:rsidR="003C57C3" w:rsidRDefault="003C57C3">
      <w:pPr>
        <w:rPr>
          <w:sz w:val="22"/>
        </w:rPr>
      </w:pPr>
      <w:r>
        <w:rPr>
          <w:sz w:val="22"/>
        </w:rPr>
        <w:br w:type="page"/>
      </w:r>
    </w:p>
    <w:p w14:paraId="0AA59BCD" w14:textId="2EF3716F" w:rsidR="003C57C3" w:rsidRDefault="003C57C3" w:rsidP="003C57C3">
      <w:pPr>
        <w:ind w:left="285" w:hanging="285"/>
        <w:jc w:val="both"/>
        <w:rPr>
          <w:b/>
          <w:bCs/>
          <w:sz w:val="28"/>
          <w:szCs w:val="28"/>
        </w:rPr>
      </w:pPr>
      <w:r>
        <w:rPr>
          <w:b/>
          <w:bCs/>
          <w:sz w:val="28"/>
          <w:szCs w:val="28"/>
        </w:rPr>
        <w:lastRenderedPageBreak/>
        <w:t>2022 Vehicle Order Type Listings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Attachment 8</w:t>
      </w:r>
    </w:p>
    <w:p w14:paraId="4C537AC7" w14:textId="3999FAC3" w:rsidR="003C57C3" w:rsidRPr="003C57C3" w:rsidRDefault="003C57C3" w:rsidP="003C57C3">
      <w:pPr>
        <w:ind w:left="285" w:hanging="285"/>
        <w:jc w:val="both"/>
        <w:rPr>
          <w:b/>
          <w:bCs/>
          <w:sz w:val="16"/>
          <w:szCs w:val="16"/>
        </w:rPr>
      </w:pPr>
    </w:p>
    <w:p w14:paraId="7BB51D76" w14:textId="75373480" w:rsidR="003C57C3" w:rsidRDefault="003C57C3" w:rsidP="003C57C3">
      <w:pPr>
        <w:rPr>
          <w:b/>
          <w:bCs/>
          <w:i/>
          <w:iCs/>
          <w:sz w:val="22"/>
          <w:u w:val="single"/>
        </w:rPr>
      </w:pPr>
      <w:r w:rsidRPr="003C57C3">
        <w:rPr>
          <w:b/>
          <w:bCs/>
          <w:i/>
          <w:iCs/>
          <w:sz w:val="22"/>
          <w:u w:val="single"/>
        </w:rPr>
        <w:t xml:space="preserve">Note: For the National Transit Database (NTD) Annual Report, as of 2018 the Driver is </w:t>
      </w:r>
      <w:r w:rsidRPr="003C57C3">
        <w:rPr>
          <w:b/>
          <w:bCs/>
          <w:i/>
          <w:iCs/>
          <w:color w:val="FF0000"/>
          <w:sz w:val="22"/>
          <w:u w:val="single"/>
        </w:rPr>
        <w:t>NOT</w:t>
      </w:r>
      <w:r w:rsidRPr="003C57C3">
        <w:rPr>
          <w:b/>
          <w:bCs/>
          <w:i/>
          <w:iCs/>
          <w:sz w:val="22"/>
          <w:u w:val="single"/>
        </w:rPr>
        <w:t xml:space="preserve"> included in the Vehicle Description below. CDL not required unless stated.</w:t>
      </w:r>
    </w:p>
    <w:p w14:paraId="61E60C8E" w14:textId="717CCC7B" w:rsidR="003C57C3" w:rsidRDefault="003C57C3" w:rsidP="003C57C3">
      <w:pPr>
        <w:rPr>
          <w:b/>
          <w:bCs/>
          <w:sz w:val="22"/>
        </w:rPr>
      </w:pPr>
    </w:p>
    <w:tbl>
      <w:tblPr>
        <w:tblStyle w:val="TableGrid"/>
        <w:tblW w:w="0" w:type="auto"/>
        <w:tblInd w:w="144" w:type="dxa"/>
        <w:tblLook w:val="04A0" w:firstRow="1" w:lastRow="0" w:firstColumn="1" w:lastColumn="0" w:noHBand="0" w:noVBand="1"/>
      </w:tblPr>
      <w:tblGrid>
        <w:gridCol w:w="1205"/>
        <w:gridCol w:w="3474"/>
        <w:gridCol w:w="1151"/>
        <w:gridCol w:w="1509"/>
        <w:gridCol w:w="2933"/>
      </w:tblGrid>
      <w:tr w:rsidR="003C57C3" w14:paraId="4C8DC6EC" w14:textId="77777777" w:rsidTr="008F1AC2">
        <w:trPr>
          <w:trHeight w:val="593"/>
        </w:trPr>
        <w:tc>
          <w:tcPr>
            <w:tcW w:w="1205" w:type="dxa"/>
          </w:tcPr>
          <w:p w14:paraId="1704485A" w14:textId="77777777" w:rsidR="003C57C3" w:rsidRPr="003C57C3" w:rsidRDefault="003C57C3" w:rsidP="003C57C3">
            <w:pPr>
              <w:jc w:val="center"/>
              <w:rPr>
                <w:b/>
                <w:bCs/>
                <w:sz w:val="22"/>
                <w:u w:val="single"/>
              </w:rPr>
            </w:pPr>
            <w:r w:rsidRPr="003C57C3">
              <w:rPr>
                <w:b/>
                <w:bCs/>
                <w:sz w:val="22"/>
                <w:u w:val="single"/>
              </w:rPr>
              <w:t>ARDOT Number</w:t>
            </w:r>
          </w:p>
        </w:tc>
        <w:tc>
          <w:tcPr>
            <w:tcW w:w="3474" w:type="dxa"/>
          </w:tcPr>
          <w:p w14:paraId="1A586C1B" w14:textId="77777777" w:rsidR="003C57C3" w:rsidRPr="003C57C3" w:rsidRDefault="003C57C3" w:rsidP="003C57C3">
            <w:pPr>
              <w:jc w:val="center"/>
              <w:rPr>
                <w:b/>
                <w:bCs/>
                <w:sz w:val="22"/>
                <w:u w:val="single"/>
              </w:rPr>
            </w:pPr>
            <w:r w:rsidRPr="003C57C3">
              <w:rPr>
                <w:b/>
                <w:bCs/>
                <w:sz w:val="22"/>
                <w:u w:val="single"/>
              </w:rPr>
              <w:t>Length / Vehicle Description (Driver Not Included)</w:t>
            </w:r>
          </w:p>
        </w:tc>
        <w:tc>
          <w:tcPr>
            <w:tcW w:w="1151" w:type="dxa"/>
          </w:tcPr>
          <w:p w14:paraId="4D37FF41" w14:textId="77777777" w:rsidR="003C57C3" w:rsidRPr="003C57C3" w:rsidRDefault="003C57C3" w:rsidP="003C57C3">
            <w:pPr>
              <w:jc w:val="center"/>
              <w:rPr>
                <w:b/>
                <w:bCs/>
                <w:sz w:val="22"/>
                <w:u w:val="single"/>
              </w:rPr>
            </w:pPr>
            <w:r w:rsidRPr="003C57C3">
              <w:rPr>
                <w:b/>
                <w:bCs/>
                <w:sz w:val="22"/>
                <w:u w:val="single"/>
              </w:rPr>
              <w:t>State Bid No.</w:t>
            </w:r>
          </w:p>
        </w:tc>
        <w:tc>
          <w:tcPr>
            <w:tcW w:w="1509" w:type="dxa"/>
          </w:tcPr>
          <w:p w14:paraId="78484A56" w14:textId="77777777" w:rsidR="003C57C3" w:rsidRPr="003C57C3" w:rsidRDefault="003C57C3" w:rsidP="003C57C3">
            <w:pPr>
              <w:jc w:val="center"/>
              <w:rPr>
                <w:b/>
                <w:bCs/>
                <w:sz w:val="22"/>
                <w:u w:val="single"/>
              </w:rPr>
            </w:pPr>
            <w:r w:rsidRPr="003C57C3">
              <w:rPr>
                <w:b/>
                <w:bCs/>
                <w:sz w:val="22"/>
                <w:u w:val="single"/>
              </w:rPr>
              <w:t>*Estimated Base Cost</w:t>
            </w:r>
          </w:p>
        </w:tc>
        <w:tc>
          <w:tcPr>
            <w:tcW w:w="2933" w:type="dxa"/>
          </w:tcPr>
          <w:p w14:paraId="0858AA66" w14:textId="77777777" w:rsidR="003C57C3" w:rsidRPr="003C57C3" w:rsidRDefault="003C57C3" w:rsidP="003C57C3">
            <w:pPr>
              <w:jc w:val="center"/>
              <w:rPr>
                <w:b/>
                <w:bCs/>
                <w:sz w:val="22"/>
                <w:u w:val="single"/>
              </w:rPr>
            </w:pPr>
            <w:r w:rsidRPr="003C57C3">
              <w:rPr>
                <w:b/>
                <w:bCs/>
                <w:sz w:val="22"/>
                <w:u w:val="single"/>
              </w:rPr>
              <w:t>Dealer/Notes</w:t>
            </w:r>
          </w:p>
        </w:tc>
      </w:tr>
      <w:tr w:rsidR="003C57C3" w14:paraId="09818508" w14:textId="77777777" w:rsidTr="008F1AC2">
        <w:tc>
          <w:tcPr>
            <w:tcW w:w="1205" w:type="dxa"/>
          </w:tcPr>
          <w:p w14:paraId="76152A97" w14:textId="77777777" w:rsidR="003C57C3" w:rsidRPr="003C57C3" w:rsidRDefault="003C57C3" w:rsidP="003C57C3">
            <w:pPr>
              <w:jc w:val="center"/>
              <w:rPr>
                <w:b/>
                <w:bCs/>
                <w:sz w:val="22"/>
              </w:rPr>
            </w:pPr>
            <w:r w:rsidRPr="003C57C3">
              <w:rPr>
                <w:b/>
                <w:bCs/>
                <w:sz w:val="22"/>
              </w:rPr>
              <w:t>01</w:t>
            </w:r>
          </w:p>
        </w:tc>
        <w:tc>
          <w:tcPr>
            <w:tcW w:w="3474" w:type="dxa"/>
          </w:tcPr>
          <w:p w14:paraId="250FE169" w14:textId="77777777" w:rsidR="003C57C3" w:rsidRPr="003C57C3" w:rsidRDefault="003C57C3" w:rsidP="003C57C3">
            <w:pPr>
              <w:jc w:val="center"/>
              <w:rPr>
                <w:b/>
                <w:bCs/>
                <w:sz w:val="22"/>
              </w:rPr>
            </w:pPr>
            <w:r w:rsidRPr="003C57C3">
              <w:rPr>
                <w:b/>
                <w:bCs/>
                <w:sz w:val="22"/>
              </w:rPr>
              <w:t>17’ Standard Minivan (6-Pass.)</w:t>
            </w:r>
          </w:p>
        </w:tc>
        <w:tc>
          <w:tcPr>
            <w:tcW w:w="1151" w:type="dxa"/>
          </w:tcPr>
          <w:p w14:paraId="6D474B0A" w14:textId="77777777" w:rsidR="003C57C3" w:rsidRPr="003C57C3" w:rsidRDefault="003C57C3" w:rsidP="003C57C3">
            <w:pPr>
              <w:jc w:val="center"/>
              <w:rPr>
                <w:b/>
                <w:bCs/>
                <w:sz w:val="22"/>
              </w:rPr>
            </w:pPr>
            <w:r w:rsidRPr="003C57C3">
              <w:rPr>
                <w:b/>
                <w:bCs/>
                <w:sz w:val="22"/>
              </w:rPr>
              <w:t>SP21-0015 #38</w:t>
            </w:r>
          </w:p>
        </w:tc>
        <w:tc>
          <w:tcPr>
            <w:tcW w:w="1509" w:type="dxa"/>
          </w:tcPr>
          <w:p w14:paraId="6316ACED" w14:textId="77777777" w:rsidR="003C57C3" w:rsidRPr="003C57C3" w:rsidRDefault="003C57C3" w:rsidP="003C57C3">
            <w:pPr>
              <w:jc w:val="center"/>
              <w:rPr>
                <w:b/>
                <w:bCs/>
                <w:sz w:val="22"/>
              </w:rPr>
            </w:pPr>
            <w:r w:rsidRPr="003C57C3">
              <w:rPr>
                <w:b/>
                <w:bCs/>
                <w:sz w:val="22"/>
              </w:rPr>
              <w:t>$22,465</w:t>
            </w:r>
          </w:p>
        </w:tc>
        <w:tc>
          <w:tcPr>
            <w:tcW w:w="2933" w:type="dxa"/>
          </w:tcPr>
          <w:p w14:paraId="77F4E852" w14:textId="77777777" w:rsidR="003C57C3" w:rsidRPr="003C57C3" w:rsidRDefault="003C57C3" w:rsidP="003C57C3">
            <w:pPr>
              <w:jc w:val="center"/>
              <w:rPr>
                <w:b/>
                <w:bCs/>
                <w:sz w:val="22"/>
              </w:rPr>
            </w:pPr>
            <w:r w:rsidRPr="003C57C3">
              <w:rPr>
                <w:b/>
                <w:bCs/>
                <w:sz w:val="22"/>
              </w:rPr>
              <w:t>Red River Dodge</w:t>
            </w:r>
          </w:p>
        </w:tc>
      </w:tr>
      <w:tr w:rsidR="003C57C3" w14:paraId="04D55525" w14:textId="77777777" w:rsidTr="008F1AC2">
        <w:tc>
          <w:tcPr>
            <w:tcW w:w="1205" w:type="dxa"/>
          </w:tcPr>
          <w:p w14:paraId="48D94578" w14:textId="77777777" w:rsidR="003C57C3" w:rsidRPr="003C57C3" w:rsidRDefault="003C57C3" w:rsidP="003C57C3">
            <w:pPr>
              <w:jc w:val="center"/>
              <w:rPr>
                <w:b/>
                <w:bCs/>
                <w:sz w:val="22"/>
              </w:rPr>
            </w:pPr>
            <w:r w:rsidRPr="003C57C3">
              <w:rPr>
                <w:b/>
                <w:bCs/>
                <w:sz w:val="22"/>
              </w:rPr>
              <w:t>02</w:t>
            </w:r>
          </w:p>
        </w:tc>
        <w:tc>
          <w:tcPr>
            <w:tcW w:w="3474" w:type="dxa"/>
          </w:tcPr>
          <w:p w14:paraId="524AE3F6" w14:textId="77777777" w:rsidR="003C57C3" w:rsidRPr="003C57C3" w:rsidRDefault="003C57C3" w:rsidP="003C57C3">
            <w:pPr>
              <w:jc w:val="center"/>
              <w:rPr>
                <w:b/>
                <w:bCs/>
                <w:sz w:val="22"/>
              </w:rPr>
            </w:pPr>
            <w:r w:rsidRPr="003C57C3">
              <w:rPr>
                <w:b/>
                <w:bCs/>
                <w:sz w:val="22"/>
              </w:rPr>
              <w:t>20’ Standard Van (11-Pass.)</w:t>
            </w:r>
          </w:p>
        </w:tc>
        <w:tc>
          <w:tcPr>
            <w:tcW w:w="1151" w:type="dxa"/>
          </w:tcPr>
          <w:p w14:paraId="1E182644" w14:textId="77777777" w:rsidR="003C57C3" w:rsidRPr="003C57C3" w:rsidRDefault="003C57C3" w:rsidP="003C57C3">
            <w:pPr>
              <w:jc w:val="center"/>
              <w:rPr>
                <w:b/>
                <w:bCs/>
                <w:sz w:val="22"/>
              </w:rPr>
            </w:pPr>
            <w:r w:rsidRPr="003C57C3">
              <w:rPr>
                <w:b/>
                <w:bCs/>
                <w:sz w:val="22"/>
              </w:rPr>
              <w:t>SP21-0015 #34</w:t>
            </w:r>
          </w:p>
        </w:tc>
        <w:tc>
          <w:tcPr>
            <w:tcW w:w="1509" w:type="dxa"/>
          </w:tcPr>
          <w:p w14:paraId="1F80C6A3" w14:textId="77777777" w:rsidR="003C57C3" w:rsidRPr="003C57C3" w:rsidRDefault="003C57C3" w:rsidP="003C57C3">
            <w:pPr>
              <w:jc w:val="center"/>
              <w:rPr>
                <w:b/>
                <w:bCs/>
                <w:sz w:val="22"/>
              </w:rPr>
            </w:pPr>
            <w:r w:rsidRPr="003C57C3">
              <w:rPr>
                <w:b/>
                <w:bCs/>
                <w:sz w:val="22"/>
              </w:rPr>
              <w:t>$29,385</w:t>
            </w:r>
          </w:p>
        </w:tc>
        <w:tc>
          <w:tcPr>
            <w:tcW w:w="2933" w:type="dxa"/>
          </w:tcPr>
          <w:p w14:paraId="2A511D14" w14:textId="77777777" w:rsidR="003C57C3" w:rsidRPr="003C57C3" w:rsidRDefault="003C57C3" w:rsidP="003C57C3">
            <w:pPr>
              <w:jc w:val="center"/>
              <w:rPr>
                <w:b/>
                <w:bCs/>
                <w:sz w:val="22"/>
              </w:rPr>
            </w:pPr>
            <w:r w:rsidRPr="003C57C3">
              <w:rPr>
                <w:b/>
                <w:bCs/>
                <w:sz w:val="22"/>
              </w:rPr>
              <w:t>Smart Ford</w:t>
            </w:r>
          </w:p>
        </w:tc>
      </w:tr>
      <w:tr w:rsidR="003C57C3" w14:paraId="5360B229" w14:textId="77777777" w:rsidTr="008F1AC2">
        <w:tc>
          <w:tcPr>
            <w:tcW w:w="1205" w:type="dxa"/>
          </w:tcPr>
          <w:p w14:paraId="07302DDC" w14:textId="77777777" w:rsidR="003C57C3" w:rsidRPr="003C57C3" w:rsidRDefault="003C57C3" w:rsidP="003C57C3">
            <w:pPr>
              <w:jc w:val="center"/>
              <w:rPr>
                <w:b/>
                <w:bCs/>
                <w:sz w:val="22"/>
              </w:rPr>
            </w:pPr>
            <w:r w:rsidRPr="003C57C3">
              <w:rPr>
                <w:b/>
                <w:bCs/>
                <w:sz w:val="22"/>
              </w:rPr>
              <w:t>03</w:t>
            </w:r>
          </w:p>
        </w:tc>
        <w:tc>
          <w:tcPr>
            <w:tcW w:w="3474" w:type="dxa"/>
          </w:tcPr>
          <w:p w14:paraId="5E5BF3FD" w14:textId="77777777" w:rsidR="003C57C3" w:rsidRPr="003C57C3" w:rsidRDefault="003C57C3" w:rsidP="003C57C3">
            <w:pPr>
              <w:jc w:val="center"/>
              <w:rPr>
                <w:b/>
                <w:bCs/>
                <w:sz w:val="22"/>
              </w:rPr>
            </w:pPr>
            <w:r w:rsidRPr="003C57C3">
              <w:rPr>
                <w:b/>
                <w:bCs/>
                <w:sz w:val="22"/>
              </w:rPr>
              <w:t>17’ Lowered Floor Minivan w/Ramp, w/Double Flip Seat (5-Pass.)</w:t>
            </w:r>
          </w:p>
        </w:tc>
        <w:tc>
          <w:tcPr>
            <w:tcW w:w="1151" w:type="dxa"/>
          </w:tcPr>
          <w:p w14:paraId="08AC0B0D" w14:textId="77777777" w:rsidR="003C57C3" w:rsidRPr="003C57C3" w:rsidRDefault="003C57C3" w:rsidP="003C57C3">
            <w:pPr>
              <w:jc w:val="center"/>
              <w:rPr>
                <w:b/>
                <w:bCs/>
                <w:sz w:val="22"/>
              </w:rPr>
            </w:pPr>
            <w:r w:rsidRPr="003C57C3">
              <w:rPr>
                <w:b/>
                <w:bCs/>
                <w:sz w:val="22"/>
              </w:rPr>
              <w:t>PT 19-01, w/Double Flip Seat</w:t>
            </w:r>
          </w:p>
        </w:tc>
        <w:tc>
          <w:tcPr>
            <w:tcW w:w="1509" w:type="dxa"/>
          </w:tcPr>
          <w:p w14:paraId="4B30B8E7" w14:textId="4CB7BCAF" w:rsidR="003C57C3" w:rsidRPr="003C57C3" w:rsidRDefault="008F1AC2" w:rsidP="003C57C3">
            <w:pPr>
              <w:jc w:val="center"/>
              <w:rPr>
                <w:b/>
                <w:bCs/>
                <w:sz w:val="22"/>
              </w:rPr>
            </w:pPr>
            <w:r>
              <w:rPr>
                <w:b/>
                <w:bCs/>
                <w:sz w:val="22"/>
              </w:rPr>
              <w:t>TBD</w:t>
            </w:r>
          </w:p>
        </w:tc>
        <w:tc>
          <w:tcPr>
            <w:tcW w:w="2933" w:type="dxa"/>
          </w:tcPr>
          <w:p w14:paraId="27326530" w14:textId="77777777" w:rsidR="003C57C3" w:rsidRPr="003C57C3" w:rsidRDefault="003C57C3" w:rsidP="003C57C3">
            <w:pPr>
              <w:jc w:val="center"/>
              <w:rPr>
                <w:b/>
                <w:bCs/>
                <w:sz w:val="22"/>
              </w:rPr>
            </w:pPr>
            <w:r w:rsidRPr="003C57C3">
              <w:rPr>
                <w:b/>
                <w:bCs/>
                <w:sz w:val="22"/>
                <w:highlight w:val="yellow"/>
              </w:rPr>
              <w:t>Pending Availability</w:t>
            </w:r>
          </w:p>
        </w:tc>
      </w:tr>
      <w:tr w:rsidR="003C57C3" w14:paraId="54773038" w14:textId="77777777" w:rsidTr="008F1AC2">
        <w:tc>
          <w:tcPr>
            <w:tcW w:w="1205" w:type="dxa"/>
          </w:tcPr>
          <w:p w14:paraId="3F9FB2ED" w14:textId="77777777" w:rsidR="003C57C3" w:rsidRPr="003C57C3" w:rsidRDefault="003C57C3" w:rsidP="003C57C3">
            <w:pPr>
              <w:jc w:val="center"/>
              <w:rPr>
                <w:b/>
                <w:bCs/>
                <w:sz w:val="22"/>
              </w:rPr>
            </w:pPr>
            <w:r w:rsidRPr="003C57C3">
              <w:rPr>
                <w:b/>
                <w:bCs/>
                <w:sz w:val="22"/>
              </w:rPr>
              <w:t>04</w:t>
            </w:r>
          </w:p>
        </w:tc>
        <w:tc>
          <w:tcPr>
            <w:tcW w:w="3474" w:type="dxa"/>
          </w:tcPr>
          <w:p w14:paraId="6C9FF461" w14:textId="77777777" w:rsidR="003C57C3" w:rsidRPr="003C57C3" w:rsidRDefault="003C57C3" w:rsidP="003C57C3">
            <w:pPr>
              <w:jc w:val="center"/>
              <w:rPr>
                <w:b/>
                <w:bCs/>
                <w:sz w:val="22"/>
              </w:rPr>
            </w:pPr>
            <w:r w:rsidRPr="003C57C3">
              <w:rPr>
                <w:b/>
                <w:bCs/>
                <w:sz w:val="22"/>
              </w:rPr>
              <w:t>17’ Lowered Floor Minivan w/Ramp, w/o Double Flip Seat (3-Pass.)</w:t>
            </w:r>
          </w:p>
        </w:tc>
        <w:tc>
          <w:tcPr>
            <w:tcW w:w="1151" w:type="dxa"/>
          </w:tcPr>
          <w:p w14:paraId="4F6F159D" w14:textId="77777777" w:rsidR="003C57C3" w:rsidRPr="003C57C3" w:rsidRDefault="003C57C3" w:rsidP="003C57C3">
            <w:pPr>
              <w:jc w:val="center"/>
              <w:rPr>
                <w:b/>
                <w:bCs/>
                <w:sz w:val="22"/>
              </w:rPr>
            </w:pPr>
            <w:r w:rsidRPr="003C57C3">
              <w:rPr>
                <w:b/>
                <w:bCs/>
                <w:sz w:val="22"/>
              </w:rPr>
              <w:t>PT 19-01, w/o Double Flip Seat</w:t>
            </w:r>
          </w:p>
        </w:tc>
        <w:tc>
          <w:tcPr>
            <w:tcW w:w="1509" w:type="dxa"/>
          </w:tcPr>
          <w:p w14:paraId="739D02EC" w14:textId="0268A999" w:rsidR="003C57C3" w:rsidRPr="003C57C3" w:rsidRDefault="008F1AC2" w:rsidP="003C57C3">
            <w:pPr>
              <w:jc w:val="center"/>
              <w:rPr>
                <w:b/>
                <w:bCs/>
                <w:sz w:val="22"/>
              </w:rPr>
            </w:pPr>
            <w:r>
              <w:rPr>
                <w:b/>
                <w:bCs/>
                <w:sz w:val="22"/>
              </w:rPr>
              <w:t>TBD</w:t>
            </w:r>
          </w:p>
        </w:tc>
        <w:tc>
          <w:tcPr>
            <w:tcW w:w="2933" w:type="dxa"/>
          </w:tcPr>
          <w:p w14:paraId="6985FE3C" w14:textId="77777777" w:rsidR="003C57C3" w:rsidRPr="003C57C3" w:rsidRDefault="003C57C3" w:rsidP="003C57C3">
            <w:pPr>
              <w:jc w:val="center"/>
              <w:rPr>
                <w:b/>
                <w:bCs/>
                <w:sz w:val="22"/>
              </w:rPr>
            </w:pPr>
            <w:r w:rsidRPr="003C57C3">
              <w:rPr>
                <w:b/>
                <w:bCs/>
                <w:sz w:val="22"/>
                <w:highlight w:val="yellow"/>
              </w:rPr>
              <w:t>Pending Availability</w:t>
            </w:r>
          </w:p>
        </w:tc>
      </w:tr>
      <w:tr w:rsidR="003C57C3" w14:paraId="3C9ED3AC" w14:textId="77777777" w:rsidTr="008F1AC2">
        <w:tc>
          <w:tcPr>
            <w:tcW w:w="1205" w:type="dxa"/>
          </w:tcPr>
          <w:p w14:paraId="7B81A7D0" w14:textId="77777777" w:rsidR="003C57C3" w:rsidRPr="003C57C3" w:rsidRDefault="003C57C3" w:rsidP="003C57C3">
            <w:pPr>
              <w:jc w:val="center"/>
              <w:rPr>
                <w:b/>
                <w:bCs/>
                <w:sz w:val="22"/>
              </w:rPr>
            </w:pPr>
            <w:r w:rsidRPr="003C57C3">
              <w:rPr>
                <w:b/>
                <w:bCs/>
                <w:sz w:val="22"/>
              </w:rPr>
              <w:t>05</w:t>
            </w:r>
          </w:p>
        </w:tc>
        <w:tc>
          <w:tcPr>
            <w:tcW w:w="3474" w:type="dxa"/>
          </w:tcPr>
          <w:p w14:paraId="380FBDBD" w14:textId="77777777" w:rsidR="003C57C3" w:rsidRPr="003C57C3" w:rsidRDefault="003C57C3" w:rsidP="003C57C3">
            <w:pPr>
              <w:jc w:val="center"/>
              <w:rPr>
                <w:b/>
                <w:bCs/>
                <w:sz w:val="22"/>
              </w:rPr>
            </w:pPr>
            <w:r w:rsidRPr="003C57C3">
              <w:rPr>
                <w:b/>
                <w:bCs/>
                <w:sz w:val="22"/>
              </w:rPr>
              <w:t>20’ Transit Conversion Mid-Roof Long Van w/o Rear Lift (12-Pass.)</w:t>
            </w:r>
          </w:p>
        </w:tc>
        <w:tc>
          <w:tcPr>
            <w:tcW w:w="1151" w:type="dxa"/>
          </w:tcPr>
          <w:p w14:paraId="4EEEDA25" w14:textId="77777777" w:rsidR="003C57C3" w:rsidRPr="003C57C3" w:rsidRDefault="003C57C3" w:rsidP="003C57C3">
            <w:pPr>
              <w:jc w:val="center"/>
              <w:rPr>
                <w:b/>
                <w:bCs/>
                <w:sz w:val="22"/>
              </w:rPr>
            </w:pPr>
            <w:r w:rsidRPr="003C57C3">
              <w:rPr>
                <w:b/>
                <w:bCs/>
                <w:sz w:val="22"/>
              </w:rPr>
              <w:t>PT 19-02, Item 1</w:t>
            </w:r>
          </w:p>
        </w:tc>
        <w:tc>
          <w:tcPr>
            <w:tcW w:w="1509" w:type="dxa"/>
          </w:tcPr>
          <w:p w14:paraId="3C339927" w14:textId="77777777" w:rsidR="003C57C3" w:rsidRPr="003C57C3" w:rsidRDefault="003C57C3" w:rsidP="003C57C3">
            <w:pPr>
              <w:jc w:val="center"/>
              <w:rPr>
                <w:b/>
                <w:bCs/>
                <w:sz w:val="22"/>
              </w:rPr>
            </w:pPr>
            <w:r w:rsidRPr="003C57C3">
              <w:rPr>
                <w:b/>
                <w:bCs/>
                <w:sz w:val="22"/>
              </w:rPr>
              <w:t>$43,718</w:t>
            </w:r>
          </w:p>
        </w:tc>
        <w:tc>
          <w:tcPr>
            <w:tcW w:w="2933" w:type="dxa"/>
          </w:tcPr>
          <w:p w14:paraId="22875399" w14:textId="77777777" w:rsidR="003C57C3" w:rsidRPr="003C57C3" w:rsidRDefault="003C57C3" w:rsidP="003C57C3">
            <w:pPr>
              <w:jc w:val="center"/>
              <w:rPr>
                <w:b/>
                <w:bCs/>
                <w:sz w:val="22"/>
              </w:rPr>
            </w:pPr>
            <w:r w:rsidRPr="003C57C3">
              <w:rPr>
                <w:b/>
                <w:bCs/>
                <w:sz w:val="22"/>
              </w:rPr>
              <w:t>Central States Bus Sales, Inc.</w:t>
            </w:r>
          </w:p>
        </w:tc>
      </w:tr>
      <w:tr w:rsidR="003C57C3" w14:paraId="3702FAAA" w14:textId="77777777" w:rsidTr="008F1AC2">
        <w:trPr>
          <w:trHeight w:val="611"/>
        </w:trPr>
        <w:tc>
          <w:tcPr>
            <w:tcW w:w="1205" w:type="dxa"/>
          </w:tcPr>
          <w:p w14:paraId="342B4514" w14:textId="77777777" w:rsidR="003C57C3" w:rsidRPr="003C57C3" w:rsidRDefault="003C57C3" w:rsidP="003C57C3">
            <w:pPr>
              <w:jc w:val="center"/>
              <w:rPr>
                <w:b/>
                <w:bCs/>
                <w:sz w:val="22"/>
              </w:rPr>
            </w:pPr>
            <w:r w:rsidRPr="003C57C3">
              <w:rPr>
                <w:b/>
                <w:bCs/>
                <w:sz w:val="22"/>
              </w:rPr>
              <w:t>06</w:t>
            </w:r>
          </w:p>
        </w:tc>
        <w:tc>
          <w:tcPr>
            <w:tcW w:w="3474" w:type="dxa"/>
          </w:tcPr>
          <w:p w14:paraId="7B05D0B3" w14:textId="77777777" w:rsidR="003C57C3" w:rsidRPr="003C57C3" w:rsidRDefault="003C57C3" w:rsidP="003C57C3">
            <w:pPr>
              <w:jc w:val="center"/>
              <w:rPr>
                <w:b/>
                <w:bCs/>
                <w:sz w:val="22"/>
              </w:rPr>
            </w:pPr>
            <w:r w:rsidRPr="003C57C3">
              <w:rPr>
                <w:b/>
                <w:bCs/>
                <w:sz w:val="22"/>
              </w:rPr>
              <w:t>20’ Transit Conversion Mid-Roof Long Van w/Rear Lift (7-Pass, 3/2 WC)</w:t>
            </w:r>
          </w:p>
        </w:tc>
        <w:tc>
          <w:tcPr>
            <w:tcW w:w="1151" w:type="dxa"/>
          </w:tcPr>
          <w:p w14:paraId="29246B53" w14:textId="77777777" w:rsidR="003C57C3" w:rsidRPr="003C57C3" w:rsidRDefault="003C57C3" w:rsidP="003C57C3">
            <w:pPr>
              <w:jc w:val="center"/>
              <w:rPr>
                <w:b/>
                <w:bCs/>
                <w:sz w:val="22"/>
              </w:rPr>
            </w:pPr>
            <w:r w:rsidRPr="003C57C3">
              <w:rPr>
                <w:b/>
                <w:bCs/>
                <w:sz w:val="22"/>
              </w:rPr>
              <w:t>PT 19-02, Item 2</w:t>
            </w:r>
          </w:p>
        </w:tc>
        <w:tc>
          <w:tcPr>
            <w:tcW w:w="1509" w:type="dxa"/>
          </w:tcPr>
          <w:p w14:paraId="75361236" w14:textId="77777777" w:rsidR="003C57C3" w:rsidRPr="003C57C3" w:rsidRDefault="003C57C3" w:rsidP="003C57C3">
            <w:pPr>
              <w:jc w:val="center"/>
              <w:rPr>
                <w:b/>
                <w:bCs/>
                <w:sz w:val="22"/>
              </w:rPr>
            </w:pPr>
            <w:r w:rsidRPr="003C57C3">
              <w:rPr>
                <w:b/>
                <w:bCs/>
                <w:sz w:val="22"/>
              </w:rPr>
              <w:t>$47,249</w:t>
            </w:r>
          </w:p>
          <w:p w14:paraId="36659143" w14:textId="77777777" w:rsidR="003C57C3" w:rsidRPr="003C57C3" w:rsidRDefault="003C57C3" w:rsidP="003C57C3">
            <w:pPr>
              <w:jc w:val="center"/>
              <w:rPr>
                <w:b/>
                <w:bCs/>
                <w:sz w:val="22"/>
              </w:rPr>
            </w:pPr>
          </w:p>
        </w:tc>
        <w:tc>
          <w:tcPr>
            <w:tcW w:w="2933" w:type="dxa"/>
          </w:tcPr>
          <w:p w14:paraId="718283B0" w14:textId="77777777" w:rsidR="003C57C3" w:rsidRPr="003C57C3" w:rsidRDefault="003C57C3" w:rsidP="003C57C3">
            <w:pPr>
              <w:jc w:val="center"/>
              <w:rPr>
                <w:b/>
                <w:bCs/>
                <w:sz w:val="22"/>
              </w:rPr>
            </w:pPr>
            <w:r w:rsidRPr="003C57C3">
              <w:rPr>
                <w:b/>
                <w:bCs/>
                <w:sz w:val="22"/>
              </w:rPr>
              <w:t>Central States Bus Sales, Inc.</w:t>
            </w:r>
          </w:p>
        </w:tc>
      </w:tr>
      <w:tr w:rsidR="003C57C3" w14:paraId="333A37D6" w14:textId="77777777" w:rsidTr="008F1AC2">
        <w:tc>
          <w:tcPr>
            <w:tcW w:w="1205" w:type="dxa"/>
          </w:tcPr>
          <w:p w14:paraId="08570BD3" w14:textId="77777777" w:rsidR="003C57C3" w:rsidRPr="003C57C3" w:rsidRDefault="003C57C3" w:rsidP="003C57C3">
            <w:pPr>
              <w:jc w:val="center"/>
              <w:rPr>
                <w:b/>
                <w:bCs/>
                <w:sz w:val="22"/>
              </w:rPr>
            </w:pPr>
            <w:r w:rsidRPr="003C57C3">
              <w:rPr>
                <w:b/>
                <w:bCs/>
                <w:sz w:val="22"/>
              </w:rPr>
              <w:t>07</w:t>
            </w:r>
          </w:p>
        </w:tc>
        <w:tc>
          <w:tcPr>
            <w:tcW w:w="3474" w:type="dxa"/>
          </w:tcPr>
          <w:p w14:paraId="0E6D5CBF" w14:textId="77777777" w:rsidR="003C57C3" w:rsidRPr="003C57C3" w:rsidRDefault="003C57C3" w:rsidP="003C57C3">
            <w:pPr>
              <w:jc w:val="center"/>
              <w:rPr>
                <w:b/>
                <w:bCs/>
                <w:sz w:val="22"/>
              </w:rPr>
            </w:pPr>
            <w:r w:rsidRPr="003C57C3">
              <w:rPr>
                <w:b/>
                <w:bCs/>
                <w:sz w:val="22"/>
              </w:rPr>
              <w:t>22’ Transit Conversion High-Roof Extended Van w/o Rear Lift (12-Pass.)</w:t>
            </w:r>
          </w:p>
        </w:tc>
        <w:tc>
          <w:tcPr>
            <w:tcW w:w="1151" w:type="dxa"/>
          </w:tcPr>
          <w:p w14:paraId="148BBC9E" w14:textId="77777777" w:rsidR="003C57C3" w:rsidRPr="003C57C3" w:rsidRDefault="003C57C3" w:rsidP="003C57C3">
            <w:pPr>
              <w:jc w:val="center"/>
              <w:rPr>
                <w:b/>
                <w:bCs/>
                <w:sz w:val="22"/>
              </w:rPr>
            </w:pPr>
            <w:r w:rsidRPr="003C57C3">
              <w:rPr>
                <w:b/>
                <w:bCs/>
                <w:sz w:val="22"/>
              </w:rPr>
              <w:t>PT 19-03, Item 1</w:t>
            </w:r>
          </w:p>
        </w:tc>
        <w:tc>
          <w:tcPr>
            <w:tcW w:w="1509" w:type="dxa"/>
          </w:tcPr>
          <w:p w14:paraId="4FCFB9D6" w14:textId="77777777" w:rsidR="003C57C3" w:rsidRPr="003C57C3" w:rsidRDefault="003C57C3" w:rsidP="003C57C3">
            <w:pPr>
              <w:jc w:val="center"/>
              <w:rPr>
                <w:b/>
                <w:bCs/>
                <w:sz w:val="22"/>
              </w:rPr>
            </w:pPr>
            <w:r w:rsidRPr="003C57C3">
              <w:rPr>
                <w:b/>
                <w:bCs/>
                <w:sz w:val="22"/>
              </w:rPr>
              <w:t>$51,112</w:t>
            </w:r>
          </w:p>
        </w:tc>
        <w:tc>
          <w:tcPr>
            <w:tcW w:w="2933" w:type="dxa"/>
          </w:tcPr>
          <w:p w14:paraId="6F1928AC" w14:textId="77777777" w:rsidR="003C57C3" w:rsidRPr="003C57C3" w:rsidRDefault="003C57C3" w:rsidP="003C57C3">
            <w:pPr>
              <w:jc w:val="center"/>
              <w:rPr>
                <w:b/>
                <w:bCs/>
                <w:sz w:val="22"/>
              </w:rPr>
            </w:pPr>
            <w:r w:rsidRPr="003C57C3">
              <w:rPr>
                <w:b/>
                <w:bCs/>
                <w:sz w:val="22"/>
              </w:rPr>
              <w:t>Central States Bus Sales, Inc.</w:t>
            </w:r>
          </w:p>
        </w:tc>
      </w:tr>
      <w:tr w:rsidR="003C57C3" w14:paraId="1AF74E24" w14:textId="77777777" w:rsidTr="008F1AC2">
        <w:tc>
          <w:tcPr>
            <w:tcW w:w="1205" w:type="dxa"/>
          </w:tcPr>
          <w:p w14:paraId="5B7CCF34" w14:textId="77777777" w:rsidR="003C57C3" w:rsidRPr="003C57C3" w:rsidRDefault="003C57C3" w:rsidP="003C57C3">
            <w:pPr>
              <w:jc w:val="center"/>
              <w:rPr>
                <w:b/>
                <w:bCs/>
                <w:sz w:val="22"/>
              </w:rPr>
            </w:pPr>
            <w:r w:rsidRPr="003C57C3">
              <w:rPr>
                <w:b/>
                <w:bCs/>
                <w:sz w:val="22"/>
              </w:rPr>
              <w:t>08</w:t>
            </w:r>
          </w:p>
        </w:tc>
        <w:tc>
          <w:tcPr>
            <w:tcW w:w="3474" w:type="dxa"/>
          </w:tcPr>
          <w:p w14:paraId="5E25DC26" w14:textId="77777777" w:rsidR="003C57C3" w:rsidRPr="003C57C3" w:rsidRDefault="003C57C3" w:rsidP="003C57C3">
            <w:pPr>
              <w:jc w:val="center"/>
              <w:rPr>
                <w:b/>
                <w:bCs/>
                <w:sz w:val="22"/>
              </w:rPr>
            </w:pPr>
            <w:r w:rsidRPr="003C57C3">
              <w:rPr>
                <w:b/>
                <w:bCs/>
                <w:sz w:val="22"/>
              </w:rPr>
              <w:t>22’ Transit Conversion High-Roof Extended Van w/Rear Lift (7/0, 3/2 WC)</w:t>
            </w:r>
          </w:p>
        </w:tc>
        <w:tc>
          <w:tcPr>
            <w:tcW w:w="1151" w:type="dxa"/>
          </w:tcPr>
          <w:p w14:paraId="6D7B8AF9" w14:textId="77777777" w:rsidR="003C57C3" w:rsidRPr="003C57C3" w:rsidRDefault="003C57C3" w:rsidP="003C57C3">
            <w:pPr>
              <w:jc w:val="center"/>
              <w:rPr>
                <w:b/>
                <w:bCs/>
                <w:sz w:val="22"/>
              </w:rPr>
            </w:pPr>
            <w:r w:rsidRPr="003C57C3">
              <w:rPr>
                <w:b/>
                <w:bCs/>
                <w:sz w:val="22"/>
              </w:rPr>
              <w:t>PT 19-03, Item 2</w:t>
            </w:r>
          </w:p>
        </w:tc>
        <w:tc>
          <w:tcPr>
            <w:tcW w:w="1509" w:type="dxa"/>
          </w:tcPr>
          <w:p w14:paraId="378F653F" w14:textId="77777777" w:rsidR="003C57C3" w:rsidRPr="003C57C3" w:rsidRDefault="003C57C3" w:rsidP="003C57C3">
            <w:pPr>
              <w:jc w:val="center"/>
              <w:rPr>
                <w:b/>
                <w:bCs/>
                <w:sz w:val="22"/>
              </w:rPr>
            </w:pPr>
            <w:r w:rsidRPr="003C57C3">
              <w:rPr>
                <w:b/>
                <w:bCs/>
                <w:sz w:val="22"/>
              </w:rPr>
              <w:t>$54,877</w:t>
            </w:r>
          </w:p>
        </w:tc>
        <w:tc>
          <w:tcPr>
            <w:tcW w:w="2933" w:type="dxa"/>
          </w:tcPr>
          <w:p w14:paraId="132C0638" w14:textId="77777777" w:rsidR="003C57C3" w:rsidRPr="003C57C3" w:rsidRDefault="003C57C3" w:rsidP="003C57C3">
            <w:pPr>
              <w:jc w:val="center"/>
              <w:rPr>
                <w:b/>
                <w:bCs/>
                <w:sz w:val="22"/>
              </w:rPr>
            </w:pPr>
            <w:r w:rsidRPr="003C57C3">
              <w:rPr>
                <w:b/>
                <w:bCs/>
                <w:sz w:val="22"/>
              </w:rPr>
              <w:t>Central States Bus Sales, Inc.</w:t>
            </w:r>
          </w:p>
        </w:tc>
      </w:tr>
      <w:tr w:rsidR="003C57C3" w14:paraId="32CCCAE6" w14:textId="77777777" w:rsidTr="008F1AC2">
        <w:tc>
          <w:tcPr>
            <w:tcW w:w="1205" w:type="dxa"/>
          </w:tcPr>
          <w:p w14:paraId="1C7D6C9C" w14:textId="77777777" w:rsidR="003C57C3" w:rsidRPr="003C57C3" w:rsidRDefault="003C57C3" w:rsidP="003C57C3">
            <w:pPr>
              <w:jc w:val="center"/>
              <w:rPr>
                <w:b/>
                <w:bCs/>
                <w:sz w:val="22"/>
              </w:rPr>
            </w:pPr>
            <w:r w:rsidRPr="003C57C3">
              <w:rPr>
                <w:b/>
                <w:bCs/>
                <w:sz w:val="22"/>
              </w:rPr>
              <w:t>09</w:t>
            </w:r>
          </w:p>
        </w:tc>
        <w:tc>
          <w:tcPr>
            <w:tcW w:w="3474" w:type="dxa"/>
          </w:tcPr>
          <w:p w14:paraId="12BC52A0" w14:textId="77777777" w:rsidR="003C57C3" w:rsidRPr="003C57C3" w:rsidRDefault="003C57C3" w:rsidP="003C57C3">
            <w:pPr>
              <w:jc w:val="center"/>
              <w:rPr>
                <w:b/>
                <w:bCs/>
                <w:sz w:val="22"/>
              </w:rPr>
            </w:pPr>
            <w:r w:rsidRPr="003C57C3">
              <w:rPr>
                <w:b/>
                <w:bCs/>
                <w:sz w:val="22"/>
              </w:rPr>
              <w:t>22’ Small Cutaway Bus w/o Lift (13-Pass.)</w:t>
            </w:r>
          </w:p>
        </w:tc>
        <w:tc>
          <w:tcPr>
            <w:tcW w:w="1151" w:type="dxa"/>
          </w:tcPr>
          <w:p w14:paraId="5DBA6F35" w14:textId="77777777" w:rsidR="003C57C3" w:rsidRPr="003C57C3" w:rsidRDefault="003C57C3" w:rsidP="003C57C3">
            <w:pPr>
              <w:jc w:val="center"/>
              <w:rPr>
                <w:b/>
                <w:bCs/>
                <w:sz w:val="22"/>
              </w:rPr>
            </w:pPr>
            <w:r w:rsidRPr="003C57C3">
              <w:rPr>
                <w:b/>
                <w:bCs/>
                <w:sz w:val="22"/>
              </w:rPr>
              <w:t>PT 20-05, w/o Lift</w:t>
            </w:r>
          </w:p>
        </w:tc>
        <w:tc>
          <w:tcPr>
            <w:tcW w:w="1509" w:type="dxa"/>
          </w:tcPr>
          <w:p w14:paraId="54492F1A" w14:textId="2C4FC3E6" w:rsidR="003C57C3" w:rsidRPr="003C57C3" w:rsidRDefault="003C57C3" w:rsidP="003C57C3">
            <w:pPr>
              <w:jc w:val="center"/>
              <w:rPr>
                <w:b/>
                <w:bCs/>
                <w:sz w:val="22"/>
              </w:rPr>
            </w:pPr>
            <w:r w:rsidRPr="003C57C3">
              <w:rPr>
                <w:b/>
                <w:bCs/>
                <w:sz w:val="22"/>
              </w:rPr>
              <w:t>$6</w:t>
            </w:r>
            <w:r w:rsidR="006D5EFF">
              <w:rPr>
                <w:b/>
                <w:bCs/>
                <w:sz w:val="22"/>
              </w:rPr>
              <w:t>8</w:t>
            </w:r>
            <w:r w:rsidRPr="003C57C3">
              <w:rPr>
                <w:b/>
                <w:bCs/>
                <w:sz w:val="22"/>
              </w:rPr>
              <w:t>,</w:t>
            </w:r>
            <w:r w:rsidR="006D5EFF">
              <w:rPr>
                <w:b/>
                <w:bCs/>
                <w:sz w:val="22"/>
              </w:rPr>
              <w:t>78</w:t>
            </w:r>
            <w:r w:rsidR="005202CC">
              <w:rPr>
                <w:b/>
                <w:bCs/>
                <w:sz w:val="22"/>
              </w:rPr>
              <w:t>4</w:t>
            </w:r>
          </w:p>
        </w:tc>
        <w:tc>
          <w:tcPr>
            <w:tcW w:w="2933" w:type="dxa"/>
          </w:tcPr>
          <w:p w14:paraId="16A0D309" w14:textId="0CD0FD91" w:rsidR="003C57C3" w:rsidRPr="003C57C3" w:rsidRDefault="008F1AC2" w:rsidP="003C57C3">
            <w:pPr>
              <w:jc w:val="center"/>
              <w:rPr>
                <w:b/>
                <w:bCs/>
                <w:sz w:val="22"/>
              </w:rPr>
            </w:pPr>
            <w:r>
              <w:rPr>
                <w:b/>
                <w:bCs/>
                <w:sz w:val="22"/>
              </w:rPr>
              <w:t>TBD</w:t>
            </w:r>
          </w:p>
        </w:tc>
      </w:tr>
      <w:tr w:rsidR="008F1AC2" w14:paraId="20BB5608" w14:textId="77777777" w:rsidTr="008F1AC2">
        <w:tc>
          <w:tcPr>
            <w:tcW w:w="1205" w:type="dxa"/>
          </w:tcPr>
          <w:p w14:paraId="7590B018" w14:textId="77777777" w:rsidR="008F1AC2" w:rsidRPr="003C57C3" w:rsidRDefault="008F1AC2" w:rsidP="008F1AC2">
            <w:pPr>
              <w:jc w:val="center"/>
              <w:rPr>
                <w:b/>
                <w:bCs/>
                <w:sz w:val="22"/>
              </w:rPr>
            </w:pPr>
            <w:r w:rsidRPr="003C57C3">
              <w:rPr>
                <w:b/>
                <w:bCs/>
                <w:sz w:val="22"/>
              </w:rPr>
              <w:t>10</w:t>
            </w:r>
          </w:p>
        </w:tc>
        <w:tc>
          <w:tcPr>
            <w:tcW w:w="3474" w:type="dxa"/>
          </w:tcPr>
          <w:p w14:paraId="4AC0810E" w14:textId="77777777" w:rsidR="008F1AC2" w:rsidRPr="003C57C3" w:rsidRDefault="008F1AC2" w:rsidP="008F1AC2">
            <w:pPr>
              <w:jc w:val="center"/>
              <w:rPr>
                <w:b/>
                <w:bCs/>
                <w:sz w:val="22"/>
              </w:rPr>
            </w:pPr>
            <w:r w:rsidRPr="003C57C3">
              <w:rPr>
                <w:b/>
                <w:bCs/>
                <w:sz w:val="22"/>
              </w:rPr>
              <w:t>22’ Small Cutaway Bus w/Lift (10/0 or 8/1 WC)</w:t>
            </w:r>
          </w:p>
        </w:tc>
        <w:tc>
          <w:tcPr>
            <w:tcW w:w="1151" w:type="dxa"/>
          </w:tcPr>
          <w:p w14:paraId="5623C522" w14:textId="77777777" w:rsidR="008F1AC2" w:rsidRPr="003C57C3" w:rsidRDefault="008F1AC2" w:rsidP="008F1AC2">
            <w:pPr>
              <w:jc w:val="center"/>
              <w:rPr>
                <w:b/>
                <w:bCs/>
                <w:sz w:val="22"/>
              </w:rPr>
            </w:pPr>
            <w:r w:rsidRPr="003C57C3">
              <w:rPr>
                <w:b/>
                <w:bCs/>
                <w:sz w:val="22"/>
              </w:rPr>
              <w:t>PT 20-05, w/Lift</w:t>
            </w:r>
          </w:p>
        </w:tc>
        <w:tc>
          <w:tcPr>
            <w:tcW w:w="1509" w:type="dxa"/>
          </w:tcPr>
          <w:p w14:paraId="354E9B65" w14:textId="27EF8E2C" w:rsidR="008F1AC2" w:rsidRPr="003C57C3" w:rsidRDefault="008F1AC2" w:rsidP="008F1AC2">
            <w:pPr>
              <w:jc w:val="center"/>
              <w:rPr>
                <w:b/>
                <w:bCs/>
                <w:sz w:val="22"/>
              </w:rPr>
            </w:pPr>
            <w:r w:rsidRPr="003C57C3">
              <w:rPr>
                <w:b/>
                <w:bCs/>
                <w:sz w:val="22"/>
              </w:rPr>
              <w:t>$</w:t>
            </w:r>
            <w:r w:rsidR="006D5EFF">
              <w:rPr>
                <w:b/>
                <w:bCs/>
                <w:sz w:val="22"/>
              </w:rPr>
              <w:t>72,37</w:t>
            </w:r>
            <w:r w:rsidR="005202CC">
              <w:rPr>
                <w:b/>
                <w:bCs/>
                <w:sz w:val="22"/>
              </w:rPr>
              <w:t>1</w:t>
            </w:r>
          </w:p>
        </w:tc>
        <w:tc>
          <w:tcPr>
            <w:tcW w:w="2933" w:type="dxa"/>
          </w:tcPr>
          <w:p w14:paraId="23AC36B4" w14:textId="199AB9B4" w:rsidR="008F1AC2" w:rsidRPr="003C57C3" w:rsidRDefault="008F1AC2" w:rsidP="008F1AC2">
            <w:pPr>
              <w:jc w:val="center"/>
              <w:rPr>
                <w:b/>
                <w:bCs/>
                <w:sz w:val="22"/>
              </w:rPr>
            </w:pPr>
            <w:r w:rsidRPr="0071415B">
              <w:rPr>
                <w:b/>
                <w:bCs/>
                <w:sz w:val="22"/>
              </w:rPr>
              <w:t>TBD</w:t>
            </w:r>
          </w:p>
        </w:tc>
      </w:tr>
      <w:tr w:rsidR="008F1AC2" w14:paraId="7B5B8EF0" w14:textId="77777777" w:rsidTr="008F1AC2">
        <w:tc>
          <w:tcPr>
            <w:tcW w:w="1205" w:type="dxa"/>
          </w:tcPr>
          <w:p w14:paraId="4DE0450D" w14:textId="77777777" w:rsidR="008F1AC2" w:rsidRPr="003C57C3" w:rsidRDefault="008F1AC2" w:rsidP="008F1AC2">
            <w:pPr>
              <w:jc w:val="center"/>
              <w:rPr>
                <w:b/>
                <w:bCs/>
                <w:sz w:val="22"/>
              </w:rPr>
            </w:pPr>
            <w:r w:rsidRPr="003C57C3">
              <w:rPr>
                <w:b/>
                <w:bCs/>
                <w:sz w:val="22"/>
              </w:rPr>
              <w:t>11</w:t>
            </w:r>
          </w:p>
        </w:tc>
        <w:tc>
          <w:tcPr>
            <w:tcW w:w="3474" w:type="dxa"/>
          </w:tcPr>
          <w:p w14:paraId="2FC5DCE3" w14:textId="77777777" w:rsidR="008F1AC2" w:rsidRPr="003C57C3" w:rsidRDefault="008F1AC2" w:rsidP="008F1AC2">
            <w:pPr>
              <w:jc w:val="center"/>
              <w:rPr>
                <w:b/>
                <w:bCs/>
                <w:sz w:val="22"/>
              </w:rPr>
            </w:pPr>
            <w:r w:rsidRPr="003C57C3">
              <w:rPr>
                <w:b/>
                <w:bCs/>
                <w:sz w:val="22"/>
              </w:rPr>
              <w:t>22’ Small Cutaway Bus w/Lift (8/0 or 8/2 WC)</w:t>
            </w:r>
          </w:p>
        </w:tc>
        <w:tc>
          <w:tcPr>
            <w:tcW w:w="1151" w:type="dxa"/>
          </w:tcPr>
          <w:p w14:paraId="54B7D026" w14:textId="77777777" w:rsidR="008F1AC2" w:rsidRPr="003C57C3" w:rsidRDefault="008F1AC2" w:rsidP="008F1AC2">
            <w:pPr>
              <w:jc w:val="center"/>
              <w:rPr>
                <w:b/>
                <w:bCs/>
                <w:sz w:val="22"/>
              </w:rPr>
            </w:pPr>
            <w:r w:rsidRPr="003C57C3">
              <w:rPr>
                <w:b/>
                <w:bCs/>
                <w:sz w:val="22"/>
              </w:rPr>
              <w:t>PT 20-05, 2 WC</w:t>
            </w:r>
          </w:p>
        </w:tc>
        <w:tc>
          <w:tcPr>
            <w:tcW w:w="1509" w:type="dxa"/>
          </w:tcPr>
          <w:p w14:paraId="2AB919EC" w14:textId="46E0B49A" w:rsidR="008F1AC2" w:rsidRPr="003C57C3" w:rsidRDefault="008F1AC2" w:rsidP="008F1AC2">
            <w:pPr>
              <w:jc w:val="center"/>
              <w:rPr>
                <w:b/>
                <w:bCs/>
                <w:sz w:val="22"/>
              </w:rPr>
            </w:pPr>
            <w:r w:rsidRPr="003C57C3">
              <w:rPr>
                <w:b/>
                <w:bCs/>
                <w:sz w:val="22"/>
              </w:rPr>
              <w:t>$</w:t>
            </w:r>
            <w:r w:rsidR="006D5EFF">
              <w:rPr>
                <w:b/>
                <w:bCs/>
                <w:sz w:val="22"/>
              </w:rPr>
              <w:t>73,0</w:t>
            </w:r>
            <w:r w:rsidR="005202CC">
              <w:rPr>
                <w:b/>
                <w:bCs/>
                <w:sz w:val="22"/>
              </w:rPr>
              <w:t>39</w:t>
            </w:r>
          </w:p>
        </w:tc>
        <w:tc>
          <w:tcPr>
            <w:tcW w:w="2933" w:type="dxa"/>
          </w:tcPr>
          <w:p w14:paraId="1A243D97" w14:textId="5FD2EAB5" w:rsidR="008F1AC2" w:rsidRPr="003C57C3" w:rsidRDefault="008F1AC2" w:rsidP="008F1AC2">
            <w:pPr>
              <w:jc w:val="center"/>
              <w:rPr>
                <w:b/>
                <w:bCs/>
                <w:sz w:val="22"/>
              </w:rPr>
            </w:pPr>
            <w:r w:rsidRPr="0071415B">
              <w:rPr>
                <w:b/>
                <w:bCs/>
                <w:sz w:val="22"/>
              </w:rPr>
              <w:t>TBD</w:t>
            </w:r>
          </w:p>
        </w:tc>
      </w:tr>
      <w:tr w:rsidR="008F1AC2" w14:paraId="27DE8DB9" w14:textId="77777777" w:rsidTr="008F1AC2">
        <w:trPr>
          <w:trHeight w:val="638"/>
        </w:trPr>
        <w:tc>
          <w:tcPr>
            <w:tcW w:w="1205" w:type="dxa"/>
          </w:tcPr>
          <w:p w14:paraId="0287792A" w14:textId="77777777" w:rsidR="008F1AC2" w:rsidRPr="003C57C3" w:rsidRDefault="008F1AC2" w:rsidP="008F1AC2">
            <w:pPr>
              <w:jc w:val="center"/>
              <w:rPr>
                <w:b/>
                <w:bCs/>
                <w:sz w:val="22"/>
              </w:rPr>
            </w:pPr>
            <w:r w:rsidRPr="003C57C3">
              <w:rPr>
                <w:b/>
                <w:bCs/>
                <w:sz w:val="22"/>
              </w:rPr>
              <w:t>12</w:t>
            </w:r>
          </w:p>
        </w:tc>
        <w:tc>
          <w:tcPr>
            <w:tcW w:w="3474" w:type="dxa"/>
          </w:tcPr>
          <w:p w14:paraId="223FE9FF" w14:textId="77777777" w:rsidR="008F1AC2" w:rsidRPr="003C57C3" w:rsidRDefault="008F1AC2" w:rsidP="008F1AC2">
            <w:pPr>
              <w:jc w:val="center"/>
              <w:rPr>
                <w:b/>
                <w:bCs/>
                <w:sz w:val="22"/>
              </w:rPr>
            </w:pPr>
            <w:r w:rsidRPr="003C57C3">
              <w:rPr>
                <w:b/>
                <w:bCs/>
                <w:sz w:val="22"/>
              </w:rPr>
              <w:t xml:space="preserve">22’ Medium Cutaway Bus w/o Lift (16-Pass.) </w:t>
            </w:r>
            <w:r w:rsidRPr="003C57C3">
              <w:rPr>
                <w:b/>
                <w:bCs/>
                <w:color w:val="FF0000"/>
                <w:sz w:val="22"/>
                <w:u w:val="single"/>
              </w:rPr>
              <w:t>(CDL Required)</w:t>
            </w:r>
          </w:p>
        </w:tc>
        <w:tc>
          <w:tcPr>
            <w:tcW w:w="1151" w:type="dxa"/>
          </w:tcPr>
          <w:p w14:paraId="090095C9" w14:textId="77777777" w:rsidR="008F1AC2" w:rsidRPr="003C57C3" w:rsidRDefault="008F1AC2" w:rsidP="008F1AC2">
            <w:pPr>
              <w:jc w:val="center"/>
              <w:rPr>
                <w:b/>
                <w:bCs/>
                <w:sz w:val="22"/>
              </w:rPr>
            </w:pPr>
            <w:r w:rsidRPr="003C57C3">
              <w:rPr>
                <w:b/>
                <w:bCs/>
                <w:sz w:val="22"/>
              </w:rPr>
              <w:t>PT 20-06, Item 1</w:t>
            </w:r>
          </w:p>
        </w:tc>
        <w:tc>
          <w:tcPr>
            <w:tcW w:w="1509" w:type="dxa"/>
          </w:tcPr>
          <w:p w14:paraId="767F08B2" w14:textId="1FBF5C96" w:rsidR="008F1AC2" w:rsidRPr="003C57C3" w:rsidRDefault="008F1AC2" w:rsidP="008F1AC2">
            <w:pPr>
              <w:jc w:val="center"/>
              <w:rPr>
                <w:b/>
                <w:bCs/>
                <w:sz w:val="22"/>
              </w:rPr>
            </w:pPr>
            <w:r w:rsidRPr="003C57C3">
              <w:rPr>
                <w:b/>
                <w:bCs/>
                <w:sz w:val="22"/>
              </w:rPr>
              <w:t>$</w:t>
            </w:r>
            <w:r w:rsidR="006D5EFF">
              <w:rPr>
                <w:b/>
                <w:bCs/>
                <w:sz w:val="22"/>
              </w:rPr>
              <w:t>72,</w:t>
            </w:r>
            <w:r w:rsidR="005202CC">
              <w:rPr>
                <w:b/>
                <w:bCs/>
                <w:sz w:val="22"/>
              </w:rPr>
              <w:t>135</w:t>
            </w:r>
          </w:p>
        </w:tc>
        <w:tc>
          <w:tcPr>
            <w:tcW w:w="2933" w:type="dxa"/>
          </w:tcPr>
          <w:p w14:paraId="027D9C37" w14:textId="3983040F" w:rsidR="008F1AC2" w:rsidRPr="003C57C3" w:rsidRDefault="008F1AC2" w:rsidP="008F1AC2">
            <w:pPr>
              <w:jc w:val="center"/>
              <w:rPr>
                <w:b/>
                <w:bCs/>
                <w:sz w:val="22"/>
              </w:rPr>
            </w:pPr>
            <w:r w:rsidRPr="0071415B">
              <w:rPr>
                <w:b/>
                <w:bCs/>
                <w:sz w:val="22"/>
              </w:rPr>
              <w:t>TBD</w:t>
            </w:r>
          </w:p>
        </w:tc>
      </w:tr>
      <w:tr w:rsidR="008F1AC2" w14:paraId="76251E97" w14:textId="77777777" w:rsidTr="008F1AC2">
        <w:tc>
          <w:tcPr>
            <w:tcW w:w="1205" w:type="dxa"/>
          </w:tcPr>
          <w:p w14:paraId="1FEFBE57" w14:textId="77777777" w:rsidR="008F1AC2" w:rsidRPr="003C57C3" w:rsidRDefault="008F1AC2" w:rsidP="008F1AC2">
            <w:pPr>
              <w:jc w:val="center"/>
              <w:rPr>
                <w:b/>
                <w:bCs/>
                <w:sz w:val="22"/>
              </w:rPr>
            </w:pPr>
            <w:r w:rsidRPr="003C57C3">
              <w:rPr>
                <w:b/>
                <w:bCs/>
                <w:sz w:val="22"/>
              </w:rPr>
              <w:t>13</w:t>
            </w:r>
          </w:p>
        </w:tc>
        <w:tc>
          <w:tcPr>
            <w:tcW w:w="3474" w:type="dxa"/>
          </w:tcPr>
          <w:p w14:paraId="4B65C8B3" w14:textId="77777777" w:rsidR="008F1AC2" w:rsidRPr="003C57C3" w:rsidRDefault="008F1AC2" w:rsidP="008F1AC2">
            <w:pPr>
              <w:jc w:val="center"/>
              <w:rPr>
                <w:b/>
                <w:bCs/>
                <w:sz w:val="22"/>
              </w:rPr>
            </w:pPr>
            <w:r w:rsidRPr="003C57C3">
              <w:rPr>
                <w:b/>
                <w:bCs/>
                <w:sz w:val="22"/>
              </w:rPr>
              <w:t>22’ Medium Cutaway Bus w/Lift (8/2 WC)</w:t>
            </w:r>
          </w:p>
        </w:tc>
        <w:tc>
          <w:tcPr>
            <w:tcW w:w="1151" w:type="dxa"/>
          </w:tcPr>
          <w:p w14:paraId="1AD1649B" w14:textId="77777777" w:rsidR="008F1AC2" w:rsidRPr="003C57C3" w:rsidRDefault="008F1AC2" w:rsidP="008F1AC2">
            <w:pPr>
              <w:jc w:val="center"/>
              <w:rPr>
                <w:b/>
                <w:bCs/>
                <w:sz w:val="22"/>
              </w:rPr>
            </w:pPr>
            <w:r w:rsidRPr="003C57C3">
              <w:rPr>
                <w:b/>
                <w:bCs/>
                <w:sz w:val="22"/>
              </w:rPr>
              <w:t>PT 20-06, Item 2</w:t>
            </w:r>
          </w:p>
        </w:tc>
        <w:tc>
          <w:tcPr>
            <w:tcW w:w="1509" w:type="dxa"/>
          </w:tcPr>
          <w:p w14:paraId="60A44667" w14:textId="77777777" w:rsidR="008F1AC2" w:rsidRDefault="008F1AC2" w:rsidP="008F1AC2">
            <w:pPr>
              <w:jc w:val="center"/>
              <w:rPr>
                <w:b/>
                <w:bCs/>
                <w:sz w:val="22"/>
              </w:rPr>
            </w:pPr>
            <w:r w:rsidRPr="003C57C3">
              <w:rPr>
                <w:b/>
                <w:bCs/>
                <w:sz w:val="22"/>
              </w:rPr>
              <w:t>$</w:t>
            </w:r>
            <w:r w:rsidR="006D5EFF">
              <w:rPr>
                <w:b/>
                <w:bCs/>
                <w:sz w:val="22"/>
              </w:rPr>
              <w:t>75,50</w:t>
            </w:r>
            <w:r w:rsidR="005202CC">
              <w:rPr>
                <w:b/>
                <w:bCs/>
                <w:sz w:val="22"/>
              </w:rPr>
              <w:t>2</w:t>
            </w:r>
          </w:p>
          <w:p w14:paraId="6E0D3F29" w14:textId="37981682" w:rsidR="005202CC" w:rsidRPr="003C57C3" w:rsidRDefault="005202CC" w:rsidP="008F1AC2">
            <w:pPr>
              <w:jc w:val="center"/>
              <w:rPr>
                <w:b/>
                <w:bCs/>
                <w:sz w:val="22"/>
              </w:rPr>
            </w:pPr>
          </w:p>
        </w:tc>
        <w:tc>
          <w:tcPr>
            <w:tcW w:w="2933" w:type="dxa"/>
          </w:tcPr>
          <w:p w14:paraId="0D3CF239" w14:textId="723F9946" w:rsidR="008F1AC2" w:rsidRPr="003C57C3" w:rsidRDefault="008F1AC2" w:rsidP="008F1AC2">
            <w:pPr>
              <w:jc w:val="center"/>
              <w:rPr>
                <w:b/>
                <w:bCs/>
                <w:sz w:val="22"/>
              </w:rPr>
            </w:pPr>
            <w:r w:rsidRPr="0071415B">
              <w:rPr>
                <w:b/>
                <w:bCs/>
                <w:sz w:val="22"/>
              </w:rPr>
              <w:t>TBD</w:t>
            </w:r>
          </w:p>
        </w:tc>
      </w:tr>
      <w:tr w:rsidR="008F1AC2" w14:paraId="3D66BFCE" w14:textId="77777777" w:rsidTr="008F1AC2">
        <w:trPr>
          <w:trHeight w:val="638"/>
        </w:trPr>
        <w:tc>
          <w:tcPr>
            <w:tcW w:w="1205" w:type="dxa"/>
          </w:tcPr>
          <w:p w14:paraId="0913754E" w14:textId="77777777" w:rsidR="008F1AC2" w:rsidRPr="003C57C3" w:rsidRDefault="008F1AC2" w:rsidP="008F1AC2">
            <w:pPr>
              <w:jc w:val="center"/>
              <w:rPr>
                <w:b/>
                <w:bCs/>
                <w:sz w:val="22"/>
              </w:rPr>
            </w:pPr>
            <w:r w:rsidRPr="003C57C3">
              <w:rPr>
                <w:b/>
                <w:bCs/>
                <w:sz w:val="22"/>
              </w:rPr>
              <w:t>14</w:t>
            </w:r>
          </w:p>
        </w:tc>
        <w:tc>
          <w:tcPr>
            <w:tcW w:w="3474" w:type="dxa"/>
          </w:tcPr>
          <w:p w14:paraId="4A87DAEC" w14:textId="77777777" w:rsidR="008F1AC2" w:rsidRPr="003C57C3" w:rsidRDefault="008F1AC2" w:rsidP="008F1AC2">
            <w:pPr>
              <w:jc w:val="center"/>
              <w:rPr>
                <w:b/>
                <w:bCs/>
                <w:sz w:val="22"/>
              </w:rPr>
            </w:pPr>
            <w:r w:rsidRPr="003C57C3">
              <w:rPr>
                <w:b/>
                <w:bCs/>
                <w:sz w:val="22"/>
              </w:rPr>
              <w:t xml:space="preserve">23’ Medium Cutaway Bus, w/o Lift (20-Pass.) </w:t>
            </w:r>
            <w:r w:rsidRPr="003C57C3">
              <w:rPr>
                <w:b/>
                <w:bCs/>
                <w:color w:val="FF0000"/>
                <w:sz w:val="22"/>
                <w:u w:val="single"/>
              </w:rPr>
              <w:t>(CDL Required)</w:t>
            </w:r>
          </w:p>
        </w:tc>
        <w:tc>
          <w:tcPr>
            <w:tcW w:w="1151" w:type="dxa"/>
          </w:tcPr>
          <w:p w14:paraId="58E6624E" w14:textId="77777777" w:rsidR="008F1AC2" w:rsidRPr="003C57C3" w:rsidRDefault="008F1AC2" w:rsidP="008F1AC2">
            <w:pPr>
              <w:jc w:val="center"/>
              <w:rPr>
                <w:b/>
                <w:bCs/>
                <w:sz w:val="22"/>
              </w:rPr>
            </w:pPr>
            <w:r w:rsidRPr="003C57C3">
              <w:rPr>
                <w:b/>
                <w:bCs/>
                <w:sz w:val="22"/>
              </w:rPr>
              <w:t>PT 20-06, Item 1</w:t>
            </w:r>
          </w:p>
        </w:tc>
        <w:tc>
          <w:tcPr>
            <w:tcW w:w="1509" w:type="dxa"/>
          </w:tcPr>
          <w:p w14:paraId="19562A9F" w14:textId="297A3C92" w:rsidR="008F1AC2" w:rsidRPr="003C57C3" w:rsidRDefault="008F1AC2" w:rsidP="008F1AC2">
            <w:pPr>
              <w:jc w:val="center"/>
              <w:rPr>
                <w:b/>
                <w:bCs/>
                <w:sz w:val="22"/>
              </w:rPr>
            </w:pPr>
            <w:r w:rsidRPr="003C57C3">
              <w:rPr>
                <w:b/>
                <w:bCs/>
                <w:sz w:val="22"/>
              </w:rPr>
              <w:t>$</w:t>
            </w:r>
            <w:r w:rsidR="006D5EFF">
              <w:rPr>
                <w:b/>
                <w:bCs/>
                <w:sz w:val="22"/>
              </w:rPr>
              <w:t>75,640</w:t>
            </w:r>
          </w:p>
        </w:tc>
        <w:tc>
          <w:tcPr>
            <w:tcW w:w="2933" w:type="dxa"/>
          </w:tcPr>
          <w:p w14:paraId="19ADD8E6" w14:textId="0CE80CDE" w:rsidR="008F1AC2" w:rsidRPr="003C57C3" w:rsidRDefault="008F1AC2" w:rsidP="008F1AC2">
            <w:pPr>
              <w:jc w:val="center"/>
              <w:rPr>
                <w:b/>
                <w:bCs/>
                <w:sz w:val="22"/>
              </w:rPr>
            </w:pPr>
            <w:r w:rsidRPr="0071415B">
              <w:rPr>
                <w:b/>
                <w:bCs/>
                <w:sz w:val="22"/>
              </w:rPr>
              <w:t>TBD</w:t>
            </w:r>
          </w:p>
        </w:tc>
      </w:tr>
      <w:tr w:rsidR="008F1AC2" w14:paraId="4197AF57" w14:textId="77777777" w:rsidTr="008F1AC2">
        <w:trPr>
          <w:trHeight w:val="800"/>
        </w:trPr>
        <w:tc>
          <w:tcPr>
            <w:tcW w:w="1205" w:type="dxa"/>
          </w:tcPr>
          <w:p w14:paraId="29D909EB" w14:textId="77777777" w:rsidR="008F1AC2" w:rsidRPr="003C57C3" w:rsidRDefault="008F1AC2" w:rsidP="008F1AC2">
            <w:pPr>
              <w:jc w:val="center"/>
              <w:rPr>
                <w:b/>
                <w:bCs/>
                <w:sz w:val="22"/>
              </w:rPr>
            </w:pPr>
            <w:r w:rsidRPr="003C57C3">
              <w:rPr>
                <w:b/>
                <w:bCs/>
                <w:sz w:val="22"/>
              </w:rPr>
              <w:t>15</w:t>
            </w:r>
          </w:p>
        </w:tc>
        <w:tc>
          <w:tcPr>
            <w:tcW w:w="3474" w:type="dxa"/>
          </w:tcPr>
          <w:p w14:paraId="065E4C2C" w14:textId="77777777" w:rsidR="008F1AC2" w:rsidRPr="003C57C3" w:rsidRDefault="008F1AC2" w:rsidP="008F1AC2">
            <w:pPr>
              <w:jc w:val="center"/>
              <w:rPr>
                <w:b/>
                <w:bCs/>
                <w:sz w:val="22"/>
              </w:rPr>
            </w:pPr>
            <w:r w:rsidRPr="003C57C3">
              <w:rPr>
                <w:b/>
                <w:bCs/>
                <w:sz w:val="22"/>
              </w:rPr>
              <w:t xml:space="preserve">23’ Medium Cutaway Bus, w/Lift (12/2 WC) </w:t>
            </w:r>
            <w:r w:rsidRPr="003C57C3">
              <w:rPr>
                <w:b/>
                <w:bCs/>
                <w:color w:val="FF0000"/>
                <w:sz w:val="22"/>
                <w:u w:val="single"/>
              </w:rPr>
              <w:t>(CDL only required if ordered with Flip Seat)</w:t>
            </w:r>
          </w:p>
        </w:tc>
        <w:tc>
          <w:tcPr>
            <w:tcW w:w="1151" w:type="dxa"/>
          </w:tcPr>
          <w:p w14:paraId="6A9CF89E" w14:textId="77777777" w:rsidR="008F1AC2" w:rsidRPr="003C57C3" w:rsidRDefault="008F1AC2" w:rsidP="008F1AC2">
            <w:pPr>
              <w:jc w:val="center"/>
              <w:rPr>
                <w:b/>
                <w:bCs/>
                <w:sz w:val="22"/>
              </w:rPr>
            </w:pPr>
            <w:r w:rsidRPr="003C57C3">
              <w:rPr>
                <w:b/>
                <w:bCs/>
                <w:sz w:val="22"/>
              </w:rPr>
              <w:t>PT 20-06, Item 2</w:t>
            </w:r>
          </w:p>
        </w:tc>
        <w:tc>
          <w:tcPr>
            <w:tcW w:w="1509" w:type="dxa"/>
          </w:tcPr>
          <w:p w14:paraId="22FAADED" w14:textId="127F1ACE" w:rsidR="008F1AC2" w:rsidRPr="003C57C3" w:rsidRDefault="008F1AC2" w:rsidP="008F1AC2">
            <w:pPr>
              <w:jc w:val="center"/>
              <w:rPr>
                <w:b/>
                <w:bCs/>
                <w:sz w:val="22"/>
              </w:rPr>
            </w:pPr>
            <w:r w:rsidRPr="003C57C3">
              <w:rPr>
                <w:b/>
                <w:bCs/>
                <w:sz w:val="22"/>
              </w:rPr>
              <w:t>$</w:t>
            </w:r>
            <w:r w:rsidR="006D5EFF">
              <w:rPr>
                <w:b/>
                <w:bCs/>
                <w:sz w:val="22"/>
              </w:rPr>
              <w:t>78,</w:t>
            </w:r>
            <w:r w:rsidR="005202CC">
              <w:rPr>
                <w:b/>
                <w:bCs/>
                <w:sz w:val="22"/>
              </w:rPr>
              <w:t>666</w:t>
            </w:r>
          </w:p>
        </w:tc>
        <w:tc>
          <w:tcPr>
            <w:tcW w:w="2933" w:type="dxa"/>
          </w:tcPr>
          <w:p w14:paraId="05EF1F7D" w14:textId="3D424CA2" w:rsidR="008F1AC2" w:rsidRPr="003C57C3" w:rsidRDefault="008F1AC2" w:rsidP="008F1AC2">
            <w:pPr>
              <w:jc w:val="center"/>
              <w:rPr>
                <w:b/>
                <w:bCs/>
                <w:sz w:val="22"/>
              </w:rPr>
            </w:pPr>
            <w:r w:rsidRPr="0071415B">
              <w:rPr>
                <w:b/>
                <w:bCs/>
                <w:sz w:val="22"/>
              </w:rPr>
              <w:t>TBD</w:t>
            </w:r>
          </w:p>
        </w:tc>
      </w:tr>
      <w:tr w:rsidR="008F1AC2" w14:paraId="4DAB621B" w14:textId="77777777" w:rsidTr="008F1AC2">
        <w:trPr>
          <w:trHeight w:val="620"/>
        </w:trPr>
        <w:tc>
          <w:tcPr>
            <w:tcW w:w="1205" w:type="dxa"/>
          </w:tcPr>
          <w:p w14:paraId="732E6788" w14:textId="77777777" w:rsidR="008F1AC2" w:rsidRPr="003C57C3" w:rsidRDefault="008F1AC2" w:rsidP="008F1AC2">
            <w:pPr>
              <w:jc w:val="center"/>
              <w:rPr>
                <w:b/>
                <w:bCs/>
                <w:sz w:val="22"/>
              </w:rPr>
            </w:pPr>
            <w:r w:rsidRPr="003C57C3">
              <w:rPr>
                <w:b/>
                <w:bCs/>
                <w:sz w:val="22"/>
              </w:rPr>
              <w:t>16</w:t>
            </w:r>
          </w:p>
        </w:tc>
        <w:tc>
          <w:tcPr>
            <w:tcW w:w="3474" w:type="dxa"/>
          </w:tcPr>
          <w:p w14:paraId="5646BED2" w14:textId="77777777" w:rsidR="008F1AC2" w:rsidRPr="003C57C3" w:rsidRDefault="008F1AC2" w:rsidP="008F1AC2">
            <w:pPr>
              <w:jc w:val="center"/>
              <w:rPr>
                <w:b/>
                <w:bCs/>
                <w:sz w:val="22"/>
              </w:rPr>
            </w:pPr>
            <w:r w:rsidRPr="003C57C3">
              <w:rPr>
                <w:b/>
                <w:bCs/>
                <w:sz w:val="22"/>
              </w:rPr>
              <w:t xml:space="preserve">25’ Medium Cutaway Bus, w/o Lift (24 Pass.) </w:t>
            </w:r>
            <w:r w:rsidRPr="003C57C3">
              <w:rPr>
                <w:b/>
                <w:bCs/>
                <w:color w:val="FF0000"/>
                <w:sz w:val="22"/>
                <w:u w:val="single"/>
              </w:rPr>
              <w:t>(CDL Required)</w:t>
            </w:r>
          </w:p>
        </w:tc>
        <w:tc>
          <w:tcPr>
            <w:tcW w:w="1151" w:type="dxa"/>
          </w:tcPr>
          <w:p w14:paraId="73136636" w14:textId="77777777" w:rsidR="008F1AC2" w:rsidRPr="003C57C3" w:rsidRDefault="008F1AC2" w:rsidP="008F1AC2">
            <w:pPr>
              <w:jc w:val="center"/>
              <w:rPr>
                <w:b/>
                <w:bCs/>
                <w:sz w:val="22"/>
              </w:rPr>
            </w:pPr>
            <w:r w:rsidRPr="003C57C3">
              <w:rPr>
                <w:b/>
                <w:bCs/>
                <w:sz w:val="22"/>
              </w:rPr>
              <w:t>PT 20-06, Item 1</w:t>
            </w:r>
          </w:p>
        </w:tc>
        <w:tc>
          <w:tcPr>
            <w:tcW w:w="1509" w:type="dxa"/>
          </w:tcPr>
          <w:p w14:paraId="4A452359" w14:textId="2A8C4EBC" w:rsidR="008F1AC2" w:rsidRPr="003C57C3" w:rsidRDefault="008F1AC2" w:rsidP="008F1AC2">
            <w:pPr>
              <w:jc w:val="center"/>
              <w:rPr>
                <w:b/>
                <w:bCs/>
                <w:sz w:val="22"/>
              </w:rPr>
            </w:pPr>
            <w:r w:rsidRPr="003C57C3">
              <w:rPr>
                <w:b/>
                <w:bCs/>
                <w:sz w:val="22"/>
              </w:rPr>
              <w:t>$</w:t>
            </w:r>
            <w:r w:rsidR="006D5EFF">
              <w:rPr>
                <w:b/>
                <w:bCs/>
                <w:sz w:val="22"/>
              </w:rPr>
              <w:t>78,907</w:t>
            </w:r>
          </w:p>
        </w:tc>
        <w:tc>
          <w:tcPr>
            <w:tcW w:w="2933" w:type="dxa"/>
          </w:tcPr>
          <w:p w14:paraId="5969DF61" w14:textId="3382AE3B" w:rsidR="008F1AC2" w:rsidRPr="003C57C3" w:rsidRDefault="008F1AC2" w:rsidP="008F1AC2">
            <w:pPr>
              <w:jc w:val="center"/>
              <w:rPr>
                <w:b/>
                <w:bCs/>
                <w:sz w:val="22"/>
              </w:rPr>
            </w:pPr>
            <w:r w:rsidRPr="0071415B">
              <w:rPr>
                <w:b/>
                <w:bCs/>
                <w:sz w:val="22"/>
              </w:rPr>
              <w:t>TBD</w:t>
            </w:r>
          </w:p>
        </w:tc>
      </w:tr>
      <w:tr w:rsidR="008F1AC2" w14:paraId="01987804" w14:textId="77777777" w:rsidTr="008F1AC2">
        <w:trPr>
          <w:trHeight w:val="620"/>
        </w:trPr>
        <w:tc>
          <w:tcPr>
            <w:tcW w:w="1205" w:type="dxa"/>
          </w:tcPr>
          <w:p w14:paraId="42DF85CB" w14:textId="77777777" w:rsidR="008F1AC2" w:rsidRPr="003C57C3" w:rsidRDefault="008F1AC2" w:rsidP="008F1AC2">
            <w:pPr>
              <w:jc w:val="center"/>
              <w:rPr>
                <w:b/>
                <w:bCs/>
                <w:sz w:val="22"/>
              </w:rPr>
            </w:pPr>
            <w:r w:rsidRPr="003C57C3">
              <w:rPr>
                <w:b/>
                <w:bCs/>
                <w:sz w:val="22"/>
              </w:rPr>
              <w:t>17</w:t>
            </w:r>
          </w:p>
        </w:tc>
        <w:tc>
          <w:tcPr>
            <w:tcW w:w="3474" w:type="dxa"/>
          </w:tcPr>
          <w:p w14:paraId="141C8A60" w14:textId="77777777" w:rsidR="008F1AC2" w:rsidRPr="003C57C3" w:rsidRDefault="008F1AC2" w:rsidP="008F1AC2">
            <w:pPr>
              <w:jc w:val="center"/>
              <w:rPr>
                <w:b/>
                <w:bCs/>
                <w:sz w:val="22"/>
              </w:rPr>
            </w:pPr>
            <w:r w:rsidRPr="003C57C3">
              <w:rPr>
                <w:b/>
                <w:bCs/>
                <w:sz w:val="22"/>
              </w:rPr>
              <w:t xml:space="preserve">25’ Medium Cutaway Bus w/Lift (16/2 WC) </w:t>
            </w:r>
            <w:r w:rsidRPr="003C57C3">
              <w:rPr>
                <w:b/>
                <w:bCs/>
                <w:color w:val="FF0000"/>
                <w:sz w:val="22"/>
                <w:u w:val="single"/>
              </w:rPr>
              <w:t>(CDL Required)</w:t>
            </w:r>
          </w:p>
        </w:tc>
        <w:tc>
          <w:tcPr>
            <w:tcW w:w="1151" w:type="dxa"/>
          </w:tcPr>
          <w:p w14:paraId="25F53F3F" w14:textId="77777777" w:rsidR="008F1AC2" w:rsidRPr="003C57C3" w:rsidRDefault="008F1AC2" w:rsidP="008F1AC2">
            <w:pPr>
              <w:jc w:val="center"/>
              <w:rPr>
                <w:b/>
                <w:bCs/>
                <w:sz w:val="22"/>
              </w:rPr>
            </w:pPr>
            <w:r w:rsidRPr="003C57C3">
              <w:rPr>
                <w:b/>
                <w:bCs/>
                <w:sz w:val="22"/>
              </w:rPr>
              <w:t>PT 20-06, Item 2</w:t>
            </w:r>
          </w:p>
        </w:tc>
        <w:tc>
          <w:tcPr>
            <w:tcW w:w="1509" w:type="dxa"/>
          </w:tcPr>
          <w:p w14:paraId="4C881A78" w14:textId="360EA649" w:rsidR="008F1AC2" w:rsidRPr="003C57C3" w:rsidRDefault="008F1AC2" w:rsidP="008F1AC2">
            <w:pPr>
              <w:jc w:val="center"/>
              <w:rPr>
                <w:b/>
                <w:bCs/>
                <w:sz w:val="22"/>
              </w:rPr>
            </w:pPr>
            <w:r w:rsidRPr="003C57C3">
              <w:rPr>
                <w:b/>
                <w:bCs/>
                <w:sz w:val="22"/>
              </w:rPr>
              <w:t>$</w:t>
            </w:r>
            <w:r w:rsidR="006D5EFF">
              <w:rPr>
                <w:b/>
                <w:bCs/>
                <w:sz w:val="22"/>
              </w:rPr>
              <w:t>81,93</w:t>
            </w:r>
            <w:r w:rsidR="005202CC">
              <w:rPr>
                <w:b/>
                <w:bCs/>
                <w:sz w:val="22"/>
              </w:rPr>
              <w:t>3</w:t>
            </w:r>
          </w:p>
        </w:tc>
        <w:tc>
          <w:tcPr>
            <w:tcW w:w="2933" w:type="dxa"/>
          </w:tcPr>
          <w:p w14:paraId="1C6C4B7B" w14:textId="3762DCEF" w:rsidR="008F1AC2" w:rsidRPr="003C57C3" w:rsidRDefault="008F1AC2" w:rsidP="008F1AC2">
            <w:pPr>
              <w:jc w:val="center"/>
              <w:rPr>
                <w:b/>
                <w:bCs/>
                <w:sz w:val="22"/>
              </w:rPr>
            </w:pPr>
            <w:r w:rsidRPr="0071415B">
              <w:rPr>
                <w:b/>
                <w:bCs/>
                <w:sz w:val="22"/>
              </w:rPr>
              <w:t>TBD</w:t>
            </w:r>
          </w:p>
        </w:tc>
      </w:tr>
    </w:tbl>
    <w:p w14:paraId="2C937148" w14:textId="389D306E" w:rsidR="003C57C3" w:rsidRPr="003C57C3" w:rsidRDefault="003C57C3" w:rsidP="003C57C3">
      <w:pPr>
        <w:ind w:left="144" w:firstLine="6"/>
        <w:rPr>
          <w:rFonts w:eastAsia="Calibri"/>
          <w:b/>
          <w:bCs/>
          <w:sz w:val="22"/>
        </w:rPr>
      </w:pPr>
      <w:r w:rsidRPr="003C57C3">
        <w:rPr>
          <w:rFonts w:eastAsia="Calibri"/>
          <w:b/>
          <w:bCs/>
          <w:sz w:val="22"/>
        </w:rPr>
        <w:t xml:space="preserve">ADA accessible vehicles can seat additional individuals when wheelchair clients are not being transported if your </w:t>
      </w:r>
      <w:r>
        <w:rPr>
          <w:rFonts w:eastAsia="Calibri"/>
          <w:b/>
          <w:bCs/>
          <w:sz w:val="22"/>
        </w:rPr>
        <w:t xml:space="preserve">       </w:t>
      </w:r>
      <w:r w:rsidRPr="003C57C3">
        <w:rPr>
          <w:rFonts w:eastAsia="Calibri"/>
          <w:b/>
          <w:bCs/>
          <w:sz w:val="22"/>
        </w:rPr>
        <w:t>vehicle has or can be ordered with two passenger flip seats.</w:t>
      </w:r>
    </w:p>
    <w:p w14:paraId="2F6D98CB" w14:textId="77777777" w:rsidR="003C57C3" w:rsidRPr="003C57C3" w:rsidRDefault="003C57C3" w:rsidP="003C57C3">
      <w:pPr>
        <w:ind w:left="144" w:right="144"/>
        <w:rPr>
          <w:rFonts w:eastAsia="Calibri"/>
          <w:b/>
          <w:bCs/>
          <w:sz w:val="22"/>
        </w:rPr>
      </w:pPr>
      <w:r w:rsidRPr="003C57C3">
        <w:rPr>
          <w:rFonts w:eastAsia="Calibri"/>
          <w:b/>
          <w:bCs/>
          <w:sz w:val="22"/>
        </w:rPr>
        <w:t xml:space="preserve">Agencies are responsible for 20% (local match) of the total estimated cost. </w:t>
      </w:r>
    </w:p>
    <w:p w14:paraId="1A8B8215" w14:textId="77777777" w:rsidR="003C57C3" w:rsidRPr="003C57C3" w:rsidRDefault="003C57C3" w:rsidP="003C57C3">
      <w:pPr>
        <w:ind w:left="144" w:right="144"/>
        <w:rPr>
          <w:rFonts w:eastAsia="Calibri"/>
          <w:b/>
          <w:bCs/>
          <w:sz w:val="22"/>
        </w:rPr>
      </w:pPr>
      <w:r w:rsidRPr="003C57C3">
        <w:rPr>
          <w:rFonts w:eastAsia="Calibri"/>
          <w:b/>
          <w:bCs/>
          <w:sz w:val="22"/>
        </w:rPr>
        <w:t>*</w:t>
      </w:r>
      <w:r w:rsidRPr="003C57C3">
        <w:rPr>
          <w:rFonts w:eastAsia="Calibri"/>
          <w:b/>
          <w:bCs/>
          <w:color w:val="FF0000"/>
          <w:sz w:val="22"/>
          <w:highlight w:val="yellow"/>
          <w:u w:val="single"/>
        </w:rPr>
        <w:t>Estimated</w:t>
      </w:r>
      <w:r w:rsidRPr="003C57C3">
        <w:rPr>
          <w:rFonts w:eastAsia="Calibri"/>
          <w:b/>
          <w:bCs/>
          <w:sz w:val="22"/>
        </w:rPr>
        <w:t xml:space="preserve"> base cost does </w:t>
      </w:r>
      <w:r w:rsidRPr="003C57C3">
        <w:rPr>
          <w:rFonts w:eastAsia="Calibri"/>
          <w:b/>
          <w:bCs/>
          <w:color w:val="FF0000"/>
          <w:sz w:val="22"/>
          <w:highlight w:val="yellow"/>
          <w:u w:val="single"/>
        </w:rPr>
        <w:t>NOT</w:t>
      </w:r>
      <w:r w:rsidRPr="003C57C3">
        <w:rPr>
          <w:rFonts w:eastAsia="Calibri"/>
          <w:b/>
          <w:bCs/>
          <w:sz w:val="22"/>
        </w:rPr>
        <w:t xml:space="preserve"> include cost of selected vehicle options. </w:t>
      </w:r>
    </w:p>
    <w:p w14:paraId="750A2D67" w14:textId="77777777" w:rsidR="003C57C3" w:rsidRPr="003C57C3" w:rsidRDefault="003C57C3" w:rsidP="003C57C3">
      <w:pPr>
        <w:ind w:left="144" w:right="144"/>
        <w:rPr>
          <w:rFonts w:eastAsia="Calibri"/>
          <w:b/>
          <w:bCs/>
          <w:sz w:val="22"/>
          <w:u w:val="single"/>
        </w:rPr>
      </w:pPr>
      <w:r w:rsidRPr="003C57C3">
        <w:rPr>
          <w:rFonts w:eastAsia="Calibri"/>
          <w:b/>
          <w:bCs/>
          <w:color w:val="FF0000"/>
          <w:sz w:val="22"/>
          <w:highlight w:val="yellow"/>
          <w:u w:val="single"/>
        </w:rPr>
        <w:t>Actual vehicle costs will be known only after the State vehicle specification &amp; bid process is complete.</w:t>
      </w:r>
    </w:p>
    <w:p w14:paraId="227CB717" w14:textId="77777777" w:rsidR="003C57C3" w:rsidRPr="003C57C3" w:rsidRDefault="003C57C3" w:rsidP="003C57C3">
      <w:pPr>
        <w:ind w:left="144" w:right="144"/>
        <w:rPr>
          <w:rFonts w:eastAsia="Calibri"/>
          <w:b/>
          <w:bCs/>
          <w:sz w:val="22"/>
        </w:rPr>
      </w:pPr>
      <w:r w:rsidRPr="003C57C3">
        <w:rPr>
          <w:rFonts w:eastAsia="Calibri"/>
          <w:b/>
          <w:bCs/>
          <w:sz w:val="22"/>
        </w:rPr>
        <w:t xml:space="preserve">ADA Accessible Medium Cutaway Buses </w:t>
      </w:r>
      <w:r w:rsidRPr="003C57C3">
        <w:rPr>
          <w:rFonts w:eastAsia="Calibri"/>
          <w:b/>
          <w:bCs/>
          <w:color w:val="FF0000"/>
          <w:sz w:val="22"/>
          <w:highlight w:val="yellow"/>
          <w:u w:val="single"/>
        </w:rPr>
        <w:t>MUST</w:t>
      </w:r>
      <w:r w:rsidRPr="003C57C3">
        <w:rPr>
          <w:rFonts w:eastAsia="Calibri"/>
          <w:b/>
          <w:bCs/>
          <w:sz w:val="22"/>
        </w:rPr>
        <w:t xml:space="preserve"> include 2 WC positions due to Federal requirements.</w:t>
      </w:r>
    </w:p>
    <w:p w14:paraId="3BFF8003" w14:textId="6A70EDCA" w:rsidR="007A2EA0" w:rsidRDefault="003C57C3" w:rsidP="003C57C3">
      <w:pPr>
        <w:ind w:left="144" w:right="144"/>
        <w:rPr>
          <w:rFonts w:eastAsia="Calibri"/>
          <w:b/>
          <w:bCs/>
          <w:sz w:val="22"/>
        </w:rPr>
      </w:pPr>
      <w:r w:rsidRPr="003C57C3">
        <w:rPr>
          <w:rFonts w:eastAsia="Calibri"/>
          <w:b/>
          <w:bCs/>
          <w:sz w:val="22"/>
        </w:rPr>
        <w:t>Note: Large Cutaway Buses and Diesel Engines are not available under this Program.</w:t>
      </w:r>
    </w:p>
    <w:p w14:paraId="19223C5F" w14:textId="77777777" w:rsidR="00514730" w:rsidRDefault="00514730">
      <w:pPr>
        <w:rPr>
          <w:rFonts w:eastAsia="Calibri"/>
          <w:b/>
          <w:bCs/>
          <w:sz w:val="22"/>
        </w:rPr>
        <w:sectPr w:rsidR="00514730" w:rsidSect="003C57C3">
          <w:headerReference w:type="even" r:id="rId26"/>
          <w:headerReference w:type="default" r:id="rId27"/>
          <w:headerReference w:type="first" r:id="rId28"/>
          <w:footerReference w:type="first" r:id="rId29"/>
          <w:pgSz w:w="12240" w:h="15840" w:code="1"/>
          <w:pgMar w:top="288" w:right="907" w:bottom="288" w:left="907" w:header="432" w:footer="288" w:gutter="0"/>
          <w:cols w:space="720"/>
          <w:docGrid w:linePitch="272"/>
        </w:sectPr>
      </w:pPr>
    </w:p>
    <w:p w14:paraId="7F9A8563" w14:textId="49E76310" w:rsidR="00514730" w:rsidRPr="008F7A4B" w:rsidRDefault="00514730">
      <w:pPr>
        <w:spacing w:before="187"/>
        <w:ind w:right="503"/>
        <w:jc w:val="right"/>
        <w:rPr>
          <w:b/>
          <w:bCs/>
          <w:sz w:val="28"/>
          <w:szCs w:val="28"/>
        </w:rPr>
      </w:pPr>
      <w:r>
        <w:rPr>
          <w:b/>
          <w:bCs/>
          <w:sz w:val="28"/>
          <w:szCs w:val="28"/>
        </w:rPr>
        <w:lastRenderedPageBreak/>
        <w:t>Attachment 9</w:t>
      </w:r>
    </w:p>
    <w:p w14:paraId="1D579944" w14:textId="77777777" w:rsidR="00514730" w:rsidRDefault="00514730" w:rsidP="00514730">
      <w:pPr>
        <w:ind w:left="7767" w:hanging="5625"/>
        <w:rPr>
          <w:rFonts w:ascii="Cambria"/>
          <w:b/>
          <w:color w:val="231F20"/>
          <w:sz w:val="46"/>
        </w:rPr>
      </w:pPr>
      <w:r>
        <w:rPr>
          <w:rFonts w:ascii="Cambria"/>
          <w:b/>
          <w:color w:val="231F20"/>
          <w:sz w:val="46"/>
        </w:rPr>
        <w:t>John</w:t>
      </w:r>
      <w:r>
        <w:rPr>
          <w:rFonts w:ascii="Cambria"/>
          <w:b/>
          <w:color w:val="231F20"/>
          <w:spacing w:val="-17"/>
          <w:sz w:val="46"/>
        </w:rPr>
        <w:t xml:space="preserve"> </w:t>
      </w:r>
      <w:r>
        <w:rPr>
          <w:rFonts w:ascii="Cambria"/>
          <w:b/>
          <w:color w:val="231F20"/>
          <w:sz w:val="46"/>
        </w:rPr>
        <w:t xml:space="preserve">Thurston        </w:t>
      </w:r>
    </w:p>
    <w:p w14:paraId="65FC14E2" w14:textId="748E9784" w:rsidR="00514730" w:rsidRDefault="00514730" w:rsidP="00514730">
      <w:pPr>
        <w:spacing w:before="246"/>
        <w:ind w:left="7767" w:hanging="2007"/>
        <w:rPr>
          <w:rFonts w:ascii="Cambria"/>
          <w:b/>
        </w:rPr>
      </w:pPr>
      <w:r>
        <w:rPr>
          <w:rFonts w:ascii="Cambria"/>
          <w:b/>
          <w:color w:val="211E1F"/>
        </w:rPr>
        <w:t>1401</w:t>
      </w:r>
      <w:r>
        <w:rPr>
          <w:rFonts w:ascii="Cambria"/>
          <w:b/>
          <w:color w:val="211E1F"/>
          <w:spacing w:val="-4"/>
        </w:rPr>
        <w:t xml:space="preserve"> </w:t>
      </w:r>
      <w:r>
        <w:rPr>
          <w:rFonts w:ascii="Cambria"/>
          <w:b/>
          <w:color w:val="211E1F"/>
        </w:rPr>
        <w:t>W.</w:t>
      </w:r>
      <w:r>
        <w:rPr>
          <w:rFonts w:ascii="Cambria"/>
          <w:b/>
          <w:color w:val="211E1F"/>
          <w:spacing w:val="-3"/>
        </w:rPr>
        <w:t xml:space="preserve"> </w:t>
      </w:r>
      <w:r>
        <w:rPr>
          <w:rFonts w:ascii="Cambria"/>
          <w:b/>
          <w:color w:val="211E1F"/>
        </w:rPr>
        <w:t>Capitol,</w:t>
      </w:r>
      <w:r>
        <w:rPr>
          <w:rFonts w:ascii="Cambria"/>
          <w:b/>
          <w:color w:val="211E1F"/>
          <w:spacing w:val="-4"/>
        </w:rPr>
        <w:t xml:space="preserve"> </w:t>
      </w:r>
      <w:r>
        <w:rPr>
          <w:rFonts w:ascii="Cambria"/>
          <w:b/>
          <w:color w:val="211E1F"/>
        </w:rPr>
        <w:t>Suite</w:t>
      </w:r>
      <w:r>
        <w:rPr>
          <w:rFonts w:ascii="Cambria"/>
          <w:b/>
          <w:color w:val="211E1F"/>
          <w:spacing w:val="-3"/>
        </w:rPr>
        <w:t xml:space="preserve"> </w:t>
      </w:r>
      <w:r>
        <w:rPr>
          <w:rFonts w:ascii="Cambria"/>
          <w:b/>
          <w:color w:val="211E1F"/>
        </w:rPr>
        <w:t>250,</w:t>
      </w:r>
      <w:r>
        <w:rPr>
          <w:rFonts w:ascii="Cambria"/>
          <w:b/>
          <w:color w:val="211E1F"/>
          <w:spacing w:val="-4"/>
        </w:rPr>
        <w:t xml:space="preserve"> </w:t>
      </w:r>
      <w:r>
        <w:rPr>
          <w:rFonts w:ascii="Cambria"/>
          <w:b/>
          <w:color w:val="211E1F"/>
        </w:rPr>
        <w:t>Little</w:t>
      </w:r>
      <w:r>
        <w:rPr>
          <w:rFonts w:ascii="Cambria"/>
          <w:b/>
          <w:color w:val="211E1F"/>
          <w:spacing w:val="-2"/>
        </w:rPr>
        <w:t xml:space="preserve"> </w:t>
      </w:r>
      <w:r>
        <w:rPr>
          <w:rFonts w:ascii="Cambria"/>
          <w:b/>
          <w:color w:val="211E1F"/>
        </w:rPr>
        <w:t>Rock,</w:t>
      </w:r>
      <w:r>
        <w:rPr>
          <w:rFonts w:ascii="Cambria"/>
          <w:b/>
          <w:color w:val="211E1F"/>
          <w:spacing w:val="-3"/>
        </w:rPr>
        <w:t xml:space="preserve"> </w:t>
      </w:r>
      <w:r>
        <w:rPr>
          <w:rFonts w:ascii="Cambria"/>
          <w:b/>
          <w:color w:val="211E1F"/>
        </w:rPr>
        <w:t>AR</w:t>
      </w:r>
      <w:r>
        <w:rPr>
          <w:rFonts w:ascii="Cambria"/>
          <w:b/>
          <w:color w:val="211E1F"/>
          <w:spacing w:val="-2"/>
        </w:rPr>
        <w:t xml:space="preserve"> </w:t>
      </w:r>
      <w:r>
        <w:rPr>
          <w:rFonts w:ascii="Cambria"/>
          <w:b/>
          <w:color w:val="211E1F"/>
        </w:rPr>
        <w:t>72201</w:t>
      </w:r>
    </w:p>
    <w:p w14:paraId="12BA0DED" w14:textId="5E5D7276" w:rsidR="00514730" w:rsidRDefault="00514730" w:rsidP="00514730">
      <w:pPr>
        <w:spacing w:before="20"/>
        <w:ind w:left="6336" w:right="501"/>
        <w:rPr>
          <w:rFonts w:ascii="Cambria" w:hAnsi="Cambria"/>
          <w:b/>
        </w:rPr>
      </w:pPr>
      <w:r>
        <w:rPr>
          <w:rFonts w:ascii="Cambria" w:hAnsi="Cambria"/>
          <w:b/>
          <w:color w:val="211E1F"/>
        </w:rPr>
        <w:t>501-682-3409</w:t>
      </w:r>
      <w:r>
        <w:rPr>
          <w:rFonts w:ascii="Cambria" w:hAnsi="Cambria"/>
          <w:b/>
          <w:color w:val="211E1F"/>
          <w:spacing w:val="-11"/>
        </w:rPr>
        <w:t xml:space="preserve"> </w:t>
      </w:r>
      <w:r>
        <w:rPr>
          <w:rFonts w:ascii="Cambria" w:hAnsi="Cambria"/>
          <w:b/>
          <w:color w:val="211E1F"/>
        </w:rPr>
        <w:t>•</w:t>
      </w:r>
      <w:r>
        <w:rPr>
          <w:rFonts w:ascii="Cambria" w:hAnsi="Cambria"/>
          <w:b/>
          <w:color w:val="211E1F"/>
          <w:spacing w:val="24"/>
        </w:rPr>
        <w:t xml:space="preserve"> </w:t>
      </w:r>
      <w:hyperlink r:id="rId30">
        <w:r>
          <w:rPr>
            <w:rFonts w:ascii="Cambria" w:hAnsi="Cambria"/>
            <w:b/>
            <w:color w:val="211E1F"/>
          </w:rPr>
          <w:t>www.sos.arkansas.gov</w:t>
        </w:r>
      </w:hyperlink>
    </w:p>
    <w:p w14:paraId="06B4FF30" w14:textId="77777777" w:rsidR="00514730" w:rsidRDefault="00514730">
      <w:pPr>
        <w:jc w:val="right"/>
        <w:rPr>
          <w:rFonts w:ascii="Cambria" w:hAnsi="Cambria"/>
        </w:rPr>
        <w:sectPr w:rsidR="00514730" w:rsidSect="006D5EFF">
          <w:headerReference w:type="even" r:id="rId31"/>
          <w:headerReference w:type="default" r:id="rId32"/>
          <w:headerReference w:type="first" r:id="rId33"/>
          <w:pgSz w:w="12240" w:h="15840" w:code="1"/>
          <w:pgMar w:top="288" w:right="907" w:bottom="288" w:left="907" w:header="432" w:footer="288" w:gutter="0"/>
          <w:cols w:space="720"/>
          <w:docGrid w:linePitch="272"/>
        </w:sectPr>
      </w:pPr>
    </w:p>
    <w:p w14:paraId="68AE8FDA" w14:textId="77777777" w:rsidR="00514730" w:rsidRDefault="00786661">
      <w:pPr>
        <w:pStyle w:val="BodyText"/>
        <w:spacing w:line="20" w:lineRule="exact"/>
        <w:ind w:left="2144"/>
        <w:rPr>
          <w:rFonts w:ascii="Cambria"/>
          <w:sz w:val="2"/>
        </w:rPr>
      </w:pPr>
      <w:r>
        <w:rPr>
          <w:rFonts w:ascii="Cambria"/>
          <w:sz w:val="2"/>
        </w:rPr>
      </w:r>
      <w:r>
        <w:rPr>
          <w:rFonts w:ascii="Cambria"/>
          <w:sz w:val="2"/>
        </w:rPr>
        <w:pict w14:anchorId="2ED00990">
          <v:group id="docshapegroup2" o:spid="_x0000_s1065" style="width:439.85pt;height:1pt;mso-position-horizontal-relative:char;mso-position-vertical-relative:line" coordsize="8797,20">
            <v:line id="_x0000_s1066" style="position:absolute" from="0,10" to="8796,10" strokecolor="#231f20" strokeweight="1pt"/>
            <w10:wrap type="none"/>
            <w10:anchorlock/>
          </v:group>
        </w:pict>
      </w:r>
    </w:p>
    <w:p w14:paraId="0BD19FFA" w14:textId="77777777" w:rsidR="00514730" w:rsidRPr="008F7A4B" w:rsidRDefault="00514730" w:rsidP="00514730">
      <w:pPr>
        <w:pStyle w:val="BodyText"/>
        <w:rPr>
          <w:rFonts w:ascii="Cambria"/>
          <w:b/>
          <w:sz w:val="18"/>
          <w:szCs w:val="18"/>
        </w:rPr>
      </w:pPr>
    </w:p>
    <w:p w14:paraId="03F2DE04" w14:textId="77777777" w:rsidR="00514730" w:rsidRDefault="00514730">
      <w:pPr>
        <w:spacing w:before="90" w:line="368" w:lineRule="exact"/>
        <w:ind w:left="2838" w:right="2919"/>
        <w:jc w:val="center"/>
        <w:rPr>
          <w:b/>
          <w:sz w:val="32"/>
        </w:rPr>
      </w:pPr>
      <w:r>
        <w:rPr>
          <w:b/>
          <w:sz w:val="32"/>
        </w:rPr>
        <w:t>ARTICLES</w:t>
      </w:r>
      <w:r>
        <w:rPr>
          <w:b/>
          <w:spacing w:val="-6"/>
          <w:sz w:val="32"/>
        </w:rPr>
        <w:t xml:space="preserve"> </w:t>
      </w:r>
      <w:r>
        <w:rPr>
          <w:b/>
          <w:sz w:val="32"/>
        </w:rPr>
        <w:t>OF</w:t>
      </w:r>
      <w:r>
        <w:rPr>
          <w:b/>
          <w:spacing w:val="-6"/>
          <w:sz w:val="32"/>
        </w:rPr>
        <w:t xml:space="preserve"> </w:t>
      </w:r>
      <w:r>
        <w:rPr>
          <w:b/>
          <w:sz w:val="32"/>
        </w:rPr>
        <w:t>INCORPORATION</w:t>
      </w:r>
    </w:p>
    <w:p w14:paraId="173BE8AB" w14:textId="77777777" w:rsidR="00514730" w:rsidRDefault="00514730">
      <w:pPr>
        <w:spacing w:line="184" w:lineRule="exact"/>
        <w:ind w:left="2753" w:right="2948"/>
        <w:jc w:val="center"/>
        <w:rPr>
          <w:sz w:val="16"/>
        </w:rPr>
      </w:pPr>
      <w:r>
        <w:rPr>
          <w:sz w:val="16"/>
        </w:rPr>
        <w:t>(PLEASE</w:t>
      </w:r>
      <w:r>
        <w:rPr>
          <w:spacing w:val="-2"/>
          <w:sz w:val="16"/>
        </w:rPr>
        <w:t xml:space="preserve"> </w:t>
      </w:r>
      <w:r>
        <w:rPr>
          <w:sz w:val="16"/>
        </w:rPr>
        <w:t>TYPE OR</w:t>
      </w:r>
      <w:r>
        <w:rPr>
          <w:spacing w:val="-2"/>
          <w:sz w:val="16"/>
        </w:rPr>
        <w:t xml:space="preserve"> </w:t>
      </w:r>
      <w:r>
        <w:rPr>
          <w:sz w:val="16"/>
        </w:rPr>
        <w:t>PRINT</w:t>
      </w:r>
      <w:r>
        <w:rPr>
          <w:spacing w:val="-1"/>
          <w:sz w:val="16"/>
        </w:rPr>
        <w:t xml:space="preserve"> </w:t>
      </w:r>
      <w:r>
        <w:rPr>
          <w:sz w:val="16"/>
        </w:rPr>
        <w:t>CLEARLY</w:t>
      </w:r>
      <w:r>
        <w:rPr>
          <w:spacing w:val="-4"/>
          <w:sz w:val="16"/>
        </w:rPr>
        <w:t xml:space="preserve"> </w:t>
      </w:r>
      <w:r>
        <w:rPr>
          <w:sz w:val="16"/>
        </w:rPr>
        <w:t>IN</w:t>
      </w:r>
      <w:r>
        <w:rPr>
          <w:spacing w:val="-2"/>
          <w:sz w:val="16"/>
        </w:rPr>
        <w:t xml:space="preserve"> </w:t>
      </w:r>
      <w:r>
        <w:rPr>
          <w:sz w:val="16"/>
        </w:rPr>
        <w:t>INK)</w:t>
      </w:r>
    </w:p>
    <w:p w14:paraId="705997D9" w14:textId="77777777" w:rsidR="00514730" w:rsidRPr="008F7A4B" w:rsidRDefault="00514730">
      <w:pPr>
        <w:pStyle w:val="BodyText"/>
        <w:spacing w:before="8"/>
        <w:rPr>
          <w:sz w:val="18"/>
          <w:szCs w:val="18"/>
        </w:rPr>
      </w:pPr>
    </w:p>
    <w:p w14:paraId="382354B9" w14:textId="77777777" w:rsidR="00514730" w:rsidRDefault="00514730">
      <w:pPr>
        <w:pStyle w:val="BodyText"/>
        <w:ind w:left="478"/>
      </w:pPr>
      <w:r>
        <w:t>The</w:t>
      </w:r>
      <w:r>
        <w:rPr>
          <w:spacing w:val="-2"/>
        </w:rPr>
        <w:t xml:space="preserve"> </w:t>
      </w:r>
      <w:r>
        <w:t>undersigned</w:t>
      </w:r>
      <w:r>
        <w:rPr>
          <w:spacing w:val="-2"/>
        </w:rPr>
        <w:t xml:space="preserve"> </w:t>
      </w:r>
      <w:r>
        <w:t>acting as</w:t>
      </w:r>
      <w:r>
        <w:rPr>
          <w:spacing w:val="-2"/>
        </w:rPr>
        <w:t xml:space="preserve"> </w:t>
      </w:r>
      <w:r>
        <w:t>incorporators of</w:t>
      </w:r>
      <w:r>
        <w:rPr>
          <w:spacing w:val="-2"/>
        </w:rPr>
        <w:t xml:space="preserve"> </w:t>
      </w:r>
      <w:r>
        <w:t>a</w:t>
      </w:r>
      <w:r>
        <w:rPr>
          <w:spacing w:val="-1"/>
        </w:rPr>
        <w:t xml:space="preserve"> </w:t>
      </w:r>
      <w:r>
        <w:t>corporation</w:t>
      </w:r>
      <w:r>
        <w:rPr>
          <w:spacing w:val="-2"/>
        </w:rPr>
        <w:t xml:space="preserve"> </w:t>
      </w:r>
      <w:r>
        <w:t>under</w:t>
      </w:r>
      <w:r>
        <w:rPr>
          <w:spacing w:val="-1"/>
        </w:rPr>
        <w:t xml:space="preserve"> </w:t>
      </w:r>
      <w:r>
        <w:t>Act</w:t>
      </w:r>
      <w:r>
        <w:rPr>
          <w:spacing w:val="-2"/>
        </w:rPr>
        <w:t xml:space="preserve"> </w:t>
      </w:r>
      <w:r>
        <w:t>958</w:t>
      </w:r>
      <w:r>
        <w:rPr>
          <w:spacing w:val="-1"/>
        </w:rPr>
        <w:t xml:space="preserve"> </w:t>
      </w:r>
      <w:r>
        <w:t>of</w:t>
      </w:r>
      <w:r>
        <w:rPr>
          <w:spacing w:val="-2"/>
        </w:rPr>
        <w:t xml:space="preserve"> </w:t>
      </w:r>
      <w:r>
        <w:t>1987 and</w:t>
      </w:r>
      <w:r>
        <w:rPr>
          <w:spacing w:val="-1"/>
        </w:rPr>
        <w:t xml:space="preserve"> </w:t>
      </w:r>
      <w:r>
        <w:t>the</w:t>
      </w:r>
      <w:r>
        <w:rPr>
          <w:spacing w:val="-2"/>
        </w:rPr>
        <w:t xml:space="preserve"> </w:t>
      </w:r>
      <w:r>
        <w:t>Arkansas</w:t>
      </w:r>
      <w:r>
        <w:rPr>
          <w:spacing w:val="-1"/>
        </w:rPr>
        <w:t xml:space="preserve"> </w:t>
      </w:r>
      <w:r>
        <w:t>Code</w:t>
      </w:r>
      <w:r>
        <w:rPr>
          <w:spacing w:val="-1"/>
        </w:rPr>
        <w:t xml:space="preserve"> </w:t>
      </w:r>
      <w:r>
        <w:t>Annotated</w:t>
      </w:r>
    </w:p>
    <w:p w14:paraId="3E75FE78" w14:textId="77777777" w:rsidR="00514730" w:rsidRDefault="00514730">
      <w:pPr>
        <w:pStyle w:val="BodyText"/>
        <w:ind w:left="478"/>
      </w:pPr>
      <w:r>
        <w:t>§</w:t>
      </w:r>
      <w:r>
        <w:rPr>
          <w:spacing w:val="-6"/>
        </w:rPr>
        <w:t xml:space="preserve"> </w:t>
      </w:r>
      <w:r>
        <w:t>4-27-202,</w:t>
      </w:r>
      <w:r>
        <w:rPr>
          <w:spacing w:val="-5"/>
        </w:rPr>
        <w:t xml:space="preserve"> </w:t>
      </w:r>
      <w:r>
        <w:t>adopt</w:t>
      </w:r>
      <w:r>
        <w:rPr>
          <w:spacing w:val="-5"/>
        </w:rPr>
        <w:t xml:space="preserve"> </w:t>
      </w:r>
      <w:r>
        <w:t>the</w:t>
      </w:r>
      <w:r>
        <w:rPr>
          <w:spacing w:val="-5"/>
        </w:rPr>
        <w:t xml:space="preserve"> </w:t>
      </w:r>
      <w:r>
        <w:t>following</w:t>
      </w:r>
      <w:r>
        <w:rPr>
          <w:spacing w:val="-5"/>
        </w:rPr>
        <w:t xml:space="preserve"> </w:t>
      </w:r>
      <w:r>
        <w:t>Articles</w:t>
      </w:r>
      <w:r>
        <w:rPr>
          <w:spacing w:val="-4"/>
        </w:rPr>
        <w:t xml:space="preserve"> </w:t>
      </w:r>
      <w:r>
        <w:t>of</w:t>
      </w:r>
      <w:r>
        <w:rPr>
          <w:spacing w:val="-4"/>
        </w:rPr>
        <w:t xml:space="preserve"> </w:t>
      </w:r>
      <w:r>
        <w:t>Incorporation</w:t>
      </w:r>
      <w:r>
        <w:rPr>
          <w:spacing w:val="-5"/>
        </w:rPr>
        <w:t xml:space="preserve"> </w:t>
      </w:r>
      <w:r>
        <w:t>of</w:t>
      </w:r>
      <w:r>
        <w:rPr>
          <w:spacing w:val="-5"/>
        </w:rPr>
        <w:t xml:space="preserve"> </w:t>
      </w:r>
      <w:r>
        <w:t>such</w:t>
      </w:r>
      <w:r>
        <w:rPr>
          <w:spacing w:val="-5"/>
        </w:rPr>
        <w:t xml:space="preserve"> </w:t>
      </w:r>
      <w:r>
        <w:t>corporation:</w:t>
      </w:r>
    </w:p>
    <w:p w14:paraId="4FB02373" w14:textId="77777777" w:rsidR="00514730" w:rsidRDefault="00514730">
      <w:pPr>
        <w:pStyle w:val="BodyText"/>
        <w:spacing w:before="3"/>
      </w:pPr>
    </w:p>
    <w:p w14:paraId="334CD529" w14:textId="77777777" w:rsidR="00514730" w:rsidRDefault="00514730" w:rsidP="00514730">
      <w:pPr>
        <w:pStyle w:val="ListParagraph"/>
        <w:widowControl w:val="0"/>
        <w:numPr>
          <w:ilvl w:val="0"/>
          <w:numId w:val="25"/>
        </w:numPr>
        <w:tabs>
          <w:tab w:val="left" w:pos="841"/>
          <w:tab w:val="left" w:pos="10932"/>
        </w:tabs>
        <w:autoSpaceDE w:val="0"/>
        <w:autoSpaceDN w:val="0"/>
        <w:ind w:hanging="362"/>
      </w:pPr>
      <w:r>
        <w:t>The</w:t>
      </w:r>
      <w:r>
        <w:rPr>
          <w:spacing w:val="-1"/>
        </w:rPr>
        <w:t xml:space="preserve"> </w:t>
      </w:r>
      <w:r>
        <w:t>Name of the Corporation</w:t>
      </w:r>
      <w:r>
        <w:rPr>
          <w:spacing w:val="-1"/>
        </w:rPr>
        <w:t xml:space="preserve"> </w:t>
      </w:r>
      <w:r>
        <w:t>is:</w:t>
      </w:r>
      <w:r>
        <w:rPr>
          <w:spacing w:val="-1"/>
        </w:rPr>
        <w:t xml:space="preserve"> </w:t>
      </w:r>
      <w:r>
        <w:rPr>
          <w:u w:val="single"/>
        </w:rPr>
        <w:t xml:space="preserve"> </w:t>
      </w:r>
      <w:r>
        <w:rPr>
          <w:u w:val="single"/>
        </w:rPr>
        <w:tab/>
      </w:r>
    </w:p>
    <w:p w14:paraId="259A4C54" w14:textId="77777777" w:rsidR="00514730" w:rsidRDefault="00514730">
      <w:pPr>
        <w:spacing w:before="36" w:line="276" w:lineRule="auto"/>
        <w:ind w:left="839" w:right="676"/>
        <w:rPr>
          <w:sz w:val="16"/>
        </w:rPr>
      </w:pPr>
      <w:r>
        <w:rPr>
          <w:sz w:val="16"/>
        </w:rPr>
        <w:t>Must</w:t>
      </w:r>
      <w:r>
        <w:rPr>
          <w:spacing w:val="-2"/>
          <w:sz w:val="16"/>
        </w:rPr>
        <w:t xml:space="preserve"> </w:t>
      </w:r>
      <w:r>
        <w:rPr>
          <w:sz w:val="16"/>
        </w:rPr>
        <w:t>contain</w:t>
      </w:r>
      <w:r>
        <w:rPr>
          <w:spacing w:val="-2"/>
          <w:sz w:val="16"/>
        </w:rPr>
        <w:t xml:space="preserve"> </w:t>
      </w:r>
      <w:r>
        <w:rPr>
          <w:sz w:val="16"/>
        </w:rPr>
        <w:t>the</w:t>
      </w:r>
      <w:r>
        <w:rPr>
          <w:spacing w:val="-1"/>
          <w:sz w:val="16"/>
        </w:rPr>
        <w:t xml:space="preserve"> </w:t>
      </w:r>
      <w:r>
        <w:rPr>
          <w:sz w:val="16"/>
        </w:rPr>
        <w:t>words</w:t>
      </w:r>
      <w:r>
        <w:rPr>
          <w:spacing w:val="-2"/>
          <w:sz w:val="16"/>
        </w:rPr>
        <w:t xml:space="preserve"> </w:t>
      </w:r>
      <w:r>
        <w:rPr>
          <w:sz w:val="16"/>
        </w:rPr>
        <w:t>“Corporation”,</w:t>
      </w:r>
      <w:r>
        <w:rPr>
          <w:spacing w:val="-2"/>
          <w:sz w:val="16"/>
        </w:rPr>
        <w:t xml:space="preserve"> </w:t>
      </w:r>
      <w:r>
        <w:rPr>
          <w:sz w:val="16"/>
        </w:rPr>
        <w:t>Incorporated”,</w:t>
      </w:r>
      <w:r>
        <w:rPr>
          <w:spacing w:val="-1"/>
          <w:sz w:val="16"/>
        </w:rPr>
        <w:t xml:space="preserve"> </w:t>
      </w:r>
      <w:r>
        <w:rPr>
          <w:sz w:val="16"/>
        </w:rPr>
        <w:t>“Company”,</w:t>
      </w:r>
      <w:r>
        <w:rPr>
          <w:spacing w:val="-2"/>
          <w:sz w:val="16"/>
        </w:rPr>
        <w:t xml:space="preserve"> </w:t>
      </w:r>
      <w:r>
        <w:rPr>
          <w:sz w:val="16"/>
        </w:rPr>
        <w:t>“Limited”,</w:t>
      </w:r>
      <w:r>
        <w:rPr>
          <w:spacing w:val="-2"/>
          <w:sz w:val="16"/>
        </w:rPr>
        <w:t xml:space="preserve"> </w:t>
      </w:r>
      <w:r>
        <w:rPr>
          <w:sz w:val="16"/>
        </w:rPr>
        <w:t>or</w:t>
      </w:r>
      <w:r>
        <w:rPr>
          <w:spacing w:val="-1"/>
          <w:sz w:val="16"/>
        </w:rPr>
        <w:t xml:space="preserve"> </w:t>
      </w:r>
      <w:r>
        <w:rPr>
          <w:sz w:val="16"/>
        </w:rPr>
        <w:t>the</w:t>
      </w:r>
      <w:r>
        <w:rPr>
          <w:spacing w:val="-1"/>
          <w:sz w:val="16"/>
        </w:rPr>
        <w:t xml:space="preserve"> </w:t>
      </w:r>
      <w:r>
        <w:rPr>
          <w:sz w:val="16"/>
        </w:rPr>
        <w:t>abbreviation</w:t>
      </w:r>
      <w:r>
        <w:rPr>
          <w:spacing w:val="-2"/>
          <w:sz w:val="16"/>
        </w:rPr>
        <w:t xml:space="preserve"> </w:t>
      </w:r>
      <w:r>
        <w:rPr>
          <w:sz w:val="16"/>
        </w:rPr>
        <w:t>“Corp.”,</w:t>
      </w:r>
      <w:r>
        <w:rPr>
          <w:spacing w:val="-1"/>
          <w:sz w:val="16"/>
        </w:rPr>
        <w:t xml:space="preserve"> </w:t>
      </w:r>
      <w:r>
        <w:rPr>
          <w:sz w:val="16"/>
        </w:rPr>
        <w:t>“Inc.”,</w:t>
      </w:r>
      <w:r>
        <w:rPr>
          <w:spacing w:val="-1"/>
          <w:sz w:val="16"/>
        </w:rPr>
        <w:t xml:space="preserve"> </w:t>
      </w:r>
      <w:r>
        <w:rPr>
          <w:sz w:val="16"/>
        </w:rPr>
        <w:t>“Co.”,</w:t>
      </w:r>
      <w:r>
        <w:rPr>
          <w:spacing w:val="-1"/>
          <w:sz w:val="16"/>
        </w:rPr>
        <w:t xml:space="preserve"> </w:t>
      </w:r>
      <w:r>
        <w:rPr>
          <w:sz w:val="16"/>
        </w:rPr>
        <w:t>or</w:t>
      </w:r>
      <w:r>
        <w:rPr>
          <w:spacing w:val="-1"/>
          <w:sz w:val="16"/>
        </w:rPr>
        <w:t xml:space="preserve"> </w:t>
      </w:r>
      <w:r>
        <w:rPr>
          <w:sz w:val="16"/>
        </w:rPr>
        <w:t>“Ltd.”</w:t>
      </w:r>
      <w:r>
        <w:rPr>
          <w:spacing w:val="-3"/>
          <w:sz w:val="16"/>
        </w:rPr>
        <w:t xml:space="preserve"> </w:t>
      </w:r>
      <w:r>
        <w:rPr>
          <w:sz w:val="16"/>
        </w:rPr>
        <w:t>or</w:t>
      </w:r>
      <w:r>
        <w:rPr>
          <w:spacing w:val="-1"/>
          <w:sz w:val="16"/>
        </w:rPr>
        <w:t xml:space="preserve"> </w:t>
      </w:r>
      <w:r>
        <w:rPr>
          <w:sz w:val="16"/>
        </w:rPr>
        <w:t>words</w:t>
      </w:r>
      <w:r>
        <w:rPr>
          <w:spacing w:val="-2"/>
          <w:sz w:val="16"/>
        </w:rPr>
        <w:t xml:space="preserve"> </w:t>
      </w:r>
      <w:r>
        <w:rPr>
          <w:sz w:val="16"/>
        </w:rPr>
        <w:t>or</w:t>
      </w:r>
      <w:r>
        <w:rPr>
          <w:spacing w:val="-41"/>
          <w:sz w:val="16"/>
        </w:rPr>
        <w:t xml:space="preserve"> </w:t>
      </w:r>
      <w:r>
        <w:rPr>
          <w:sz w:val="16"/>
        </w:rPr>
        <w:t>abbreviations</w:t>
      </w:r>
      <w:r>
        <w:rPr>
          <w:spacing w:val="-1"/>
          <w:sz w:val="16"/>
        </w:rPr>
        <w:t xml:space="preserve"> </w:t>
      </w:r>
      <w:r>
        <w:rPr>
          <w:sz w:val="16"/>
        </w:rPr>
        <w:t>of like import in another language.</w:t>
      </w:r>
    </w:p>
    <w:p w14:paraId="2B6F0277" w14:textId="77777777" w:rsidR="00514730" w:rsidRDefault="00514730">
      <w:pPr>
        <w:pStyle w:val="BodyText"/>
        <w:spacing w:before="5"/>
        <w:rPr>
          <w:sz w:val="17"/>
        </w:rPr>
      </w:pPr>
    </w:p>
    <w:p w14:paraId="5CBE61CD" w14:textId="77777777" w:rsidR="00514730" w:rsidRDefault="00514730" w:rsidP="00514730">
      <w:pPr>
        <w:pStyle w:val="ListParagraph"/>
        <w:widowControl w:val="0"/>
        <w:numPr>
          <w:ilvl w:val="0"/>
          <w:numId w:val="25"/>
        </w:numPr>
        <w:tabs>
          <w:tab w:val="left" w:pos="841"/>
        </w:tabs>
        <w:autoSpaceDE w:val="0"/>
        <w:autoSpaceDN w:val="0"/>
        <w:spacing w:before="1"/>
        <w:ind w:hanging="362"/>
      </w:pPr>
      <w:r>
        <w:t>The</w:t>
      </w:r>
      <w:r>
        <w:rPr>
          <w:spacing w:val="-1"/>
        </w:rPr>
        <w:t xml:space="preserve"> </w:t>
      </w:r>
      <w:r>
        <w:t>number</w:t>
      </w:r>
      <w:r>
        <w:rPr>
          <w:spacing w:val="-1"/>
        </w:rPr>
        <w:t xml:space="preserve"> </w:t>
      </w:r>
      <w:r>
        <w:t>of shares</w:t>
      </w:r>
      <w:r>
        <w:rPr>
          <w:spacing w:val="-1"/>
        </w:rPr>
        <w:t xml:space="preserve"> </w:t>
      </w:r>
      <w:r>
        <w:t>which the</w:t>
      </w:r>
      <w:r>
        <w:rPr>
          <w:spacing w:val="-1"/>
        </w:rPr>
        <w:t xml:space="preserve"> </w:t>
      </w:r>
      <w:r>
        <w:t>Corporation shall have the authority to</w:t>
      </w:r>
      <w:r>
        <w:rPr>
          <w:spacing w:val="-1"/>
        </w:rPr>
        <w:t xml:space="preserve"> </w:t>
      </w:r>
      <w:r>
        <w:t>issue is:</w:t>
      </w:r>
    </w:p>
    <w:p w14:paraId="0EBAD5C2" w14:textId="77777777" w:rsidR="00514730" w:rsidRDefault="00514730">
      <w:pPr>
        <w:pStyle w:val="BodyText"/>
        <w:tabs>
          <w:tab w:val="left" w:pos="4347"/>
          <w:tab w:val="left" w:pos="5847"/>
          <w:tab w:val="left" w:pos="10826"/>
        </w:tabs>
        <w:spacing w:before="174"/>
        <w:ind w:left="840"/>
      </w:pPr>
      <w:r>
        <w:rPr>
          <w:u w:val="single"/>
        </w:rPr>
        <w:t xml:space="preserve"> </w:t>
      </w:r>
      <w:r>
        <w:rPr>
          <w:u w:val="single"/>
        </w:rPr>
        <w:tab/>
      </w:r>
      <w:r>
        <w:t>share(s).</w:t>
      </w:r>
      <w:r>
        <w:tab/>
        <w:t>The</w:t>
      </w:r>
      <w:r>
        <w:rPr>
          <w:spacing w:val="-1"/>
        </w:rPr>
        <w:t xml:space="preserve"> </w:t>
      </w:r>
      <w:r>
        <w:t>par value</w:t>
      </w:r>
      <w:r>
        <w:rPr>
          <w:spacing w:val="-2"/>
        </w:rPr>
        <w:t xml:space="preserve"> </w:t>
      </w:r>
      <w:r>
        <w:t>of each</w:t>
      </w:r>
      <w:r>
        <w:rPr>
          <w:spacing w:val="-1"/>
        </w:rPr>
        <w:t xml:space="preserve"> </w:t>
      </w:r>
      <w:r>
        <w:t>share is</w:t>
      </w:r>
      <w:r>
        <w:rPr>
          <w:u w:val="single"/>
        </w:rPr>
        <w:tab/>
      </w:r>
      <w:r>
        <w:t>.</w:t>
      </w:r>
    </w:p>
    <w:p w14:paraId="30A7369D" w14:textId="77777777" w:rsidR="00514730" w:rsidRDefault="00514730">
      <w:pPr>
        <w:pStyle w:val="BodyText"/>
        <w:spacing w:before="101"/>
        <w:ind w:left="840" w:right="1021"/>
      </w:pPr>
      <w:r>
        <w:t>The designation of each class, the number of shares of each class, or a statement that the shares of any</w:t>
      </w:r>
      <w:r>
        <w:rPr>
          <w:spacing w:val="-53"/>
        </w:rPr>
        <w:t xml:space="preserve"> </w:t>
      </w:r>
      <w:r>
        <w:t>class</w:t>
      </w:r>
      <w:r>
        <w:rPr>
          <w:spacing w:val="-2"/>
        </w:rPr>
        <w:t xml:space="preserve"> </w:t>
      </w:r>
      <w:r>
        <w:t>are</w:t>
      </w:r>
      <w:r>
        <w:rPr>
          <w:spacing w:val="-1"/>
        </w:rPr>
        <w:t xml:space="preserve"> </w:t>
      </w:r>
      <w:r>
        <w:t>without</w:t>
      </w:r>
      <w:r>
        <w:rPr>
          <w:spacing w:val="-1"/>
        </w:rPr>
        <w:t xml:space="preserve"> </w:t>
      </w:r>
      <w:r>
        <w:t>par</w:t>
      </w:r>
      <w:r>
        <w:rPr>
          <w:spacing w:val="-1"/>
        </w:rPr>
        <w:t xml:space="preserve"> </w:t>
      </w:r>
      <w:r>
        <w:t>value,</w:t>
      </w:r>
      <w:r>
        <w:rPr>
          <w:spacing w:val="-2"/>
        </w:rPr>
        <w:t xml:space="preserve"> </w:t>
      </w:r>
      <w:r>
        <w:t>are</w:t>
      </w:r>
      <w:r>
        <w:rPr>
          <w:spacing w:val="-1"/>
        </w:rPr>
        <w:t xml:space="preserve"> </w:t>
      </w:r>
      <w:r>
        <w:t>as</w:t>
      </w:r>
      <w:r>
        <w:rPr>
          <w:spacing w:val="-1"/>
        </w:rPr>
        <w:t xml:space="preserve"> </w:t>
      </w:r>
      <w:r>
        <w:t>follows:</w:t>
      </w:r>
    </w:p>
    <w:p w14:paraId="19E6F549" w14:textId="77777777" w:rsidR="00514730" w:rsidRDefault="00514730">
      <w:pPr>
        <w:sectPr w:rsidR="00514730">
          <w:type w:val="continuous"/>
          <w:pgSz w:w="12240" w:h="15840"/>
          <w:pgMar w:top="1220" w:right="520" w:bottom="0" w:left="600" w:header="572" w:footer="0" w:gutter="0"/>
          <w:cols w:space="720"/>
        </w:sectPr>
      </w:pPr>
    </w:p>
    <w:p w14:paraId="4C5CB99A" w14:textId="77777777" w:rsidR="00514730" w:rsidRDefault="00514730">
      <w:pPr>
        <w:pStyle w:val="BodyText"/>
        <w:spacing w:before="7"/>
        <w:rPr>
          <w:sz w:val="29"/>
        </w:rPr>
      </w:pPr>
    </w:p>
    <w:p w14:paraId="1C4918BF" w14:textId="77777777" w:rsidR="00514730" w:rsidRDefault="00514730">
      <w:pPr>
        <w:pStyle w:val="BodyText"/>
        <w:tabs>
          <w:tab w:val="left" w:pos="3844"/>
          <w:tab w:val="left" w:pos="5446"/>
        </w:tabs>
        <w:ind w:left="1194"/>
      </w:pPr>
      <w:r>
        <w:t>Number</w:t>
      </w:r>
      <w:r>
        <w:rPr>
          <w:spacing w:val="-1"/>
        </w:rPr>
        <w:t xml:space="preserve"> </w:t>
      </w:r>
      <w:r>
        <w:t>of Shares</w:t>
      </w:r>
      <w:r>
        <w:tab/>
        <w:t>Class</w:t>
      </w:r>
      <w:r>
        <w:tab/>
        <w:t>Series</w:t>
      </w:r>
      <w:r>
        <w:rPr>
          <w:spacing w:val="-4"/>
        </w:rPr>
        <w:t xml:space="preserve"> </w:t>
      </w:r>
      <w:r>
        <w:t>(if</w:t>
      </w:r>
      <w:r>
        <w:rPr>
          <w:spacing w:val="-5"/>
        </w:rPr>
        <w:t xml:space="preserve"> </w:t>
      </w:r>
      <w:r>
        <w:t>any)</w:t>
      </w:r>
    </w:p>
    <w:p w14:paraId="3B471C06" w14:textId="77777777" w:rsidR="00514730" w:rsidRDefault="00514730">
      <w:pPr>
        <w:pStyle w:val="BodyText"/>
        <w:spacing w:before="118"/>
        <w:ind w:left="697" w:right="241"/>
      </w:pPr>
      <w:r>
        <w:br w:type="column"/>
      </w:r>
      <w:r>
        <w:t xml:space="preserve">Par Value Per Share </w:t>
      </w:r>
      <w:proofErr w:type="gramStart"/>
      <w:r>
        <w:t>Or</w:t>
      </w:r>
      <w:proofErr w:type="gramEnd"/>
      <w:r>
        <w:t xml:space="preserve"> Statement</w:t>
      </w:r>
      <w:r>
        <w:rPr>
          <w:spacing w:val="-53"/>
        </w:rPr>
        <w:t xml:space="preserve"> </w:t>
      </w:r>
      <w:r>
        <w:t>That</w:t>
      </w:r>
      <w:r>
        <w:rPr>
          <w:spacing w:val="-5"/>
        </w:rPr>
        <w:t xml:space="preserve"> </w:t>
      </w:r>
      <w:r>
        <w:t>Shares</w:t>
      </w:r>
      <w:r>
        <w:rPr>
          <w:spacing w:val="-4"/>
        </w:rPr>
        <w:t xml:space="preserve"> </w:t>
      </w:r>
      <w:r>
        <w:t>Are</w:t>
      </w:r>
      <w:r>
        <w:rPr>
          <w:spacing w:val="-4"/>
        </w:rPr>
        <w:t xml:space="preserve"> </w:t>
      </w:r>
      <w:r>
        <w:t>Without</w:t>
      </w:r>
      <w:r>
        <w:rPr>
          <w:spacing w:val="-4"/>
        </w:rPr>
        <w:t xml:space="preserve"> </w:t>
      </w:r>
      <w:r>
        <w:t>Par</w:t>
      </w:r>
      <w:r>
        <w:rPr>
          <w:spacing w:val="-4"/>
        </w:rPr>
        <w:t xml:space="preserve"> </w:t>
      </w:r>
      <w:r>
        <w:t>Value</w:t>
      </w:r>
    </w:p>
    <w:p w14:paraId="320AD458" w14:textId="77777777" w:rsidR="00514730" w:rsidRDefault="00514730">
      <w:pPr>
        <w:sectPr w:rsidR="00514730">
          <w:type w:val="continuous"/>
          <w:pgSz w:w="12240" w:h="15840"/>
          <w:pgMar w:top="1220" w:right="520" w:bottom="0" w:left="600" w:header="572" w:footer="0" w:gutter="0"/>
          <w:cols w:num="2" w:space="720" w:equalWidth="0">
            <w:col w:w="6682" w:space="40"/>
            <w:col w:w="4398"/>
          </w:cols>
        </w:sectPr>
      </w:pPr>
    </w:p>
    <w:p w14:paraId="6480F65A" w14:textId="77777777" w:rsidR="00514730" w:rsidRDefault="00514730">
      <w:pPr>
        <w:pStyle w:val="BodyText"/>
        <w:rPr>
          <w:sz w:val="7"/>
        </w:rPr>
      </w:pPr>
      <w:r>
        <w:rPr>
          <w:noProof/>
        </w:rPr>
        <w:drawing>
          <wp:anchor distT="0" distB="0" distL="0" distR="0" simplePos="0" relativeHeight="251660800" behindDoc="0" locked="0" layoutInCell="1" allowOverlap="1" wp14:anchorId="64847AB0" wp14:editId="49639AD6">
            <wp:simplePos x="0" y="0"/>
            <wp:positionH relativeFrom="page">
              <wp:posOffset>457357</wp:posOffset>
            </wp:positionH>
            <wp:positionV relativeFrom="page">
              <wp:posOffset>357136</wp:posOffset>
            </wp:positionV>
            <wp:extent cx="1113891" cy="1111780"/>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4" cstate="print"/>
                    <a:stretch>
                      <a:fillRect/>
                    </a:stretch>
                  </pic:blipFill>
                  <pic:spPr>
                    <a:xfrm>
                      <a:off x="0" y="0"/>
                      <a:ext cx="1113891" cy="1111780"/>
                    </a:xfrm>
                    <a:prstGeom prst="rect">
                      <a:avLst/>
                    </a:prstGeom>
                  </pic:spPr>
                </pic:pic>
              </a:graphicData>
            </a:graphic>
          </wp:anchor>
        </w:drawing>
      </w:r>
    </w:p>
    <w:p w14:paraId="4277D85A" w14:textId="77777777" w:rsidR="00514730" w:rsidRDefault="00786661">
      <w:pPr>
        <w:pStyle w:val="BodyText"/>
        <w:spacing w:line="20" w:lineRule="exact"/>
        <w:ind w:left="840"/>
        <w:rPr>
          <w:sz w:val="2"/>
        </w:rPr>
      </w:pPr>
      <w:r>
        <w:rPr>
          <w:sz w:val="2"/>
        </w:rPr>
      </w:r>
      <w:r>
        <w:rPr>
          <w:sz w:val="2"/>
        </w:rPr>
        <w:pict w14:anchorId="7E0B9C4C">
          <v:group id="docshapegroup3" o:spid="_x0000_s1063" style="width:493.5pt;height:.8pt;mso-position-horizontal-relative:char;mso-position-vertical-relative:line" coordsize="9870,16">
            <v:line id="_x0000_s1064" style="position:absolute" from="0,8" to="9870,8" strokeweight=".27175mm"/>
            <w10:wrap type="none"/>
            <w10:anchorlock/>
          </v:group>
        </w:pict>
      </w:r>
    </w:p>
    <w:p w14:paraId="0AB3BFA1" w14:textId="77777777" w:rsidR="00514730" w:rsidRDefault="00786661">
      <w:pPr>
        <w:pStyle w:val="BodyText"/>
        <w:spacing w:before="7"/>
        <w:rPr>
          <w:sz w:val="23"/>
        </w:rPr>
      </w:pPr>
      <w:r>
        <w:pict w14:anchorId="07854EDF">
          <v:shape id="docshape4" o:spid="_x0000_s1069" style="position:absolute;left:0;text-align:left;margin-left:70.35pt;margin-top:14.8pt;width:117.1pt;height:.1pt;z-index:-251651584;mso-wrap-distance-left:0;mso-wrap-distance-right:0;mso-position-horizontal-relative:page" coordorigin="1407,296" coordsize="2342,0" path="m1407,296r2342,e" filled="f" strokeweight=".22269mm">
            <v:path arrowok="t"/>
            <w10:wrap type="topAndBottom" anchorx="page"/>
          </v:shape>
        </w:pict>
      </w:r>
      <w:r>
        <w:pict w14:anchorId="202F7B29">
          <v:shape id="docshape5" o:spid="_x0000_s1070" style="position:absolute;left:0;text-align:left;margin-left:198.55pt;margin-top:15.15pt;width:78pt;height:.1pt;z-index:-251650560;mso-wrap-distance-left:0;mso-wrap-distance-right:0;mso-position-horizontal-relative:page" coordorigin="3971,303" coordsize="1560,0" path="m3971,303r1560,e" filled="f" strokeweight=".22269mm">
            <v:path arrowok="t"/>
            <w10:wrap type="topAndBottom" anchorx="page"/>
          </v:shape>
        </w:pict>
      </w:r>
      <w:r>
        <w:pict w14:anchorId="58948592">
          <v:shape id="docshape6" o:spid="_x0000_s1071" style="position:absolute;left:0;text-align:left;margin-left:290.15pt;margin-top:15.7pt;width:100.3pt;height:.1pt;z-index:-251649536;mso-wrap-distance-left:0;mso-wrap-distance-right:0;mso-position-horizontal-relative:page" coordorigin="5803,314" coordsize="2006,0" path="m5803,314r2006,e" filled="f" strokeweight=".22269mm">
            <v:path arrowok="t"/>
            <w10:wrap type="topAndBottom" anchorx="page"/>
          </v:shape>
        </w:pict>
      </w:r>
      <w:r>
        <w:pict w14:anchorId="54D51C49">
          <v:shape id="docshape7" o:spid="_x0000_s1072" style="position:absolute;left:0;text-align:left;margin-left:398.8pt;margin-top:15.7pt;width:161.6pt;height:.1pt;z-index:-251648512;mso-wrap-distance-left:0;mso-wrap-distance-right:0;mso-position-horizontal-relative:page" coordorigin="7976,314" coordsize="3232,0" path="m7976,314r3231,e" filled="f" strokeweight=".22269mm">
            <v:path arrowok="t"/>
            <w10:wrap type="topAndBottom" anchorx="page"/>
          </v:shape>
        </w:pict>
      </w:r>
      <w:r>
        <w:pict w14:anchorId="0EAB0C17">
          <v:shape id="docshape8" o:spid="_x0000_s1073" style="position:absolute;left:0;text-align:left;margin-left:70.85pt;margin-top:32.05pt;width:117pt;height:.1pt;z-index:-251647488;mso-wrap-distance-left:0;mso-wrap-distance-right:0;mso-position-horizontal-relative:page" coordorigin="1417,641" coordsize="2340,0" path="m1417,641r2340,e" filled="f" strokeweight=".22269mm">
            <v:path arrowok="t"/>
            <w10:wrap type="topAndBottom" anchorx="page"/>
          </v:shape>
        </w:pict>
      </w:r>
      <w:r>
        <w:pict w14:anchorId="52FB9397">
          <v:shape id="docshape9" o:spid="_x0000_s1074" style="position:absolute;left:0;text-align:left;margin-left:199.1pt;margin-top:32.4pt;width:78pt;height:.1pt;z-index:-251646464;mso-wrap-distance-left:0;mso-wrap-distance-right:0;mso-position-horizontal-relative:page" coordorigin="3982,648" coordsize="1560,0" path="m3982,648r1560,e" filled="f" strokeweight=".22269mm">
            <v:path arrowok="t"/>
            <w10:wrap type="topAndBottom" anchorx="page"/>
          </v:shape>
        </w:pict>
      </w:r>
      <w:r>
        <w:pict w14:anchorId="1859DB67">
          <v:shape id="docshape10" o:spid="_x0000_s1075" style="position:absolute;left:0;text-align:left;margin-left:290.15pt;margin-top:32.6pt;width:100.3pt;height:.1pt;z-index:-251645440;mso-wrap-distance-left:0;mso-wrap-distance-right:0;mso-position-horizontal-relative:page" coordorigin="5803,652" coordsize="2006,0" path="m5803,652r2006,e" filled="f" strokeweight=".22269mm">
            <v:path arrowok="t"/>
            <w10:wrap type="topAndBottom" anchorx="page"/>
          </v:shape>
        </w:pict>
      </w:r>
      <w:r>
        <w:pict w14:anchorId="4A42C633">
          <v:shape id="docshape11" o:spid="_x0000_s1076" style="position:absolute;left:0;text-align:left;margin-left:398.8pt;margin-top:32.6pt;width:161.6pt;height:.1pt;z-index:-251644416;mso-wrap-distance-left:0;mso-wrap-distance-right:0;mso-position-horizontal-relative:page" coordorigin="7976,652" coordsize="3232,0" path="m7976,652r3231,e" filled="f" strokeweight=".22269mm">
            <v:path arrowok="t"/>
            <w10:wrap type="topAndBottom" anchorx="page"/>
          </v:shape>
        </w:pict>
      </w:r>
      <w:r>
        <w:pict w14:anchorId="7EBA6CD0">
          <v:shape id="docshape12" o:spid="_x0000_s1077" style="position:absolute;left:0;text-align:left;margin-left:70.5pt;margin-top:49.5pt;width:117pt;height:.1pt;z-index:-251643392;mso-wrap-distance-left:0;mso-wrap-distance-right:0;mso-position-horizontal-relative:page" coordorigin="1410,990" coordsize="2340,0" path="m1410,990r2339,e" filled="f" strokeweight=".22269mm">
            <v:path arrowok="t"/>
            <w10:wrap type="topAndBottom" anchorx="page"/>
          </v:shape>
        </w:pict>
      </w:r>
      <w:r>
        <w:pict w14:anchorId="50ED630B">
          <v:shape id="docshape13" o:spid="_x0000_s1078" style="position:absolute;left:0;text-align:left;margin-left:290.15pt;margin-top:49.45pt;width:100.3pt;height:.1pt;z-index:-251642368;mso-wrap-distance-left:0;mso-wrap-distance-right:0;mso-position-horizontal-relative:page" coordorigin="5803,989" coordsize="2006,0" path="m5803,989r2006,e" filled="f" strokeweight=".22269mm">
            <v:path arrowok="t"/>
            <w10:wrap type="topAndBottom" anchorx="page"/>
          </v:shape>
        </w:pict>
      </w:r>
      <w:r>
        <w:pict w14:anchorId="3DFD8406">
          <v:shape id="docshape14" o:spid="_x0000_s1079" style="position:absolute;left:0;text-align:left;margin-left:398.8pt;margin-top:49.45pt;width:161.6pt;height:.1pt;z-index:-251641344;mso-wrap-distance-left:0;mso-wrap-distance-right:0;mso-position-horizontal-relative:page" coordorigin="7976,989" coordsize="3232,0" path="m7976,989r3231,e" filled="f" strokeweight=".22269mm">
            <v:path arrowok="t"/>
            <w10:wrap type="topAndBottom" anchorx="page"/>
          </v:shape>
        </w:pict>
      </w:r>
    </w:p>
    <w:p w14:paraId="2CCB292E" w14:textId="77777777" w:rsidR="00514730" w:rsidRDefault="00514730">
      <w:pPr>
        <w:pStyle w:val="BodyText"/>
        <w:spacing w:before="8"/>
        <w:rPr>
          <w:sz w:val="25"/>
        </w:rPr>
      </w:pPr>
    </w:p>
    <w:p w14:paraId="08F78B34" w14:textId="77777777" w:rsidR="00514730" w:rsidRDefault="00514730">
      <w:pPr>
        <w:pStyle w:val="BodyText"/>
        <w:spacing w:before="8"/>
        <w:rPr>
          <w:sz w:val="26"/>
        </w:rPr>
      </w:pPr>
    </w:p>
    <w:p w14:paraId="1BA3F3EE" w14:textId="77777777" w:rsidR="00514730" w:rsidRDefault="00514730">
      <w:pPr>
        <w:pStyle w:val="BodyText"/>
        <w:rPr>
          <w:sz w:val="8"/>
        </w:rPr>
      </w:pPr>
    </w:p>
    <w:p w14:paraId="7BD1A11D" w14:textId="77777777" w:rsidR="00514730" w:rsidRDefault="00786661" w:rsidP="00514730">
      <w:pPr>
        <w:pStyle w:val="ListParagraph"/>
        <w:widowControl w:val="0"/>
        <w:numPr>
          <w:ilvl w:val="0"/>
          <w:numId w:val="25"/>
        </w:numPr>
        <w:tabs>
          <w:tab w:val="left" w:pos="839"/>
          <w:tab w:val="left" w:pos="10931"/>
        </w:tabs>
        <w:autoSpaceDE w:val="0"/>
        <w:autoSpaceDN w:val="0"/>
        <w:spacing w:before="94"/>
        <w:ind w:left="838"/>
      </w:pPr>
      <w:r>
        <w:rPr>
          <w:sz w:val="22"/>
        </w:rPr>
        <w:pict w14:anchorId="41BEAAA7">
          <v:line id="_x0000_s1067" style="position:absolute;left:0;text-align:left;z-index:251661824;mso-position-horizontal-relative:page" from="198.35pt,-4.2pt" to="276.35pt,-4.2pt" strokeweight=".22269mm">
            <w10:wrap anchorx="page"/>
          </v:line>
        </w:pict>
      </w:r>
      <w:r w:rsidR="00514730">
        <w:t>The</w:t>
      </w:r>
      <w:r w:rsidR="00514730">
        <w:rPr>
          <w:spacing w:val="-1"/>
        </w:rPr>
        <w:t xml:space="preserve"> </w:t>
      </w:r>
      <w:r w:rsidR="00514730">
        <w:t>name and street address</w:t>
      </w:r>
      <w:r w:rsidR="00514730">
        <w:rPr>
          <w:spacing w:val="1"/>
        </w:rPr>
        <w:t xml:space="preserve"> </w:t>
      </w:r>
      <w:r w:rsidR="00514730">
        <w:t>of</w:t>
      </w:r>
      <w:r w:rsidR="00514730">
        <w:rPr>
          <w:spacing w:val="1"/>
        </w:rPr>
        <w:t xml:space="preserve"> </w:t>
      </w:r>
      <w:r w:rsidR="00514730">
        <w:t>initial</w:t>
      </w:r>
      <w:r w:rsidR="00514730">
        <w:rPr>
          <w:spacing w:val="1"/>
        </w:rPr>
        <w:t xml:space="preserve"> </w:t>
      </w:r>
      <w:r w:rsidR="00514730">
        <w:t>registered agent:</w:t>
      </w:r>
      <w:r w:rsidR="00514730">
        <w:rPr>
          <w:u w:val="single"/>
        </w:rPr>
        <w:t xml:space="preserve"> </w:t>
      </w:r>
      <w:r w:rsidR="00514730">
        <w:rPr>
          <w:u w:val="single"/>
        </w:rPr>
        <w:tab/>
      </w:r>
    </w:p>
    <w:p w14:paraId="341EC375" w14:textId="77777777" w:rsidR="00514730" w:rsidRDefault="00786661">
      <w:pPr>
        <w:pStyle w:val="BodyText"/>
        <w:spacing w:before="9"/>
        <w:rPr>
          <w:sz w:val="26"/>
        </w:rPr>
      </w:pPr>
      <w:r>
        <w:pict w14:anchorId="4AA5A5A7">
          <v:shape id="docshape15" o:spid="_x0000_s1080" style="position:absolute;left:0;text-align:left;margin-left:71.9pt;margin-top:16.6pt;width:501.95pt;height:.1pt;z-index:-251640320;mso-wrap-distance-left:0;mso-wrap-distance-right:0;mso-position-horizontal-relative:page" coordorigin="1438,332" coordsize="10039,0" path="m1438,332r10039,e" filled="f" strokeweight=".22269mm">
            <v:path arrowok="t"/>
            <w10:wrap type="topAndBottom" anchorx="page"/>
          </v:shape>
        </w:pict>
      </w:r>
    </w:p>
    <w:p w14:paraId="1B3D24F7" w14:textId="77777777" w:rsidR="00514730" w:rsidRDefault="00514730">
      <w:pPr>
        <w:pStyle w:val="BodyText"/>
        <w:spacing w:before="7"/>
        <w:rPr>
          <w:sz w:val="6"/>
        </w:rPr>
      </w:pPr>
    </w:p>
    <w:p w14:paraId="13BFD9D2" w14:textId="77777777" w:rsidR="00514730" w:rsidRDefault="00514730" w:rsidP="00514730">
      <w:pPr>
        <w:pStyle w:val="ListParagraph"/>
        <w:widowControl w:val="0"/>
        <w:numPr>
          <w:ilvl w:val="0"/>
          <w:numId w:val="25"/>
        </w:numPr>
        <w:tabs>
          <w:tab w:val="left" w:pos="839"/>
          <w:tab w:val="left" w:pos="5691"/>
        </w:tabs>
        <w:autoSpaceDE w:val="0"/>
        <w:autoSpaceDN w:val="0"/>
        <w:spacing w:before="94" w:line="355" w:lineRule="auto"/>
        <w:ind w:left="838" w:right="4691" w:hanging="360"/>
      </w:pPr>
      <w:r>
        <w:t>The name and address of each incorporator is as follows:</w:t>
      </w:r>
      <w:r>
        <w:rPr>
          <w:spacing w:val="1"/>
        </w:rPr>
        <w:t xml:space="preserve"> </w:t>
      </w:r>
      <w:r>
        <w:t>Name</w:t>
      </w:r>
      <w:r>
        <w:tab/>
      </w:r>
      <w:r>
        <w:rPr>
          <w:spacing w:val="-1"/>
        </w:rPr>
        <w:t>Address</w:t>
      </w:r>
    </w:p>
    <w:p w14:paraId="421408B5" w14:textId="77777777" w:rsidR="00514730" w:rsidRDefault="00786661">
      <w:pPr>
        <w:pStyle w:val="BodyText"/>
        <w:spacing w:before="7"/>
        <w:rPr>
          <w:sz w:val="16"/>
        </w:rPr>
      </w:pPr>
      <w:r>
        <w:pict w14:anchorId="4FD0E177">
          <v:shape id="docshape16" o:spid="_x0000_s1081" style="position:absolute;left:0;text-align:left;margin-left:71.9pt;margin-top:11.1pt;width:7in;height:.1pt;z-index:-251639296;mso-wrap-distance-left:0;mso-wrap-distance-right:0;mso-position-horizontal-relative:page" coordorigin="1438,222" coordsize="10080,0" o:spt="100" adj="0,,0" path="m1438,222r3570,m5047,222r6470,e" filled="f" strokeweight=".22269mm">
            <v:stroke joinstyle="round"/>
            <v:formulas/>
            <v:path arrowok="t" o:connecttype="segments"/>
            <w10:wrap type="topAndBottom" anchorx="page"/>
          </v:shape>
        </w:pict>
      </w:r>
      <w:r>
        <w:pict w14:anchorId="1B667E5B">
          <v:shape id="docshape17" o:spid="_x0000_s1082" style="position:absolute;left:0;text-align:left;margin-left:71.9pt;margin-top:28.15pt;width:7in;height:.1pt;z-index:-251638272;mso-wrap-distance-left:0;mso-wrap-distance-right:0;mso-position-horizontal-relative:page" coordorigin="1438,563" coordsize="10080,0" o:spt="100" adj="0,,0" path="m1438,563r3570,m5047,563r6470,e" filled="f" strokeweight=".22269mm">
            <v:stroke joinstyle="round"/>
            <v:formulas/>
            <v:path arrowok="t" o:connecttype="segments"/>
            <w10:wrap type="topAndBottom" anchorx="page"/>
          </v:shape>
        </w:pict>
      </w:r>
      <w:r>
        <w:pict w14:anchorId="460A20A8">
          <v:shape id="docshape18" o:spid="_x0000_s1083" style="position:absolute;left:0;text-align:left;margin-left:71.9pt;margin-top:45.15pt;width:7in;height:.1pt;z-index:-251637248;mso-wrap-distance-left:0;mso-wrap-distance-right:0;mso-position-horizontal-relative:page" coordorigin="1438,903" coordsize="10080,0" o:spt="100" adj="0,,0" path="m1438,903r3570,m5047,903r6470,e" filled="f" strokeweight=".22269mm">
            <v:stroke joinstyle="round"/>
            <v:formulas/>
            <v:path arrowok="t" o:connecttype="segments"/>
            <w10:wrap type="topAndBottom" anchorx="page"/>
          </v:shape>
        </w:pict>
      </w:r>
    </w:p>
    <w:p w14:paraId="159EE32B" w14:textId="77777777" w:rsidR="00514730" w:rsidRDefault="00514730">
      <w:pPr>
        <w:pStyle w:val="BodyText"/>
        <w:spacing w:before="4"/>
        <w:rPr>
          <w:sz w:val="26"/>
        </w:rPr>
      </w:pPr>
    </w:p>
    <w:p w14:paraId="0B7DB32E" w14:textId="77777777" w:rsidR="00514730" w:rsidRDefault="00514730">
      <w:pPr>
        <w:pStyle w:val="BodyText"/>
        <w:spacing w:before="4"/>
        <w:rPr>
          <w:sz w:val="26"/>
        </w:rPr>
      </w:pPr>
    </w:p>
    <w:p w14:paraId="704F94EB" w14:textId="77777777" w:rsidR="00514730" w:rsidRDefault="00514730" w:rsidP="00D718FE">
      <w:pPr>
        <w:pStyle w:val="BodyText"/>
        <w:rPr>
          <w:sz w:val="10"/>
        </w:rPr>
      </w:pPr>
    </w:p>
    <w:p w14:paraId="3810F7D4" w14:textId="77777777" w:rsidR="00514730" w:rsidRDefault="00514730" w:rsidP="00514730">
      <w:pPr>
        <w:pStyle w:val="ListParagraph"/>
        <w:widowControl w:val="0"/>
        <w:numPr>
          <w:ilvl w:val="0"/>
          <w:numId w:val="25"/>
        </w:numPr>
        <w:tabs>
          <w:tab w:val="left" w:pos="839"/>
        </w:tabs>
        <w:autoSpaceDE w:val="0"/>
        <w:autoSpaceDN w:val="0"/>
        <w:spacing w:before="94"/>
        <w:ind w:left="838"/>
      </w:pPr>
      <w:r>
        <w:t>The</w:t>
      </w:r>
      <w:r>
        <w:rPr>
          <w:spacing w:val="-5"/>
        </w:rPr>
        <w:t xml:space="preserve"> </w:t>
      </w:r>
      <w:r>
        <w:t>name</w:t>
      </w:r>
      <w:r>
        <w:rPr>
          <w:spacing w:val="-4"/>
        </w:rPr>
        <w:t xml:space="preserve"> </w:t>
      </w:r>
      <w:r>
        <w:t>and</w:t>
      </w:r>
      <w:r>
        <w:rPr>
          <w:spacing w:val="-4"/>
        </w:rPr>
        <w:t xml:space="preserve"> </w:t>
      </w:r>
      <w:r>
        <w:t>title</w:t>
      </w:r>
      <w:r>
        <w:rPr>
          <w:spacing w:val="-4"/>
        </w:rPr>
        <w:t xml:space="preserve"> </w:t>
      </w:r>
      <w:r>
        <w:t>of</w:t>
      </w:r>
      <w:r>
        <w:rPr>
          <w:spacing w:val="-4"/>
        </w:rPr>
        <w:t xml:space="preserve"> </w:t>
      </w:r>
      <w:r>
        <w:t>at</w:t>
      </w:r>
      <w:r>
        <w:rPr>
          <w:spacing w:val="-4"/>
        </w:rPr>
        <w:t xml:space="preserve"> </w:t>
      </w:r>
      <w:r>
        <w:t>least</w:t>
      </w:r>
      <w:r>
        <w:rPr>
          <w:spacing w:val="-4"/>
        </w:rPr>
        <w:t xml:space="preserve"> </w:t>
      </w:r>
      <w:r>
        <w:t>one</w:t>
      </w:r>
      <w:r>
        <w:rPr>
          <w:spacing w:val="-4"/>
        </w:rPr>
        <w:t xml:space="preserve"> </w:t>
      </w:r>
      <w:r>
        <w:t>corporate</w:t>
      </w:r>
      <w:r>
        <w:rPr>
          <w:spacing w:val="-4"/>
        </w:rPr>
        <w:t xml:space="preserve"> </w:t>
      </w:r>
      <w:r>
        <w:t>officer:</w:t>
      </w:r>
      <w:r>
        <w:rPr>
          <w:spacing w:val="-5"/>
        </w:rPr>
        <w:t xml:space="preserve"> </w:t>
      </w:r>
      <w:r>
        <w:t>(attach</w:t>
      </w:r>
      <w:r>
        <w:rPr>
          <w:spacing w:val="-4"/>
        </w:rPr>
        <w:t xml:space="preserve"> </w:t>
      </w:r>
      <w:r>
        <w:t>additional</w:t>
      </w:r>
      <w:r>
        <w:rPr>
          <w:spacing w:val="-4"/>
        </w:rPr>
        <w:t xml:space="preserve"> </w:t>
      </w:r>
      <w:r>
        <w:t>page,</w:t>
      </w:r>
      <w:r>
        <w:rPr>
          <w:spacing w:val="-3"/>
        </w:rPr>
        <w:t xml:space="preserve"> </w:t>
      </w:r>
      <w:r>
        <w:t>if</w:t>
      </w:r>
      <w:r>
        <w:rPr>
          <w:spacing w:val="-4"/>
        </w:rPr>
        <w:t xml:space="preserve"> </w:t>
      </w:r>
      <w:r>
        <w:t>needed)</w:t>
      </w:r>
    </w:p>
    <w:p w14:paraId="7E004E9D" w14:textId="77777777" w:rsidR="00514730" w:rsidRDefault="00514730">
      <w:pPr>
        <w:tabs>
          <w:tab w:val="left" w:pos="5630"/>
        </w:tabs>
        <w:spacing w:before="110"/>
        <w:ind w:left="838"/>
        <w:rPr>
          <w:sz w:val="14"/>
        </w:rPr>
      </w:pPr>
      <w:r>
        <w:t>Name</w:t>
      </w:r>
      <w:r>
        <w:tab/>
        <w:t>Title</w:t>
      </w:r>
      <w:r>
        <w:rPr>
          <w:spacing w:val="-10"/>
        </w:rPr>
        <w:t xml:space="preserve"> </w:t>
      </w:r>
      <w:r>
        <w:rPr>
          <w:sz w:val="14"/>
        </w:rPr>
        <w:t>(President,</w:t>
      </w:r>
      <w:r>
        <w:rPr>
          <w:spacing w:val="-7"/>
          <w:sz w:val="14"/>
        </w:rPr>
        <w:t xml:space="preserve"> </w:t>
      </w:r>
      <w:r>
        <w:rPr>
          <w:sz w:val="14"/>
        </w:rPr>
        <w:t>Vice</w:t>
      </w:r>
      <w:r>
        <w:rPr>
          <w:spacing w:val="-8"/>
          <w:sz w:val="14"/>
        </w:rPr>
        <w:t xml:space="preserve"> </w:t>
      </w:r>
      <w:r>
        <w:rPr>
          <w:sz w:val="14"/>
        </w:rPr>
        <w:t>President,</w:t>
      </w:r>
      <w:r>
        <w:rPr>
          <w:spacing w:val="-7"/>
          <w:sz w:val="14"/>
        </w:rPr>
        <w:t xml:space="preserve"> </w:t>
      </w:r>
      <w:r>
        <w:rPr>
          <w:sz w:val="14"/>
        </w:rPr>
        <w:t>Secretary,</w:t>
      </w:r>
      <w:r>
        <w:rPr>
          <w:spacing w:val="-7"/>
          <w:sz w:val="14"/>
        </w:rPr>
        <w:t xml:space="preserve"> </w:t>
      </w:r>
      <w:r>
        <w:rPr>
          <w:sz w:val="14"/>
        </w:rPr>
        <w:t>Treasurer,</w:t>
      </w:r>
      <w:r>
        <w:rPr>
          <w:spacing w:val="-7"/>
          <w:sz w:val="14"/>
        </w:rPr>
        <w:t xml:space="preserve"> </w:t>
      </w:r>
      <w:r>
        <w:rPr>
          <w:sz w:val="14"/>
        </w:rPr>
        <w:t>Controller,</w:t>
      </w:r>
      <w:r>
        <w:rPr>
          <w:spacing w:val="-7"/>
          <w:sz w:val="14"/>
        </w:rPr>
        <w:t xml:space="preserve"> </w:t>
      </w:r>
      <w:r>
        <w:rPr>
          <w:sz w:val="14"/>
        </w:rPr>
        <w:t>etc.)</w:t>
      </w:r>
    </w:p>
    <w:p w14:paraId="6CD4CBA0" w14:textId="77777777" w:rsidR="00514730" w:rsidRDefault="00786661">
      <w:pPr>
        <w:pStyle w:val="BodyText"/>
        <w:spacing w:before="8"/>
        <w:rPr>
          <w:sz w:val="21"/>
        </w:rPr>
      </w:pPr>
      <w:r>
        <w:pict w14:anchorId="0D939E55">
          <v:shape id="docshape19" o:spid="_x0000_s1084" style="position:absolute;left:0;text-align:left;margin-left:71.9pt;margin-top:13.7pt;width:231.15pt;height:.1pt;z-index:-251636224;mso-wrap-distance-left:0;mso-wrap-distance-right:0;mso-position-horizontal-relative:page" coordorigin="1438,274" coordsize="4623,0" path="m1438,274r4623,e" filled="f" strokeweight=".17781mm">
            <v:path arrowok="t"/>
            <w10:wrap type="topAndBottom" anchorx="page"/>
          </v:shape>
        </w:pict>
      </w:r>
      <w:r>
        <w:pict w14:anchorId="732DD96D">
          <v:shape id="docshape20" o:spid="_x0000_s1085" style="position:absolute;left:0;text-align:left;margin-left:311.95pt;margin-top:13.7pt;width:262.3pt;height:.1pt;z-index:-251635200;mso-wrap-distance-left:0;mso-wrap-distance-right:0;mso-position-horizontal-relative:page" coordorigin="6239,274" coordsize="5246,0" path="m6239,274r5245,e" filled="f" strokeweight=".17781mm">
            <v:path arrowok="t"/>
            <w10:wrap type="topAndBottom" anchorx="page"/>
          </v:shape>
        </w:pict>
      </w:r>
    </w:p>
    <w:p w14:paraId="3A94BD39" w14:textId="77777777" w:rsidR="00514730" w:rsidRDefault="00514730" w:rsidP="00514730">
      <w:pPr>
        <w:pStyle w:val="ListParagraph"/>
        <w:widowControl w:val="0"/>
        <w:numPr>
          <w:ilvl w:val="0"/>
          <w:numId w:val="25"/>
        </w:numPr>
        <w:tabs>
          <w:tab w:val="left" w:pos="839"/>
        </w:tabs>
        <w:autoSpaceDE w:val="0"/>
        <w:autoSpaceDN w:val="0"/>
        <w:spacing w:before="102" w:line="252" w:lineRule="auto"/>
        <w:ind w:left="838" w:right="241" w:hanging="360"/>
      </w:pPr>
      <w:r>
        <w:t xml:space="preserve">The nature of the business of the corporation and the object or purposes to be transacted, </w:t>
      </w:r>
      <w:proofErr w:type="gramStart"/>
      <w:r>
        <w:t>promoted</w:t>
      </w:r>
      <w:proofErr w:type="gramEnd"/>
      <w:r>
        <w:t xml:space="preserve"> or carried on</w:t>
      </w:r>
      <w:r>
        <w:rPr>
          <w:spacing w:val="-53"/>
        </w:rPr>
        <w:t xml:space="preserve"> </w:t>
      </w:r>
      <w:r>
        <w:t>by</w:t>
      </w:r>
      <w:r>
        <w:rPr>
          <w:spacing w:val="-2"/>
        </w:rPr>
        <w:t xml:space="preserve"> </w:t>
      </w:r>
      <w:r>
        <w:t>it,</w:t>
      </w:r>
      <w:r>
        <w:rPr>
          <w:spacing w:val="-1"/>
        </w:rPr>
        <w:t xml:space="preserve"> </w:t>
      </w:r>
      <w:r>
        <w:t>are</w:t>
      </w:r>
      <w:r>
        <w:rPr>
          <w:spacing w:val="-1"/>
        </w:rPr>
        <w:t xml:space="preserve"> </w:t>
      </w:r>
      <w:r>
        <w:t>as</w:t>
      </w:r>
      <w:r>
        <w:rPr>
          <w:spacing w:val="-1"/>
        </w:rPr>
        <w:t xml:space="preserve"> </w:t>
      </w:r>
      <w:r>
        <w:t>follows:</w:t>
      </w:r>
    </w:p>
    <w:p w14:paraId="772C1689" w14:textId="77777777" w:rsidR="00514730" w:rsidRDefault="00514730" w:rsidP="00514730">
      <w:pPr>
        <w:pStyle w:val="ListParagraph"/>
        <w:widowControl w:val="0"/>
        <w:numPr>
          <w:ilvl w:val="1"/>
          <w:numId w:val="25"/>
        </w:numPr>
        <w:tabs>
          <w:tab w:val="left" w:pos="1919"/>
          <w:tab w:val="left" w:pos="10795"/>
        </w:tabs>
        <w:autoSpaceDE w:val="0"/>
        <w:autoSpaceDN w:val="0"/>
        <w:spacing w:line="229" w:lineRule="exact"/>
      </w:pPr>
      <w:r>
        <w:t>The primary</w:t>
      </w:r>
      <w:r>
        <w:rPr>
          <w:spacing w:val="-1"/>
        </w:rPr>
        <w:t xml:space="preserve"> </w:t>
      </w:r>
      <w:r>
        <w:t>purpose of the Corporation</w:t>
      </w:r>
      <w:r>
        <w:rPr>
          <w:spacing w:val="-2"/>
        </w:rPr>
        <w:t xml:space="preserve"> </w:t>
      </w:r>
      <w:r>
        <w:t>shall be</w:t>
      </w:r>
      <w:r>
        <w:rPr>
          <w:u w:val="single"/>
        </w:rPr>
        <w:tab/>
      </w:r>
      <w:r>
        <w:t>.</w:t>
      </w:r>
    </w:p>
    <w:p w14:paraId="71697602" w14:textId="77777777" w:rsidR="00514730" w:rsidRDefault="00514730" w:rsidP="00514730">
      <w:pPr>
        <w:pStyle w:val="ListParagraph"/>
        <w:widowControl w:val="0"/>
        <w:numPr>
          <w:ilvl w:val="1"/>
          <w:numId w:val="25"/>
        </w:numPr>
        <w:tabs>
          <w:tab w:val="left" w:pos="1919"/>
        </w:tabs>
        <w:autoSpaceDE w:val="0"/>
        <w:autoSpaceDN w:val="0"/>
        <w:spacing w:before="10"/>
      </w:pPr>
      <w:r>
        <w:t>To</w:t>
      </w:r>
      <w:r>
        <w:rPr>
          <w:spacing w:val="-5"/>
        </w:rPr>
        <w:t xml:space="preserve"> </w:t>
      </w:r>
      <w:r>
        <w:t>conduct</w:t>
      </w:r>
      <w:r>
        <w:rPr>
          <w:spacing w:val="-4"/>
        </w:rPr>
        <w:t xml:space="preserve"> </w:t>
      </w:r>
      <w:r>
        <w:t>any</w:t>
      </w:r>
      <w:r>
        <w:rPr>
          <w:spacing w:val="-4"/>
        </w:rPr>
        <w:t xml:space="preserve"> </w:t>
      </w:r>
      <w:r>
        <w:t>business</w:t>
      </w:r>
      <w:r>
        <w:rPr>
          <w:spacing w:val="-5"/>
        </w:rPr>
        <w:t xml:space="preserve"> </w:t>
      </w:r>
      <w:r>
        <w:t>enterprise</w:t>
      </w:r>
      <w:r>
        <w:rPr>
          <w:spacing w:val="-4"/>
        </w:rPr>
        <w:t xml:space="preserve"> </w:t>
      </w:r>
      <w:r>
        <w:t>not</w:t>
      </w:r>
      <w:r>
        <w:rPr>
          <w:spacing w:val="-4"/>
        </w:rPr>
        <w:t xml:space="preserve"> </w:t>
      </w:r>
      <w:r>
        <w:t>contrary</w:t>
      </w:r>
      <w:r>
        <w:rPr>
          <w:spacing w:val="-5"/>
        </w:rPr>
        <w:t xml:space="preserve"> </w:t>
      </w:r>
      <w:r>
        <w:t>to</w:t>
      </w:r>
      <w:r>
        <w:rPr>
          <w:spacing w:val="-4"/>
        </w:rPr>
        <w:t xml:space="preserve"> </w:t>
      </w:r>
      <w:r>
        <w:t>law.</w:t>
      </w:r>
    </w:p>
    <w:p w14:paraId="75E12ED2" w14:textId="77777777" w:rsidR="00514730" w:rsidRDefault="00514730" w:rsidP="00514730">
      <w:pPr>
        <w:pStyle w:val="ListParagraph"/>
        <w:widowControl w:val="0"/>
        <w:numPr>
          <w:ilvl w:val="1"/>
          <w:numId w:val="25"/>
        </w:numPr>
        <w:tabs>
          <w:tab w:val="left" w:pos="1919"/>
        </w:tabs>
        <w:autoSpaceDE w:val="0"/>
        <w:autoSpaceDN w:val="0"/>
        <w:spacing w:before="11" w:line="252" w:lineRule="auto"/>
        <w:ind w:right="341" w:hanging="350"/>
      </w:pPr>
      <w:r>
        <w:t xml:space="preserve">To exercise </w:t>
      </w:r>
      <w:proofErr w:type="gramStart"/>
      <w:r>
        <w:t>all of</w:t>
      </w:r>
      <w:proofErr w:type="gramEnd"/>
      <w:r>
        <w:t xml:space="preserve"> the powers enumerated in A.C.A § 4-27-302 of the Arkansas Business corporation</w:t>
      </w:r>
      <w:r>
        <w:rPr>
          <w:spacing w:val="-53"/>
        </w:rPr>
        <w:t xml:space="preserve"> </w:t>
      </w:r>
      <w:r>
        <w:t>Act.</w:t>
      </w:r>
    </w:p>
    <w:p w14:paraId="5ACE377B" w14:textId="77777777" w:rsidR="00514730" w:rsidRDefault="00514730">
      <w:pPr>
        <w:pStyle w:val="BodyText"/>
        <w:spacing w:before="146"/>
        <w:ind w:left="840" w:right="443"/>
      </w:pPr>
      <w:r>
        <w:t>I understand that knowingly signing a false document with the intent to file with the Arkansas Secretary of State</w:t>
      </w:r>
      <w:r>
        <w:rPr>
          <w:spacing w:val="-53"/>
        </w:rPr>
        <w:t xml:space="preserve"> </w:t>
      </w:r>
      <w:r>
        <w:t>is</w:t>
      </w:r>
      <w:r>
        <w:rPr>
          <w:spacing w:val="-2"/>
        </w:rPr>
        <w:t xml:space="preserve"> </w:t>
      </w:r>
      <w:r>
        <w:t>a</w:t>
      </w:r>
      <w:r>
        <w:rPr>
          <w:spacing w:val="-2"/>
        </w:rPr>
        <w:t xml:space="preserve"> </w:t>
      </w:r>
      <w:r>
        <w:t>Class</w:t>
      </w:r>
      <w:r>
        <w:rPr>
          <w:spacing w:val="-3"/>
        </w:rPr>
        <w:t xml:space="preserve"> </w:t>
      </w:r>
      <w:r>
        <w:t>C</w:t>
      </w:r>
      <w:r>
        <w:rPr>
          <w:spacing w:val="-1"/>
        </w:rPr>
        <w:t xml:space="preserve"> </w:t>
      </w:r>
      <w:r>
        <w:t>misdemeanor</w:t>
      </w:r>
      <w:r>
        <w:rPr>
          <w:spacing w:val="-2"/>
        </w:rPr>
        <w:t xml:space="preserve"> </w:t>
      </w:r>
      <w:r>
        <w:t>and</w:t>
      </w:r>
      <w:r>
        <w:rPr>
          <w:spacing w:val="-2"/>
        </w:rPr>
        <w:t xml:space="preserve"> </w:t>
      </w:r>
      <w:r>
        <w:t>is</w:t>
      </w:r>
      <w:r>
        <w:rPr>
          <w:spacing w:val="-1"/>
        </w:rPr>
        <w:t xml:space="preserve"> </w:t>
      </w:r>
      <w:r>
        <w:t>punishable</w:t>
      </w:r>
      <w:r>
        <w:rPr>
          <w:spacing w:val="-2"/>
        </w:rPr>
        <w:t xml:space="preserve"> </w:t>
      </w:r>
      <w:r>
        <w:t>by</w:t>
      </w:r>
      <w:r>
        <w:rPr>
          <w:spacing w:val="-2"/>
        </w:rPr>
        <w:t xml:space="preserve"> </w:t>
      </w:r>
      <w:r>
        <w:t>a</w:t>
      </w:r>
      <w:r>
        <w:rPr>
          <w:spacing w:val="1"/>
        </w:rPr>
        <w:t xml:space="preserve"> </w:t>
      </w:r>
      <w:r>
        <w:t>fine</w:t>
      </w:r>
      <w:r>
        <w:rPr>
          <w:spacing w:val="-2"/>
        </w:rPr>
        <w:t xml:space="preserve"> </w:t>
      </w:r>
      <w:r>
        <w:t>up</w:t>
      </w:r>
      <w:r>
        <w:rPr>
          <w:spacing w:val="-2"/>
        </w:rPr>
        <w:t xml:space="preserve"> </w:t>
      </w:r>
      <w:r>
        <w:t>to</w:t>
      </w:r>
      <w:r>
        <w:rPr>
          <w:spacing w:val="-2"/>
        </w:rPr>
        <w:t xml:space="preserve"> </w:t>
      </w:r>
      <w:r>
        <w:t>$100.00</w:t>
      </w:r>
      <w:r>
        <w:rPr>
          <w:spacing w:val="-2"/>
        </w:rPr>
        <w:t xml:space="preserve"> </w:t>
      </w:r>
      <w:r>
        <w:t>and/or</w:t>
      </w:r>
      <w:r>
        <w:rPr>
          <w:spacing w:val="-2"/>
        </w:rPr>
        <w:t xml:space="preserve"> </w:t>
      </w:r>
      <w:r>
        <w:t>imprisonment</w:t>
      </w:r>
      <w:r>
        <w:rPr>
          <w:spacing w:val="-2"/>
        </w:rPr>
        <w:t xml:space="preserve"> </w:t>
      </w:r>
      <w:r>
        <w:t>up</w:t>
      </w:r>
      <w:r>
        <w:rPr>
          <w:spacing w:val="-1"/>
        </w:rPr>
        <w:t xml:space="preserve"> </w:t>
      </w:r>
      <w:r>
        <w:t>to</w:t>
      </w:r>
      <w:r>
        <w:rPr>
          <w:spacing w:val="-3"/>
        </w:rPr>
        <w:t xml:space="preserve"> </w:t>
      </w:r>
      <w:r>
        <w:t>30</w:t>
      </w:r>
      <w:r>
        <w:rPr>
          <w:spacing w:val="-2"/>
        </w:rPr>
        <w:t xml:space="preserve"> </w:t>
      </w:r>
      <w:r>
        <w:t>days.</w:t>
      </w:r>
    </w:p>
    <w:p w14:paraId="34335A01" w14:textId="77777777" w:rsidR="00514730" w:rsidRDefault="00514730">
      <w:pPr>
        <w:pStyle w:val="BodyText"/>
        <w:spacing w:before="7"/>
        <w:rPr>
          <w:sz w:val="29"/>
        </w:rPr>
      </w:pPr>
    </w:p>
    <w:p w14:paraId="3110968E" w14:textId="77777777" w:rsidR="00514730" w:rsidRDefault="00514730">
      <w:pPr>
        <w:pStyle w:val="BodyText"/>
        <w:tabs>
          <w:tab w:val="left" w:pos="4607"/>
          <w:tab w:val="left" w:pos="8222"/>
          <w:tab w:val="left" w:pos="10396"/>
        </w:tabs>
        <w:ind w:left="957"/>
      </w:pPr>
      <w:r>
        <w:t>Executed</w:t>
      </w:r>
      <w:r>
        <w:rPr>
          <w:spacing w:val="-1"/>
        </w:rPr>
        <w:t xml:space="preserve"> </w:t>
      </w:r>
      <w:r>
        <w:t>this</w:t>
      </w:r>
      <w:r>
        <w:rPr>
          <w:u w:val="single"/>
        </w:rPr>
        <w:tab/>
      </w:r>
      <w:r>
        <w:t>day</w:t>
      </w:r>
      <w:r>
        <w:rPr>
          <w:spacing w:val="-1"/>
        </w:rPr>
        <w:t xml:space="preserve"> </w:t>
      </w:r>
      <w:r>
        <w:t>of</w:t>
      </w:r>
      <w:r>
        <w:rPr>
          <w:rFonts w:ascii="Times New Roman"/>
          <w:u w:val="single"/>
        </w:rPr>
        <w:tab/>
      </w:r>
      <w:r>
        <w:rPr>
          <w:u w:val="single"/>
        </w:rPr>
        <w:t>,</w:t>
      </w:r>
      <w:r>
        <w:rPr>
          <w:u w:val="single"/>
        </w:rPr>
        <w:tab/>
      </w:r>
    </w:p>
    <w:p w14:paraId="646C9648" w14:textId="77777777" w:rsidR="00514730" w:rsidRDefault="00514730">
      <w:pPr>
        <w:pStyle w:val="BodyText"/>
      </w:pPr>
    </w:p>
    <w:p w14:paraId="34CE3A0C" w14:textId="77777777" w:rsidR="00514730" w:rsidRDefault="00786661">
      <w:pPr>
        <w:pStyle w:val="BodyText"/>
        <w:spacing w:before="2"/>
        <w:rPr>
          <w:sz w:val="19"/>
        </w:rPr>
      </w:pPr>
      <w:r>
        <w:pict w14:anchorId="40FB0D6E">
          <v:shape id="docshape21" o:spid="_x0000_s1086" style="position:absolute;left:0;text-align:left;margin-left:54.9pt;margin-top:12.25pt;width:254pt;height:.1pt;z-index:-251634176;mso-wrap-distance-left:0;mso-wrap-distance-right:0;mso-position-horizontal-relative:page" coordorigin="1098,245" coordsize="5080,0" path="m1098,245r5079,e" filled="f" strokeweight=".14139mm">
            <v:path arrowok="t"/>
            <w10:wrap type="topAndBottom" anchorx="page"/>
          </v:shape>
        </w:pict>
      </w:r>
      <w:r>
        <w:pict w14:anchorId="7A3EFEE9">
          <v:shape id="docshape22" o:spid="_x0000_s1087" style="position:absolute;left:0;text-align:left;margin-left:323.85pt;margin-top:12.25pt;width:249pt;height:.1pt;z-index:-251633152;mso-wrap-distance-left:0;mso-wrap-distance-right:0;mso-position-horizontal-relative:page" coordorigin="6477,245" coordsize="4980,0" path="m6477,245r4980,e" filled="f" strokeweight=".14139mm">
            <v:path arrowok="t"/>
            <w10:wrap type="topAndBottom" anchorx="page"/>
          </v:shape>
        </w:pict>
      </w:r>
    </w:p>
    <w:p w14:paraId="21BCC3D0" w14:textId="77777777" w:rsidR="00D718FE" w:rsidRDefault="00514730" w:rsidP="00D718FE">
      <w:pPr>
        <w:tabs>
          <w:tab w:val="left" w:pos="6602"/>
        </w:tabs>
        <w:spacing w:before="120"/>
        <w:ind w:left="840"/>
        <w:rPr>
          <w:sz w:val="14"/>
        </w:rPr>
      </w:pPr>
      <w:r>
        <w:rPr>
          <w:position w:val="2"/>
          <w:sz w:val="14"/>
        </w:rPr>
        <w:t>Signature</w:t>
      </w:r>
      <w:r>
        <w:rPr>
          <w:spacing w:val="-1"/>
          <w:position w:val="2"/>
          <w:sz w:val="14"/>
        </w:rPr>
        <w:t xml:space="preserve"> </w:t>
      </w:r>
      <w:r>
        <w:rPr>
          <w:position w:val="2"/>
          <w:sz w:val="14"/>
        </w:rPr>
        <w:t>of</w:t>
      </w:r>
      <w:r>
        <w:rPr>
          <w:spacing w:val="1"/>
          <w:position w:val="2"/>
          <w:sz w:val="14"/>
        </w:rPr>
        <w:t xml:space="preserve"> </w:t>
      </w:r>
      <w:r>
        <w:rPr>
          <w:position w:val="2"/>
          <w:sz w:val="14"/>
        </w:rPr>
        <w:t>Authorizing</w:t>
      </w:r>
      <w:r>
        <w:rPr>
          <w:spacing w:val="-1"/>
          <w:position w:val="2"/>
          <w:sz w:val="14"/>
        </w:rPr>
        <w:t xml:space="preserve"> </w:t>
      </w:r>
      <w:r>
        <w:rPr>
          <w:position w:val="2"/>
          <w:sz w:val="14"/>
        </w:rPr>
        <w:t>Officer</w:t>
      </w:r>
      <w:r>
        <w:rPr>
          <w:position w:val="2"/>
          <w:sz w:val="14"/>
        </w:rPr>
        <w:tab/>
      </w:r>
      <w:r>
        <w:rPr>
          <w:sz w:val="14"/>
        </w:rPr>
        <w:t>Authorizing Officer</w:t>
      </w:r>
      <w:r>
        <w:rPr>
          <w:spacing w:val="-1"/>
          <w:sz w:val="14"/>
        </w:rPr>
        <w:t xml:space="preserve"> </w:t>
      </w:r>
      <w:r>
        <w:rPr>
          <w:sz w:val="14"/>
        </w:rPr>
        <w:t>and</w:t>
      </w:r>
      <w:r>
        <w:rPr>
          <w:spacing w:val="1"/>
          <w:sz w:val="14"/>
        </w:rPr>
        <w:t xml:space="preserve"> </w:t>
      </w:r>
      <w:r>
        <w:rPr>
          <w:sz w:val="14"/>
        </w:rPr>
        <w:t>Title</w:t>
      </w:r>
      <w:r>
        <w:rPr>
          <w:spacing w:val="1"/>
          <w:sz w:val="14"/>
        </w:rPr>
        <w:t xml:space="preserve"> </w:t>
      </w:r>
      <w:r>
        <w:rPr>
          <w:sz w:val="14"/>
        </w:rPr>
        <w:t>of</w:t>
      </w:r>
      <w:r>
        <w:rPr>
          <w:spacing w:val="1"/>
          <w:sz w:val="14"/>
        </w:rPr>
        <w:t xml:space="preserve"> </w:t>
      </w:r>
      <w:r>
        <w:rPr>
          <w:sz w:val="14"/>
        </w:rPr>
        <w:t>Officer (Type or</w:t>
      </w:r>
      <w:r>
        <w:rPr>
          <w:spacing w:val="1"/>
          <w:sz w:val="14"/>
        </w:rPr>
        <w:t xml:space="preserve"> </w:t>
      </w:r>
      <w:r>
        <w:rPr>
          <w:sz w:val="14"/>
        </w:rPr>
        <w:t>Print)</w:t>
      </w:r>
    </w:p>
    <w:p w14:paraId="2359B655" w14:textId="488497B5" w:rsidR="00514730" w:rsidRDefault="00514730" w:rsidP="00D718FE">
      <w:pPr>
        <w:tabs>
          <w:tab w:val="left" w:pos="6602"/>
        </w:tabs>
        <w:spacing w:before="120"/>
        <w:ind w:left="840"/>
        <w:rPr>
          <w:sz w:val="16"/>
        </w:rPr>
      </w:pPr>
      <w:r>
        <w:rPr>
          <w:b/>
          <w:position w:val="1"/>
          <w:sz w:val="16"/>
        </w:rPr>
        <w:t>Filing</w:t>
      </w:r>
      <w:r>
        <w:rPr>
          <w:b/>
          <w:spacing w:val="-1"/>
          <w:position w:val="1"/>
          <w:sz w:val="16"/>
        </w:rPr>
        <w:t xml:space="preserve"> </w:t>
      </w:r>
      <w:r>
        <w:rPr>
          <w:b/>
          <w:position w:val="1"/>
          <w:sz w:val="16"/>
        </w:rPr>
        <w:t>Fee</w:t>
      </w:r>
      <w:r>
        <w:rPr>
          <w:b/>
          <w:spacing w:val="-3"/>
          <w:position w:val="1"/>
          <w:sz w:val="16"/>
        </w:rPr>
        <w:t xml:space="preserve"> </w:t>
      </w:r>
      <w:r>
        <w:rPr>
          <w:b/>
          <w:position w:val="1"/>
          <w:sz w:val="16"/>
        </w:rPr>
        <w:t>$50.00</w:t>
      </w:r>
      <w:r>
        <w:rPr>
          <w:b/>
          <w:spacing w:val="-2"/>
          <w:position w:val="1"/>
          <w:sz w:val="16"/>
        </w:rPr>
        <w:t xml:space="preserve"> </w:t>
      </w:r>
      <w:r>
        <w:rPr>
          <w:position w:val="1"/>
          <w:sz w:val="16"/>
        </w:rPr>
        <w:t>payable</w:t>
      </w:r>
      <w:r>
        <w:rPr>
          <w:spacing w:val="-1"/>
          <w:position w:val="1"/>
          <w:sz w:val="16"/>
        </w:rPr>
        <w:t xml:space="preserve"> </w:t>
      </w:r>
      <w:r>
        <w:rPr>
          <w:position w:val="1"/>
          <w:sz w:val="16"/>
        </w:rPr>
        <w:t>to</w:t>
      </w:r>
      <w:r>
        <w:rPr>
          <w:spacing w:val="-1"/>
          <w:position w:val="1"/>
          <w:sz w:val="16"/>
        </w:rPr>
        <w:t xml:space="preserve"> </w:t>
      </w:r>
      <w:r>
        <w:rPr>
          <w:position w:val="1"/>
          <w:sz w:val="16"/>
        </w:rPr>
        <w:t>Arkansas</w:t>
      </w:r>
      <w:r>
        <w:rPr>
          <w:spacing w:val="-2"/>
          <w:position w:val="1"/>
          <w:sz w:val="16"/>
        </w:rPr>
        <w:t xml:space="preserve"> </w:t>
      </w:r>
      <w:r>
        <w:rPr>
          <w:position w:val="1"/>
          <w:sz w:val="16"/>
        </w:rPr>
        <w:t>Secretary</w:t>
      </w:r>
      <w:r>
        <w:rPr>
          <w:spacing w:val="-3"/>
          <w:position w:val="1"/>
          <w:sz w:val="16"/>
        </w:rPr>
        <w:t xml:space="preserve"> </w:t>
      </w:r>
      <w:r>
        <w:rPr>
          <w:position w:val="1"/>
          <w:sz w:val="16"/>
        </w:rPr>
        <w:t>of</w:t>
      </w:r>
      <w:r>
        <w:rPr>
          <w:spacing w:val="-1"/>
          <w:position w:val="1"/>
          <w:sz w:val="16"/>
        </w:rPr>
        <w:t xml:space="preserve"> </w:t>
      </w:r>
      <w:r>
        <w:rPr>
          <w:position w:val="1"/>
          <w:sz w:val="16"/>
        </w:rPr>
        <w:t>State</w:t>
      </w:r>
      <w:r>
        <w:rPr>
          <w:position w:val="1"/>
          <w:sz w:val="16"/>
        </w:rPr>
        <w:tab/>
      </w:r>
      <w:r>
        <w:rPr>
          <w:sz w:val="16"/>
        </w:rPr>
        <w:t>DN-01 Rev.</w:t>
      </w:r>
      <w:r>
        <w:rPr>
          <w:spacing w:val="-1"/>
          <w:sz w:val="16"/>
        </w:rPr>
        <w:t xml:space="preserve"> </w:t>
      </w:r>
      <w:r>
        <w:rPr>
          <w:sz w:val="16"/>
        </w:rPr>
        <w:t>12</w:t>
      </w:r>
      <w:r>
        <w:rPr>
          <w:i/>
          <w:sz w:val="16"/>
        </w:rPr>
        <w:t>/</w:t>
      </w:r>
      <w:r>
        <w:rPr>
          <w:sz w:val="16"/>
        </w:rPr>
        <w:t>20</w:t>
      </w:r>
    </w:p>
    <w:p w14:paraId="43B4970C" w14:textId="77777777" w:rsidR="00514730" w:rsidRDefault="00514730">
      <w:pPr>
        <w:rPr>
          <w:sz w:val="16"/>
        </w:rPr>
        <w:sectPr w:rsidR="00514730">
          <w:type w:val="continuous"/>
          <w:pgSz w:w="12240" w:h="15840"/>
          <w:pgMar w:top="1220" w:right="520" w:bottom="0" w:left="600" w:header="572" w:footer="0" w:gutter="0"/>
          <w:cols w:space="720"/>
        </w:sectPr>
      </w:pPr>
    </w:p>
    <w:p w14:paraId="2E7C72B3" w14:textId="77777777" w:rsidR="00D718FE" w:rsidRDefault="00D718FE">
      <w:pPr>
        <w:pStyle w:val="BodyText"/>
        <w:spacing w:before="8"/>
        <w:rPr>
          <w:rFonts w:ascii="Cambria"/>
          <w:b/>
          <w:sz w:val="4"/>
        </w:rPr>
      </w:pPr>
    </w:p>
    <w:p w14:paraId="4616C153" w14:textId="77777777" w:rsidR="00D718FE" w:rsidRDefault="00D718FE">
      <w:pPr>
        <w:pStyle w:val="BodyText"/>
        <w:spacing w:before="8"/>
        <w:rPr>
          <w:rFonts w:ascii="Cambria"/>
          <w:b/>
          <w:sz w:val="4"/>
        </w:rPr>
      </w:pPr>
    </w:p>
    <w:p w14:paraId="09BAD71E" w14:textId="77777777" w:rsidR="00D718FE" w:rsidRDefault="00D718FE">
      <w:pPr>
        <w:pStyle w:val="BodyText"/>
        <w:spacing w:before="8"/>
        <w:rPr>
          <w:rFonts w:ascii="Cambria"/>
          <w:b/>
          <w:sz w:val="4"/>
        </w:rPr>
      </w:pPr>
    </w:p>
    <w:p w14:paraId="7D50953B" w14:textId="77777777" w:rsidR="00D718FE" w:rsidRDefault="00D718FE">
      <w:pPr>
        <w:pStyle w:val="BodyText"/>
        <w:spacing w:before="8"/>
        <w:rPr>
          <w:rFonts w:ascii="Cambria"/>
          <w:b/>
          <w:sz w:val="4"/>
        </w:rPr>
      </w:pPr>
    </w:p>
    <w:p w14:paraId="3C13A4AC" w14:textId="77777777" w:rsidR="00D718FE" w:rsidRDefault="00D718FE">
      <w:pPr>
        <w:pStyle w:val="BodyText"/>
        <w:spacing w:before="8"/>
        <w:rPr>
          <w:rFonts w:ascii="Cambria"/>
          <w:b/>
          <w:sz w:val="4"/>
        </w:rPr>
      </w:pPr>
    </w:p>
    <w:p w14:paraId="38D4A32F" w14:textId="77777777" w:rsidR="00D718FE" w:rsidRDefault="00D718FE">
      <w:pPr>
        <w:pStyle w:val="BodyText"/>
        <w:spacing w:before="8"/>
        <w:rPr>
          <w:rFonts w:ascii="Cambria"/>
          <w:b/>
          <w:sz w:val="4"/>
        </w:rPr>
      </w:pPr>
    </w:p>
    <w:p w14:paraId="19F1FB32" w14:textId="77777777" w:rsidR="00D718FE" w:rsidRDefault="00D718FE">
      <w:pPr>
        <w:pStyle w:val="BodyText"/>
        <w:spacing w:before="8"/>
        <w:rPr>
          <w:rFonts w:ascii="Cambria"/>
          <w:b/>
          <w:sz w:val="4"/>
        </w:rPr>
      </w:pPr>
    </w:p>
    <w:p w14:paraId="3DC30615" w14:textId="77777777" w:rsidR="00D718FE" w:rsidRDefault="00D718FE">
      <w:pPr>
        <w:pStyle w:val="BodyText"/>
        <w:spacing w:before="8"/>
        <w:rPr>
          <w:rFonts w:ascii="Cambria"/>
          <w:b/>
          <w:sz w:val="4"/>
        </w:rPr>
      </w:pPr>
    </w:p>
    <w:p w14:paraId="43EB9F8A" w14:textId="77777777" w:rsidR="00D718FE" w:rsidRDefault="00D718FE">
      <w:pPr>
        <w:pStyle w:val="BodyText"/>
        <w:spacing w:before="8"/>
        <w:rPr>
          <w:rFonts w:ascii="Cambria"/>
          <w:b/>
          <w:sz w:val="4"/>
        </w:rPr>
      </w:pPr>
    </w:p>
    <w:p w14:paraId="133F6A95" w14:textId="084CCAF4" w:rsidR="00D718FE" w:rsidRDefault="00D718FE" w:rsidP="00D718FE">
      <w:pPr>
        <w:pStyle w:val="BodyText"/>
        <w:tabs>
          <w:tab w:val="left" w:pos="9225"/>
        </w:tabs>
        <w:spacing w:before="8"/>
        <w:rPr>
          <w:rFonts w:ascii="Cambria"/>
          <w:b/>
          <w:sz w:val="4"/>
        </w:rPr>
      </w:pPr>
      <w:r>
        <w:rPr>
          <w:rFonts w:ascii="Cambria"/>
          <w:b/>
          <w:sz w:val="4"/>
        </w:rPr>
        <w:tab/>
      </w:r>
    </w:p>
    <w:p w14:paraId="281947FE" w14:textId="77777777" w:rsidR="00D718FE" w:rsidRPr="008F7A4B" w:rsidRDefault="00D718FE" w:rsidP="00D718FE">
      <w:pPr>
        <w:spacing w:before="187"/>
        <w:ind w:right="503"/>
        <w:jc w:val="right"/>
        <w:rPr>
          <w:b/>
          <w:bCs/>
          <w:sz w:val="28"/>
          <w:szCs w:val="28"/>
        </w:rPr>
      </w:pPr>
      <w:r>
        <w:rPr>
          <w:b/>
          <w:bCs/>
          <w:sz w:val="28"/>
          <w:szCs w:val="28"/>
        </w:rPr>
        <w:t>Attachment 9</w:t>
      </w:r>
    </w:p>
    <w:p w14:paraId="6CEB9FD5" w14:textId="77777777" w:rsidR="00D718FE" w:rsidRDefault="00D718FE" w:rsidP="00D718FE">
      <w:pPr>
        <w:ind w:left="1440" w:firstLine="288"/>
        <w:rPr>
          <w:rFonts w:ascii="Cambria"/>
          <w:b/>
          <w:color w:val="231F20"/>
          <w:sz w:val="46"/>
        </w:rPr>
      </w:pPr>
      <w:r>
        <w:rPr>
          <w:rFonts w:ascii="Cambria"/>
          <w:b/>
          <w:color w:val="231F20"/>
          <w:sz w:val="46"/>
        </w:rPr>
        <w:t>John</w:t>
      </w:r>
      <w:r>
        <w:rPr>
          <w:rFonts w:ascii="Cambria"/>
          <w:b/>
          <w:color w:val="231F20"/>
          <w:spacing w:val="-17"/>
          <w:sz w:val="46"/>
        </w:rPr>
        <w:t xml:space="preserve"> </w:t>
      </w:r>
      <w:r>
        <w:rPr>
          <w:rFonts w:ascii="Cambria"/>
          <w:b/>
          <w:color w:val="231F20"/>
          <w:sz w:val="46"/>
        </w:rPr>
        <w:t xml:space="preserve">Thurston        </w:t>
      </w:r>
    </w:p>
    <w:p w14:paraId="265F8FF0" w14:textId="77777777" w:rsidR="00D718FE" w:rsidRDefault="00D718FE" w:rsidP="00D718FE">
      <w:pPr>
        <w:spacing w:before="246"/>
        <w:ind w:left="7767" w:hanging="2007"/>
        <w:rPr>
          <w:rFonts w:ascii="Cambria"/>
          <w:b/>
        </w:rPr>
      </w:pPr>
      <w:r>
        <w:rPr>
          <w:rFonts w:ascii="Cambria"/>
          <w:b/>
          <w:color w:val="211E1F"/>
        </w:rPr>
        <w:t>1401</w:t>
      </w:r>
      <w:r>
        <w:rPr>
          <w:rFonts w:ascii="Cambria"/>
          <w:b/>
          <w:color w:val="211E1F"/>
          <w:spacing w:val="-4"/>
        </w:rPr>
        <w:t xml:space="preserve"> </w:t>
      </w:r>
      <w:r>
        <w:rPr>
          <w:rFonts w:ascii="Cambria"/>
          <w:b/>
          <w:color w:val="211E1F"/>
        </w:rPr>
        <w:t>W.</w:t>
      </w:r>
      <w:r>
        <w:rPr>
          <w:rFonts w:ascii="Cambria"/>
          <w:b/>
          <w:color w:val="211E1F"/>
          <w:spacing w:val="-3"/>
        </w:rPr>
        <w:t xml:space="preserve"> </w:t>
      </w:r>
      <w:r>
        <w:rPr>
          <w:rFonts w:ascii="Cambria"/>
          <w:b/>
          <w:color w:val="211E1F"/>
        </w:rPr>
        <w:t>Capitol,</w:t>
      </w:r>
      <w:r>
        <w:rPr>
          <w:rFonts w:ascii="Cambria"/>
          <w:b/>
          <w:color w:val="211E1F"/>
          <w:spacing w:val="-4"/>
        </w:rPr>
        <w:t xml:space="preserve"> </w:t>
      </w:r>
      <w:r>
        <w:rPr>
          <w:rFonts w:ascii="Cambria"/>
          <w:b/>
          <w:color w:val="211E1F"/>
        </w:rPr>
        <w:t>Suite</w:t>
      </w:r>
      <w:r>
        <w:rPr>
          <w:rFonts w:ascii="Cambria"/>
          <w:b/>
          <w:color w:val="211E1F"/>
          <w:spacing w:val="-3"/>
        </w:rPr>
        <w:t xml:space="preserve"> </w:t>
      </w:r>
      <w:r>
        <w:rPr>
          <w:rFonts w:ascii="Cambria"/>
          <w:b/>
          <w:color w:val="211E1F"/>
        </w:rPr>
        <w:t>250,</w:t>
      </w:r>
      <w:r>
        <w:rPr>
          <w:rFonts w:ascii="Cambria"/>
          <w:b/>
          <w:color w:val="211E1F"/>
          <w:spacing w:val="-4"/>
        </w:rPr>
        <w:t xml:space="preserve"> </w:t>
      </w:r>
      <w:r>
        <w:rPr>
          <w:rFonts w:ascii="Cambria"/>
          <w:b/>
          <w:color w:val="211E1F"/>
        </w:rPr>
        <w:t>Little</w:t>
      </w:r>
      <w:r>
        <w:rPr>
          <w:rFonts w:ascii="Cambria"/>
          <w:b/>
          <w:color w:val="211E1F"/>
          <w:spacing w:val="-2"/>
        </w:rPr>
        <w:t xml:space="preserve"> </w:t>
      </w:r>
      <w:r>
        <w:rPr>
          <w:rFonts w:ascii="Cambria"/>
          <w:b/>
          <w:color w:val="211E1F"/>
        </w:rPr>
        <w:t>Rock,</w:t>
      </w:r>
      <w:r>
        <w:rPr>
          <w:rFonts w:ascii="Cambria"/>
          <w:b/>
          <w:color w:val="211E1F"/>
          <w:spacing w:val="-3"/>
        </w:rPr>
        <w:t xml:space="preserve"> </w:t>
      </w:r>
      <w:r>
        <w:rPr>
          <w:rFonts w:ascii="Cambria"/>
          <w:b/>
          <w:color w:val="211E1F"/>
        </w:rPr>
        <w:t>AR</w:t>
      </w:r>
      <w:r>
        <w:rPr>
          <w:rFonts w:ascii="Cambria"/>
          <w:b/>
          <w:color w:val="211E1F"/>
          <w:spacing w:val="-2"/>
        </w:rPr>
        <w:t xml:space="preserve"> </w:t>
      </w:r>
      <w:r>
        <w:rPr>
          <w:rFonts w:ascii="Cambria"/>
          <w:b/>
          <w:color w:val="211E1F"/>
        </w:rPr>
        <w:t>72201</w:t>
      </w:r>
    </w:p>
    <w:p w14:paraId="3D6EF12C" w14:textId="41FCF40E" w:rsidR="00D718FE" w:rsidRDefault="00D718FE" w:rsidP="00D718FE">
      <w:pPr>
        <w:pStyle w:val="BodyText"/>
        <w:spacing w:before="8"/>
        <w:ind w:left="5472" w:firstLine="288"/>
        <w:rPr>
          <w:rFonts w:ascii="Cambria"/>
          <w:b/>
          <w:sz w:val="4"/>
        </w:rPr>
      </w:pPr>
      <w:r>
        <w:rPr>
          <w:rFonts w:ascii="Cambria" w:hAnsi="Cambria"/>
          <w:b/>
          <w:color w:val="211E1F"/>
        </w:rPr>
        <w:t>501-682-3409</w:t>
      </w:r>
      <w:r>
        <w:rPr>
          <w:rFonts w:ascii="Cambria" w:hAnsi="Cambria"/>
          <w:b/>
          <w:color w:val="211E1F"/>
          <w:spacing w:val="-11"/>
        </w:rPr>
        <w:t xml:space="preserve"> </w:t>
      </w:r>
      <w:r>
        <w:rPr>
          <w:rFonts w:ascii="Cambria" w:hAnsi="Cambria"/>
          <w:b/>
          <w:color w:val="211E1F"/>
        </w:rPr>
        <w:t>•</w:t>
      </w:r>
      <w:r>
        <w:rPr>
          <w:rFonts w:ascii="Cambria" w:hAnsi="Cambria"/>
          <w:b/>
          <w:color w:val="211E1F"/>
          <w:spacing w:val="24"/>
        </w:rPr>
        <w:t xml:space="preserve"> </w:t>
      </w:r>
      <w:hyperlink r:id="rId35">
        <w:r>
          <w:rPr>
            <w:rFonts w:ascii="Cambria" w:hAnsi="Cambria"/>
            <w:b/>
            <w:color w:val="211E1F"/>
          </w:rPr>
          <w:t>www.sos.arkansas.gov</w:t>
        </w:r>
      </w:hyperlink>
    </w:p>
    <w:p w14:paraId="793DED7B" w14:textId="2D495548" w:rsidR="00514730" w:rsidRDefault="00514730">
      <w:pPr>
        <w:pStyle w:val="BodyText"/>
        <w:spacing w:before="8"/>
        <w:rPr>
          <w:rFonts w:ascii="Cambria"/>
          <w:b/>
          <w:sz w:val="4"/>
        </w:rPr>
      </w:pPr>
      <w:r>
        <w:rPr>
          <w:noProof/>
        </w:rPr>
        <w:drawing>
          <wp:anchor distT="0" distB="0" distL="0" distR="0" simplePos="0" relativeHeight="251662848" behindDoc="0" locked="0" layoutInCell="1" allowOverlap="1" wp14:anchorId="0D37E8F9" wp14:editId="34F15B25">
            <wp:simplePos x="0" y="0"/>
            <wp:positionH relativeFrom="page">
              <wp:posOffset>396650</wp:posOffset>
            </wp:positionH>
            <wp:positionV relativeFrom="page">
              <wp:posOffset>469911</wp:posOffset>
            </wp:positionV>
            <wp:extent cx="1113891" cy="111178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34" cstate="print"/>
                    <a:stretch>
                      <a:fillRect/>
                    </a:stretch>
                  </pic:blipFill>
                  <pic:spPr>
                    <a:xfrm>
                      <a:off x="0" y="0"/>
                      <a:ext cx="1113891" cy="1111780"/>
                    </a:xfrm>
                    <a:prstGeom prst="rect">
                      <a:avLst/>
                    </a:prstGeom>
                  </pic:spPr>
                </pic:pic>
              </a:graphicData>
            </a:graphic>
          </wp:anchor>
        </w:drawing>
      </w:r>
    </w:p>
    <w:p w14:paraId="57CC7933" w14:textId="77777777" w:rsidR="00514730" w:rsidRDefault="00786661">
      <w:pPr>
        <w:pStyle w:val="BodyText"/>
        <w:spacing w:line="20" w:lineRule="exact"/>
        <w:ind w:left="2049"/>
        <w:rPr>
          <w:rFonts w:ascii="Cambria"/>
          <w:sz w:val="2"/>
        </w:rPr>
      </w:pPr>
      <w:r>
        <w:rPr>
          <w:rFonts w:ascii="Cambria"/>
          <w:sz w:val="2"/>
        </w:rPr>
      </w:r>
      <w:r>
        <w:rPr>
          <w:rFonts w:ascii="Cambria"/>
          <w:sz w:val="2"/>
        </w:rPr>
        <w:pict w14:anchorId="1E77F849">
          <v:group id="docshapegroup23" o:spid="_x0000_s1061" style="width:436.5pt;height:1pt;mso-position-horizontal-relative:char;mso-position-vertical-relative:line" coordsize="8730,20">
            <v:line id="_x0000_s1062" style="position:absolute" from="0,10" to="8730,10" strokecolor="#231f20" strokeweight="1pt"/>
            <w10:wrap type="none"/>
            <w10:anchorlock/>
          </v:group>
        </w:pict>
      </w:r>
    </w:p>
    <w:p w14:paraId="5A527A8F" w14:textId="77777777" w:rsidR="00514730" w:rsidRDefault="00514730">
      <w:pPr>
        <w:pStyle w:val="BodyText"/>
        <w:rPr>
          <w:rFonts w:ascii="Cambria"/>
          <w:b/>
        </w:rPr>
      </w:pPr>
    </w:p>
    <w:p w14:paraId="63473D2E" w14:textId="77777777" w:rsidR="00514730" w:rsidRDefault="00514730">
      <w:pPr>
        <w:pStyle w:val="BodyText"/>
        <w:spacing w:before="6"/>
        <w:rPr>
          <w:rFonts w:ascii="Cambria"/>
          <w:b/>
          <w:sz w:val="18"/>
        </w:rPr>
      </w:pPr>
    </w:p>
    <w:p w14:paraId="3F02FFE7" w14:textId="77777777" w:rsidR="00514730" w:rsidRDefault="00514730">
      <w:pPr>
        <w:spacing w:before="40"/>
        <w:ind w:left="2838" w:right="2948"/>
        <w:jc w:val="center"/>
        <w:rPr>
          <w:b/>
          <w:sz w:val="36"/>
        </w:rPr>
      </w:pPr>
      <w:r>
        <w:rPr>
          <w:b/>
          <w:sz w:val="36"/>
        </w:rPr>
        <w:t>CORPORATE</w:t>
      </w:r>
      <w:r>
        <w:rPr>
          <w:b/>
          <w:spacing w:val="-14"/>
          <w:sz w:val="36"/>
        </w:rPr>
        <w:t xml:space="preserve"> </w:t>
      </w:r>
      <w:r>
        <w:rPr>
          <w:b/>
          <w:sz w:val="36"/>
        </w:rPr>
        <w:t>FRANCHISE</w:t>
      </w:r>
      <w:r>
        <w:rPr>
          <w:b/>
          <w:spacing w:val="-13"/>
          <w:sz w:val="36"/>
        </w:rPr>
        <w:t xml:space="preserve"> </w:t>
      </w:r>
      <w:r>
        <w:rPr>
          <w:b/>
          <w:sz w:val="36"/>
        </w:rPr>
        <w:t>TAX</w:t>
      </w:r>
    </w:p>
    <w:p w14:paraId="712013DC" w14:textId="77777777" w:rsidR="00514730" w:rsidRDefault="00514730">
      <w:pPr>
        <w:spacing w:before="323" w:line="249" w:lineRule="auto"/>
        <w:ind w:left="125" w:right="225" w:hanging="1"/>
        <w:jc w:val="both"/>
        <w:rPr>
          <w:sz w:val="24"/>
        </w:rPr>
      </w:pPr>
      <w:proofErr w:type="gramStart"/>
      <w:r>
        <w:rPr>
          <w:sz w:val="28"/>
        </w:rPr>
        <w:t>In order for</w:t>
      </w:r>
      <w:proofErr w:type="gramEnd"/>
      <w:r>
        <w:rPr>
          <w:sz w:val="28"/>
        </w:rPr>
        <w:t xml:space="preserve"> this corporation to receive its annual corporate franchise tax reporting form,</w:t>
      </w:r>
      <w:r>
        <w:rPr>
          <w:spacing w:val="-75"/>
          <w:sz w:val="28"/>
        </w:rPr>
        <w:t xml:space="preserve"> </w:t>
      </w:r>
      <w:r>
        <w:rPr>
          <w:w w:val="95"/>
          <w:sz w:val="28"/>
        </w:rPr>
        <w:t>please complete and file with the office of the Secretary of State at the time of incorporation</w:t>
      </w:r>
      <w:r>
        <w:rPr>
          <w:spacing w:val="-71"/>
          <w:w w:val="95"/>
          <w:sz w:val="28"/>
        </w:rPr>
        <w:t xml:space="preserve"> </w:t>
      </w:r>
      <w:r>
        <w:rPr>
          <w:sz w:val="28"/>
        </w:rPr>
        <w:t>or</w:t>
      </w:r>
      <w:r>
        <w:rPr>
          <w:spacing w:val="-2"/>
          <w:sz w:val="28"/>
        </w:rPr>
        <w:t xml:space="preserve"> </w:t>
      </w:r>
      <w:r>
        <w:rPr>
          <w:sz w:val="28"/>
        </w:rPr>
        <w:t>qualification</w:t>
      </w:r>
      <w:r>
        <w:rPr>
          <w:sz w:val="24"/>
        </w:rPr>
        <w:t>.</w:t>
      </w:r>
    </w:p>
    <w:p w14:paraId="76A6E20B" w14:textId="77777777" w:rsidR="00514730" w:rsidRDefault="00514730">
      <w:pPr>
        <w:pStyle w:val="BodyText"/>
      </w:pPr>
    </w:p>
    <w:p w14:paraId="7B3ABB66" w14:textId="77777777" w:rsidR="00514730" w:rsidRDefault="00514730">
      <w:pPr>
        <w:pStyle w:val="BodyText"/>
      </w:pPr>
    </w:p>
    <w:p w14:paraId="17343E8E" w14:textId="77777777" w:rsidR="00514730" w:rsidRDefault="00514730">
      <w:pPr>
        <w:pStyle w:val="BodyText"/>
      </w:pPr>
    </w:p>
    <w:p w14:paraId="4A5082DC" w14:textId="77777777" w:rsidR="00514730" w:rsidRDefault="00786661">
      <w:pPr>
        <w:pStyle w:val="BodyText"/>
        <w:spacing w:before="2"/>
        <w:rPr>
          <w:sz w:val="11"/>
        </w:rPr>
      </w:pPr>
      <w:r>
        <w:pict w14:anchorId="18E7D42A">
          <v:rect id="docshape24" o:spid="_x0000_s1088" style="position:absolute;left:0;text-align:left;margin-left:35.3pt;margin-top:7.65pt;width:540pt;height:.95pt;z-index:-251632128;mso-wrap-distance-left:0;mso-wrap-distance-right:0;mso-position-horizontal-relative:page" fillcolor="black" stroked="f">
            <w10:wrap type="topAndBottom" anchorx="page"/>
          </v:rect>
        </w:pict>
      </w:r>
    </w:p>
    <w:p w14:paraId="0DB91162" w14:textId="77777777" w:rsidR="00514730" w:rsidRDefault="00514730">
      <w:pPr>
        <w:spacing w:before="6"/>
        <w:ind w:left="2836" w:right="2948"/>
        <w:jc w:val="center"/>
        <w:rPr>
          <w:sz w:val="28"/>
        </w:rPr>
      </w:pPr>
      <w:r>
        <w:rPr>
          <w:sz w:val="28"/>
        </w:rPr>
        <w:t>Corporate</w:t>
      </w:r>
      <w:r>
        <w:rPr>
          <w:spacing w:val="4"/>
          <w:sz w:val="28"/>
        </w:rPr>
        <w:t xml:space="preserve"> </w:t>
      </w:r>
      <w:r>
        <w:rPr>
          <w:sz w:val="28"/>
        </w:rPr>
        <w:t>name</w:t>
      </w:r>
    </w:p>
    <w:p w14:paraId="0FDC9FD1" w14:textId="77777777" w:rsidR="00514730" w:rsidRDefault="00514730">
      <w:pPr>
        <w:pStyle w:val="BodyText"/>
      </w:pPr>
    </w:p>
    <w:p w14:paraId="1DEBC5C8" w14:textId="77777777" w:rsidR="00514730" w:rsidRDefault="00514730">
      <w:pPr>
        <w:pStyle w:val="BodyText"/>
      </w:pPr>
    </w:p>
    <w:p w14:paraId="790F4D9D" w14:textId="77777777" w:rsidR="00514730" w:rsidRDefault="00786661">
      <w:pPr>
        <w:pStyle w:val="BodyText"/>
        <w:spacing w:before="6"/>
        <w:rPr>
          <w:sz w:val="21"/>
        </w:rPr>
      </w:pPr>
      <w:r>
        <w:pict w14:anchorId="10C3025D">
          <v:rect id="docshape25" o:spid="_x0000_s1089" style="position:absolute;left:0;text-align:left;margin-left:35.65pt;margin-top:13.55pt;width:539.05pt;height:.95pt;z-index:-251631104;mso-wrap-distance-left:0;mso-wrap-distance-right:0;mso-position-horizontal-relative:page" fillcolor="black" stroked="f">
            <w10:wrap type="topAndBottom" anchorx="page"/>
          </v:rect>
        </w:pict>
      </w:r>
    </w:p>
    <w:p w14:paraId="5B217692" w14:textId="77777777" w:rsidR="00514730" w:rsidRDefault="00514730">
      <w:pPr>
        <w:ind w:left="2829" w:right="2948"/>
        <w:jc w:val="center"/>
        <w:rPr>
          <w:sz w:val="28"/>
        </w:rPr>
      </w:pPr>
      <w:r>
        <w:rPr>
          <w:sz w:val="28"/>
        </w:rPr>
        <w:t>Contact</w:t>
      </w:r>
      <w:r>
        <w:rPr>
          <w:spacing w:val="4"/>
          <w:sz w:val="28"/>
        </w:rPr>
        <w:t xml:space="preserve"> </w:t>
      </w:r>
      <w:r>
        <w:rPr>
          <w:sz w:val="28"/>
        </w:rPr>
        <w:t>person</w:t>
      </w:r>
    </w:p>
    <w:p w14:paraId="2DCEA6AB" w14:textId="77777777" w:rsidR="00514730" w:rsidRDefault="00514730">
      <w:pPr>
        <w:pStyle w:val="BodyText"/>
      </w:pPr>
    </w:p>
    <w:p w14:paraId="6BDCA99D" w14:textId="77777777" w:rsidR="00514730" w:rsidRDefault="00514730">
      <w:pPr>
        <w:pStyle w:val="BodyText"/>
      </w:pPr>
    </w:p>
    <w:p w14:paraId="0B63CE6B" w14:textId="77777777" w:rsidR="00514730" w:rsidRDefault="00786661">
      <w:pPr>
        <w:pStyle w:val="BodyText"/>
        <w:spacing w:before="2"/>
        <w:rPr>
          <w:sz w:val="24"/>
        </w:rPr>
      </w:pPr>
      <w:r>
        <w:pict w14:anchorId="243E589E">
          <v:rect id="docshape26" o:spid="_x0000_s1090" style="position:absolute;left:0;text-align:left;margin-left:35.65pt;margin-top:15.15pt;width:538.45pt;height:.95pt;z-index:-251630080;mso-wrap-distance-left:0;mso-wrap-distance-right:0;mso-position-horizontal-relative:page" fillcolor="black" stroked="f">
            <w10:wrap type="topAndBottom" anchorx="page"/>
          </v:rect>
        </w:pict>
      </w:r>
    </w:p>
    <w:p w14:paraId="0EF2A562" w14:textId="77777777" w:rsidR="00514730" w:rsidRDefault="00514730">
      <w:pPr>
        <w:spacing w:before="4"/>
        <w:ind w:left="2838" w:right="2940"/>
        <w:jc w:val="center"/>
        <w:rPr>
          <w:sz w:val="28"/>
        </w:rPr>
      </w:pPr>
      <w:r>
        <w:rPr>
          <w:sz w:val="28"/>
        </w:rPr>
        <w:t>Street</w:t>
      </w:r>
      <w:r>
        <w:rPr>
          <w:spacing w:val="5"/>
          <w:sz w:val="28"/>
        </w:rPr>
        <w:t xml:space="preserve"> </w:t>
      </w:r>
      <w:r>
        <w:rPr>
          <w:sz w:val="28"/>
        </w:rPr>
        <w:t>address</w:t>
      </w:r>
      <w:r>
        <w:rPr>
          <w:spacing w:val="6"/>
          <w:sz w:val="28"/>
        </w:rPr>
        <w:t xml:space="preserve"> </w:t>
      </w:r>
      <w:r>
        <w:rPr>
          <w:sz w:val="28"/>
        </w:rPr>
        <w:t>or</w:t>
      </w:r>
      <w:r>
        <w:rPr>
          <w:spacing w:val="5"/>
          <w:sz w:val="28"/>
        </w:rPr>
        <w:t xml:space="preserve"> </w:t>
      </w:r>
      <w:r>
        <w:rPr>
          <w:sz w:val="28"/>
        </w:rPr>
        <w:t>Post</w:t>
      </w:r>
      <w:r>
        <w:rPr>
          <w:spacing w:val="5"/>
          <w:sz w:val="28"/>
        </w:rPr>
        <w:t xml:space="preserve"> </w:t>
      </w:r>
      <w:r>
        <w:rPr>
          <w:sz w:val="28"/>
        </w:rPr>
        <w:t>Office</w:t>
      </w:r>
      <w:r>
        <w:rPr>
          <w:spacing w:val="5"/>
          <w:sz w:val="28"/>
        </w:rPr>
        <w:t xml:space="preserve"> </w:t>
      </w:r>
      <w:r>
        <w:rPr>
          <w:sz w:val="28"/>
        </w:rPr>
        <w:t>Box</w:t>
      </w:r>
      <w:r>
        <w:rPr>
          <w:spacing w:val="5"/>
          <w:sz w:val="28"/>
        </w:rPr>
        <w:t xml:space="preserve"> </w:t>
      </w:r>
      <w:r>
        <w:rPr>
          <w:sz w:val="28"/>
        </w:rPr>
        <w:t>number</w:t>
      </w:r>
    </w:p>
    <w:p w14:paraId="0DBF5129" w14:textId="77777777" w:rsidR="00514730" w:rsidRDefault="00514730">
      <w:pPr>
        <w:pStyle w:val="BodyText"/>
      </w:pPr>
    </w:p>
    <w:p w14:paraId="7F9939FA" w14:textId="77777777" w:rsidR="00514730" w:rsidRDefault="00514730">
      <w:pPr>
        <w:pStyle w:val="BodyText"/>
      </w:pPr>
    </w:p>
    <w:p w14:paraId="345232D8" w14:textId="77777777" w:rsidR="00514730" w:rsidRDefault="00786661">
      <w:pPr>
        <w:pStyle w:val="BodyText"/>
        <w:spacing w:before="10"/>
        <w:rPr>
          <w:sz w:val="26"/>
        </w:rPr>
      </w:pPr>
      <w:r>
        <w:pict w14:anchorId="06DA6D09">
          <v:rect id="docshape27" o:spid="_x0000_s1091" style="position:absolute;left:0;text-align:left;margin-left:35.85pt;margin-top:16.65pt;width:540pt;height:1.2pt;z-index:-251629056;mso-wrap-distance-left:0;mso-wrap-distance-right:0;mso-position-horizontal-relative:page" fillcolor="black" stroked="f">
            <w10:wrap type="topAndBottom" anchorx="page"/>
          </v:rect>
        </w:pict>
      </w:r>
    </w:p>
    <w:p w14:paraId="5075483B" w14:textId="77777777" w:rsidR="00514730" w:rsidRDefault="00514730">
      <w:pPr>
        <w:spacing w:before="17"/>
        <w:ind w:left="2838" w:right="2939"/>
        <w:jc w:val="center"/>
        <w:rPr>
          <w:sz w:val="28"/>
        </w:rPr>
      </w:pPr>
      <w:r>
        <w:rPr>
          <w:sz w:val="28"/>
        </w:rPr>
        <w:t>City,</w:t>
      </w:r>
      <w:r>
        <w:rPr>
          <w:spacing w:val="-3"/>
          <w:sz w:val="28"/>
        </w:rPr>
        <w:t xml:space="preserve"> </w:t>
      </w:r>
      <w:r>
        <w:rPr>
          <w:sz w:val="28"/>
        </w:rPr>
        <w:t>State,</w:t>
      </w:r>
      <w:r>
        <w:rPr>
          <w:spacing w:val="-3"/>
          <w:sz w:val="28"/>
        </w:rPr>
        <w:t xml:space="preserve"> </w:t>
      </w:r>
      <w:r>
        <w:rPr>
          <w:sz w:val="28"/>
        </w:rPr>
        <w:t>ZIP</w:t>
      </w:r>
    </w:p>
    <w:p w14:paraId="3E60EF60" w14:textId="77777777" w:rsidR="00514730" w:rsidRDefault="00514730">
      <w:pPr>
        <w:pStyle w:val="BodyText"/>
      </w:pPr>
    </w:p>
    <w:p w14:paraId="27CC1DF4" w14:textId="77777777" w:rsidR="00514730" w:rsidRDefault="00514730">
      <w:pPr>
        <w:pStyle w:val="BodyText"/>
      </w:pPr>
    </w:p>
    <w:p w14:paraId="5CA5D894" w14:textId="77777777" w:rsidR="00514730" w:rsidRDefault="00514730">
      <w:pPr>
        <w:pStyle w:val="BodyText"/>
      </w:pPr>
    </w:p>
    <w:p w14:paraId="617295C8" w14:textId="77777777" w:rsidR="00514730" w:rsidRDefault="00786661">
      <w:pPr>
        <w:pStyle w:val="BodyText"/>
        <w:spacing w:before="8"/>
        <w:rPr>
          <w:sz w:val="12"/>
        </w:rPr>
      </w:pPr>
      <w:r>
        <w:pict w14:anchorId="04959843">
          <v:rect id="docshape28" o:spid="_x0000_s1092" style="position:absolute;left:0;text-align:left;margin-left:35.3pt;margin-top:8.5pt;width:540pt;height:.95pt;z-index:-251628032;mso-wrap-distance-left:0;mso-wrap-distance-right:0;mso-position-horizontal-relative:page" fillcolor="black" stroked="f">
            <w10:wrap type="topAndBottom" anchorx="page"/>
          </v:rect>
        </w:pict>
      </w:r>
    </w:p>
    <w:p w14:paraId="03E908B4" w14:textId="77777777" w:rsidR="00514730" w:rsidRDefault="00514730">
      <w:pPr>
        <w:tabs>
          <w:tab w:val="left" w:pos="7237"/>
        </w:tabs>
        <w:ind w:left="1406"/>
        <w:rPr>
          <w:sz w:val="28"/>
        </w:rPr>
      </w:pPr>
      <w:r>
        <w:rPr>
          <w:sz w:val="28"/>
        </w:rPr>
        <w:t>Telephone</w:t>
      </w:r>
      <w:r>
        <w:rPr>
          <w:spacing w:val="-2"/>
          <w:sz w:val="28"/>
        </w:rPr>
        <w:t xml:space="preserve"> </w:t>
      </w:r>
      <w:r>
        <w:rPr>
          <w:sz w:val="28"/>
        </w:rPr>
        <w:t>number</w:t>
      </w:r>
      <w:r>
        <w:rPr>
          <w:sz w:val="28"/>
        </w:rPr>
        <w:tab/>
      </w:r>
      <w:r>
        <w:rPr>
          <w:position w:val="1"/>
          <w:sz w:val="28"/>
        </w:rPr>
        <w:t>E-mail</w:t>
      </w:r>
      <w:r>
        <w:rPr>
          <w:spacing w:val="8"/>
          <w:position w:val="1"/>
          <w:sz w:val="28"/>
        </w:rPr>
        <w:t xml:space="preserve"> </w:t>
      </w:r>
      <w:r>
        <w:rPr>
          <w:position w:val="1"/>
          <w:sz w:val="28"/>
        </w:rPr>
        <w:t>address</w:t>
      </w:r>
    </w:p>
    <w:p w14:paraId="1DFF9C36" w14:textId="77777777" w:rsidR="00514730" w:rsidRDefault="00514730">
      <w:pPr>
        <w:pStyle w:val="BodyText"/>
      </w:pPr>
    </w:p>
    <w:p w14:paraId="72188DA5" w14:textId="77777777" w:rsidR="00514730" w:rsidRDefault="00514730">
      <w:pPr>
        <w:pStyle w:val="BodyText"/>
        <w:spacing w:before="11"/>
        <w:rPr>
          <w:sz w:val="18"/>
        </w:rPr>
      </w:pPr>
    </w:p>
    <w:p w14:paraId="32FEDE77" w14:textId="202B991A" w:rsidR="00514730" w:rsidRDefault="00786661">
      <w:pPr>
        <w:spacing w:before="95"/>
        <w:ind w:left="5561" w:right="406"/>
        <w:rPr>
          <w:sz w:val="16"/>
        </w:rPr>
      </w:pPr>
      <w:r>
        <w:rPr>
          <w:sz w:val="22"/>
        </w:rPr>
        <w:pict w14:anchorId="79FEF956">
          <v:rect id="docshape29" o:spid="_x0000_s1093" style="position:absolute;left:0;text-align:left;margin-left:35.15pt;margin-top:23.65pt;width:258.65pt;height:1.15pt;z-index:-251627008;mso-wrap-distance-left:0;mso-wrap-distance-right:0;mso-position-horizontal-relative:page" fillcolor="black" stroked="f">
            <w10:wrap type="topAndBottom" anchorx="page"/>
          </v:rect>
        </w:pict>
      </w:r>
      <w:r w:rsidR="00514730">
        <w:rPr>
          <w:w w:val="95"/>
          <w:sz w:val="16"/>
        </w:rPr>
        <w:t>IRS</w:t>
      </w:r>
      <w:r w:rsidR="00514730">
        <w:rPr>
          <w:spacing w:val="-9"/>
          <w:w w:val="95"/>
          <w:sz w:val="16"/>
        </w:rPr>
        <w:t xml:space="preserve"> </w:t>
      </w:r>
      <w:r w:rsidR="00514730">
        <w:rPr>
          <w:w w:val="95"/>
          <w:sz w:val="16"/>
        </w:rPr>
        <w:t>link</w:t>
      </w:r>
      <w:r w:rsidR="00514730">
        <w:rPr>
          <w:spacing w:val="-9"/>
          <w:w w:val="95"/>
          <w:sz w:val="16"/>
        </w:rPr>
        <w:t xml:space="preserve"> </w:t>
      </w:r>
      <w:r w:rsidR="00514730">
        <w:rPr>
          <w:w w:val="95"/>
          <w:sz w:val="16"/>
        </w:rPr>
        <w:t>for</w:t>
      </w:r>
      <w:r w:rsidR="00514730">
        <w:rPr>
          <w:spacing w:val="-8"/>
          <w:w w:val="95"/>
          <w:sz w:val="16"/>
        </w:rPr>
        <w:t xml:space="preserve"> </w:t>
      </w:r>
      <w:r w:rsidR="00514730">
        <w:rPr>
          <w:w w:val="95"/>
          <w:sz w:val="16"/>
        </w:rPr>
        <w:t>obtaining</w:t>
      </w:r>
      <w:r w:rsidR="00514730">
        <w:rPr>
          <w:spacing w:val="-9"/>
          <w:w w:val="95"/>
          <w:sz w:val="16"/>
        </w:rPr>
        <w:t xml:space="preserve"> </w:t>
      </w:r>
      <w:r w:rsidR="00514730">
        <w:rPr>
          <w:w w:val="95"/>
          <w:sz w:val="16"/>
        </w:rPr>
        <w:t>a</w:t>
      </w:r>
      <w:r w:rsidR="00514730">
        <w:rPr>
          <w:spacing w:val="-8"/>
          <w:w w:val="95"/>
          <w:sz w:val="16"/>
        </w:rPr>
        <w:t xml:space="preserve"> </w:t>
      </w:r>
      <w:r w:rsidR="00514730">
        <w:rPr>
          <w:w w:val="95"/>
          <w:sz w:val="16"/>
        </w:rPr>
        <w:t>Federal</w:t>
      </w:r>
      <w:r w:rsidR="00514730">
        <w:rPr>
          <w:spacing w:val="-9"/>
          <w:w w:val="95"/>
          <w:sz w:val="16"/>
        </w:rPr>
        <w:t xml:space="preserve"> </w:t>
      </w:r>
      <w:r w:rsidR="00514730">
        <w:rPr>
          <w:w w:val="95"/>
          <w:sz w:val="16"/>
        </w:rPr>
        <w:t>Tax</w:t>
      </w:r>
      <w:r w:rsidR="00514730">
        <w:rPr>
          <w:spacing w:val="-8"/>
          <w:w w:val="95"/>
          <w:sz w:val="16"/>
        </w:rPr>
        <w:t xml:space="preserve"> </w:t>
      </w:r>
      <w:r w:rsidR="00514730">
        <w:rPr>
          <w:w w:val="95"/>
          <w:sz w:val="16"/>
        </w:rPr>
        <w:t>ID:</w:t>
      </w:r>
      <w:r w:rsidR="00514730">
        <w:rPr>
          <w:spacing w:val="-9"/>
          <w:w w:val="95"/>
          <w:sz w:val="16"/>
        </w:rPr>
        <w:t xml:space="preserve"> </w:t>
      </w:r>
      <w:hyperlink r:id="rId36">
        <w:r w:rsidR="00514730">
          <w:rPr>
            <w:w w:val="95"/>
            <w:sz w:val="16"/>
          </w:rPr>
          <w:t>https://www.irs.gov/businesses/small-</w:t>
        </w:r>
      </w:hyperlink>
      <w:r w:rsidR="00514730">
        <w:rPr>
          <w:spacing w:val="-39"/>
          <w:w w:val="95"/>
          <w:sz w:val="16"/>
        </w:rPr>
        <w:t xml:space="preserve"> </w:t>
      </w:r>
      <w:r w:rsidR="00514730">
        <w:rPr>
          <w:sz w:val="16"/>
        </w:rPr>
        <w:t>businesses-self-employed/how-to-apply-for-an-</w:t>
      </w:r>
      <w:proofErr w:type="spellStart"/>
      <w:r w:rsidR="00514730">
        <w:rPr>
          <w:sz w:val="16"/>
        </w:rPr>
        <w:t>ein</w:t>
      </w:r>
      <w:proofErr w:type="spellEnd"/>
    </w:p>
    <w:p w14:paraId="76A947E1" w14:textId="77777777" w:rsidR="00514730" w:rsidRDefault="00514730">
      <w:pPr>
        <w:ind w:left="1524"/>
        <w:rPr>
          <w:sz w:val="28"/>
        </w:rPr>
      </w:pPr>
      <w:r>
        <w:rPr>
          <w:w w:val="95"/>
          <w:sz w:val="28"/>
        </w:rPr>
        <w:t>Federal</w:t>
      </w:r>
      <w:r>
        <w:rPr>
          <w:spacing w:val="-5"/>
          <w:w w:val="95"/>
          <w:sz w:val="28"/>
        </w:rPr>
        <w:t xml:space="preserve"> </w:t>
      </w:r>
      <w:r>
        <w:rPr>
          <w:w w:val="95"/>
          <w:sz w:val="28"/>
        </w:rPr>
        <w:t>Tax</w:t>
      </w:r>
      <w:r>
        <w:rPr>
          <w:spacing w:val="-4"/>
          <w:w w:val="95"/>
          <w:sz w:val="28"/>
        </w:rPr>
        <w:t xml:space="preserve"> </w:t>
      </w:r>
      <w:r>
        <w:rPr>
          <w:w w:val="95"/>
          <w:sz w:val="28"/>
        </w:rPr>
        <w:t>ID</w:t>
      </w:r>
    </w:p>
    <w:p w14:paraId="57377BF9" w14:textId="77777777" w:rsidR="00514730" w:rsidRDefault="00514730">
      <w:pPr>
        <w:pStyle w:val="BodyText"/>
        <w:spacing w:before="2"/>
        <w:rPr>
          <w:sz w:val="25"/>
        </w:rPr>
      </w:pPr>
    </w:p>
    <w:p w14:paraId="069BD567" w14:textId="77777777" w:rsidR="00514730" w:rsidRDefault="00786661">
      <w:pPr>
        <w:spacing w:before="92"/>
        <w:ind w:left="601"/>
      </w:pPr>
      <w:r>
        <w:pict w14:anchorId="45B03E85">
          <v:rect id="docshape30" o:spid="_x0000_s1068" style="position:absolute;left:0;text-align:left;margin-left:35.55pt;margin-top:-.65pt;width:17pt;height:17pt;z-index:251663872;mso-position-horizontal-relative:page" filled="f" strokeweight="1pt">
            <w10:wrap anchorx="page"/>
          </v:rect>
        </w:pict>
      </w:r>
      <w:r w:rsidR="00514730">
        <w:t>I</w:t>
      </w:r>
      <w:r w:rsidR="00514730">
        <w:rPr>
          <w:spacing w:val="-5"/>
        </w:rPr>
        <w:t xml:space="preserve"> </w:t>
      </w:r>
      <w:r w:rsidR="00514730">
        <w:t>affirm</w:t>
      </w:r>
      <w:r w:rsidR="00514730">
        <w:rPr>
          <w:spacing w:val="-4"/>
        </w:rPr>
        <w:t xml:space="preserve"> </w:t>
      </w:r>
      <w:r w:rsidR="00514730">
        <w:t>that</w:t>
      </w:r>
      <w:r w:rsidR="00514730">
        <w:rPr>
          <w:spacing w:val="-5"/>
        </w:rPr>
        <w:t xml:space="preserve"> </w:t>
      </w:r>
      <w:r w:rsidR="00514730">
        <w:t>franchise</w:t>
      </w:r>
      <w:r w:rsidR="00514730">
        <w:rPr>
          <w:spacing w:val="-4"/>
        </w:rPr>
        <w:t xml:space="preserve"> </w:t>
      </w:r>
      <w:r w:rsidR="00514730">
        <w:t>taxes</w:t>
      </w:r>
      <w:r w:rsidR="00514730">
        <w:rPr>
          <w:spacing w:val="-5"/>
        </w:rPr>
        <w:t xml:space="preserve"> </w:t>
      </w:r>
      <w:r w:rsidR="00514730">
        <w:t>are</w:t>
      </w:r>
      <w:r w:rsidR="00514730">
        <w:rPr>
          <w:spacing w:val="-4"/>
        </w:rPr>
        <w:t xml:space="preserve"> </w:t>
      </w:r>
      <w:r w:rsidR="00514730">
        <w:t>due</w:t>
      </w:r>
      <w:r w:rsidR="00514730">
        <w:rPr>
          <w:spacing w:val="-4"/>
        </w:rPr>
        <w:t xml:space="preserve"> </w:t>
      </w:r>
      <w:r w:rsidR="00514730">
        <w:t>by</w:t>
      </w:r>
      <w:r w:rsidR="00514730">
        <w:rPr>
          <w:spacing w:val="-5"/>
        </w:rPr>
        <w:t xml:space="preserve"> </w:t>
      </w:r>
      <w:r w:rsidR="00514730">
        <w:t>May</w:t>
      </w:r>
      <w:r w:rsidR="00514730">
        <w:rPr>
          <w:spacing w:val="-4"/>
        </w:rPr>
        <w:t xml:space="preserve"> </w:t>
      </w:r>
      <w:r w:rsidR="00514730">
        <w:t>1st</w:t>
      </w:r>
      <w:r w:rsidR="00514730">
        <w:rPr>
          <w:spacing w:val="-5"/>
        </w:rPr>
        <w:t xml:space="preserve"> </w:t>
      </w:r>
      <w:r w:rsidR="00514730">
        <w:t>of</w:t>
      </w:r>
      <w:r w:rsidR="00514730">
        <w:rPr>
          <w:spacing w:val="-4"/>
        </w:rPr>
        <w:t xml:space="preserve"> </w:t>
      </w:r>
      <w:r w:rsidR="00514730">
        <w:t>the</w:t>
      </w:r>
      <w:r w:rsidR="00514730">
        <w:rPr>
          <w:spacing w:val="-4"/>
        </w:rPr>
        <w:t xml:space="preserve"> </w:t>
      </w:r>
      <w:r w:rsidR="00514730">
        <w:t>year</w:t>
      </w:r>
      <w:r w:rsidR="00514730">
        <w:rPr>
          <w:spacing w:val="-5"/>
        </w:rPr>
        <w:t xml:space="preserve"> </w:t>
      </w:r>
      <w:r w:rsidR="00514730">
        <w:t>following</w:t>
      </w:r>
      <w:r w:rsidR="00514730">
        <w:rPr>
          <w:spacing w:val="-4"/>
        </w:rPr>
        <w:t xml:space="preserve"> </w:t>
      </w:r>
      <w:r w:rsidR="00514730">
        <w:t>formation</w:t>
      </w:r>
      <w:r w:rsidR="00514730">
        <w:rPr>
          <w:spacing w:val="-5"/>
        </w:rPr>
        <w:t xml:space="preserve"> </w:t>
      </w:r>
      <w:r w:rsidR="00514730">
        <w:t>of</w:t>
      </w:r>
      <w:r w:rsidR="00514730">
        <w:rPr>
          <w:spacing w:val="-4"/>
        </w:rPr>
        <w:t xml:space="preserve"> </w:t>
      </w:r>
      <w:r w:rsidR="00514730">
        <w:t>this</w:t>
      </w:r>
      <w:r w:rsidR="00514730">
        <w:rPr>
          <w:spacing w:val="-4"/>
        </w:rPr>
        <w:t xml:space="preserve"> </w:t>
      </w:r>
      <w:r w:rsidR="00514730">
        <w:t>entity.</w:t>
      </w:r>
    </w:p>
    <w:p w14:paraId="23569102" w14:textId="77777777" w:rsidR="00514730" w:rsidRDefault="00514730">
      <w:pPr>
        <w:pStyle w:val="BodyText"/>
        <w:spacing w:before="2"/>
      </w:pPr>
    </w:p>
    <w:p w14:paraId="4B05C33B" w14:textId="77777777" w:rsidR="00514730" w:rsidRDefault="00514730">
      <w:pPr>
        <w:spacing w:before="63" w:line="290" w:lineRule="auto"/>
        <w:ind w:left="160" w:right="123"/>
      </w:pPr>
      <w:r>
        <w:t>I</w:t>
      </w:r>
      <w:r>
        <w:rPr>
          <w:spacing w:val="-6"/>
        </w:rPr>
        <w:t xml:space="preserve"> </w:t>
      </w:r>
      <w:r>
        <w:t>understand</w:t>
      </w:r>
      <w:r>
        <w:rPr>
          <w:spacing w:val="-5"/>
        </w:rPr>
        <w:t xml:space="preserve"> </w:t>
      </w:r>
      <w:r>
        <w:t>that</w:t>
      </w:r>
      <w:r>
        <w:rPr>
          <w:spacing w:val="-5"/>
        </w:rPr>
        <w:t xml:space="preserve"> </w:t>
      </w:r>
      <w:r>
        <w:t>knowingly</w:t>
      </w:r>
      <w:r>
        <w:rPr>
          <w:spacing w:val="-5"/>
        </w:rPr>
        <w:t xml:space="preserve"> </w:t>
      </w:r>
      <w:r>
        <w:t>signing</w:t>
      </w:r>
      <w:r>
        <w:rPr>
          <w:spacing w:val="-5"/>
        </w:rPr>
        <w:t xml:space="preserve"> </w:t>
      </w:r>
      <w:r>
        <w:t>a</w:t>
      </w:r>
      <w:r>
        <w:rPr>
          <w:spacing w:val="-5"/>
        </w:rPr>
        <w:t xml:space="preserve"> </w:t>
      </w:r>
      <w:r>
        <w:t>false</w:t>
      </w:r>
      <w:r>
        <w:rPr>
          <w:spacing w:val="-5"/>
        </w:rPr>
        <w:t xml:space="preserve"> </w:t>
      </w:r>
      <w:r>
        <w:t>document</w:t>
      </w:r>
      <w:r>
        <w:rPr>
          <w:spacing w:val="-5"/>
        </w:rPr>
        <w:t xml:space="preserve"> </w:t>
      </w:r>
      <w:r>
        <w:t>with</w:t>
      </w:r>
      <w:r>
        <w:rPr>
          <w:spacing w:val="-5"/>
        </w:rPr>
        <w:t xml:space="preserve"> </w:t>
      </w:r>
      <w:r>
        <w:t>the</w:t>
      </w:r>
      <w:r>
        <w:rPr>
          <w:spacing w:val="-5"/>
        </w:rPr>
        <w:t xml:space="preserve"> </w:t>
      </w:r>
      <w:r>
        <w:t>intent</w:t>
      </w:r>
      <w:r>
        <w:rPr>
          <w:spacing w:val="-5"/>
        </w:rPr>
        <w:t xml:space="preserve"> </w:t>
      </w:r>
      <w:r>
        <w:t>to</w:t>
      </w:r>
      <w:r>
        <w:rPr>
          <w:spacing w:val="-5"/>
        </w:rPr>
        <w:t xml:space="preserve"> </w:t>
      </w:r>
      <w:r>
        <w:t>file</w:t>
      </w:r>
      <w:r>
        <w:rPr>
          <w:spacing w:val="-5"/>
        </w:rPr>
        <w:t xml:space="preserve"> </w:t>
      </w:r>
      <w:r>
        <w:t>with</w:t>
      </w:r>
      <w:r>
        <w:rPr>
          <w:spacing w:val="-5"/>
        </w:rPr>
        <w:t xml:space="preserve"> </w:t>
      </w:r>
      <w:r>
        <w:t>the</w:t>
      </w:r>
      <w:r>
        <w:rPr>
          <w:spacing w:val="-15"/>
        </w:rPr>
        <w:t xml:space="preserve"> </w:t>
      </w:r>
      <w:r>
        <w:t>Arkansas</w:t>
      </w:r>
      <w:r>
        <w:rPr>
          <w:spacing w:val="-5"/>
        </w:rPr>
        <w:t xml:space="preserve"> </w:t>
      </w:r>
      <w:r>
        <w:t>Secretary</w:t>
      </w:r>
      <w:r>
        <w:rPr>
          <w:spacing w:val="-5"/>
        </w:rPr>
        <w:t xml:space="preserve"> </w:t>
      </w:r>
      <w:r>
        <w:t>of</w:t>
      </w:r>
      <w:r>
        <w:rPr>
          <w:spacing w:val="-5"/>
        </w:rPr>
        <w:t xml:space="preserve"> </w:t>
      </w:r>
      <w:r>
        <w:t>State</w:t>
      </w:r>
      <w:r>
        <w:rPr>
          <w:spacing w:val="1"/>
        </w:rPr>
        <w:t xml:space="preserve"> </w:t>
      </w:r>
      <w:r>
        <w:t>is</w:t>
      </w:r>
      <w:r>
        <w:rPr>
          <w:spacing w:val="4"/>
        </w:rPr>
        <w:t xml:space="preserve"> </w:t>
      </w:r>
      <w:r>
        <w:t>a</w:t>
      </w:r>
      <w:r>
        <w:rPr>
          <w:spacing w:val="4"/>
        </w:rPr>
        <w:t xml:space="preserve"> </w:t>
      </w:r>
      <w:r>
        <w:t>Class</w:t>
      </w:r>
      <w:r>
        <w:rPr>
          <w:spacing w:val="4"/>
        </w:rPr>
        <w:t xml:space="preserve"> </w:t>
      </w:r>
      <w:r>
        <w:t>C</w:t>
      </w:r>
      <w:r>
        <w:rPr>
          <w:spacing w:val="4"/>
        </w:rPr>
        <w:t xml:space="preserve"> </w:t>
      </w:r>
      <w:r>
        <w:t>misdemeanor</w:t>
      </w:r>
      <w:r>
        <w:rPr>
          <w:spacing w:val="5"/>
        </w:rPr>
        <w:t xml:space="preserve"> </w:t>
      </w:r>
      <w:r>
        <w:t>and</w:t>
      </w:r>
      <w:r>
        <w:rPr>
          <w:spacing w:val="4"/>
        </w:rPr>
        <w:t xml:space="preserve"> </w:t>
      </w:r>
      <w:r>
        <w:t>is</w:t>
      </w:r>
      <w:r>
        <w:rPr>
          <w:spacing w:val="4"/>
        </w:rPr>
        <w:t xml:space="preserve"> </w:t>
      </w:r>
      <w:r>
        <w:t>punishable</w:t>
      </w:r>
      <w:r>
        <w:rPr>
          <w:spacing w:val="4"/>
        </w:rPr>
        <w:t xml:space="preserve"> </w:t>
      </w:r>
      <w:r>
        <w:t>by</w:t>
      </w:r>
      <w:r>
        <w:rPr>
          <w:spacing w:val="4"/>
        </w:rPr>
        <w:t xml:space="preserve"> </w:t>
      </w:r>
      <w:r>
        <w:t>a</w:t>
      </w:r>
      <w:r>
        <w:rPr>
          <w:spacing w:val="4"/>
        </w:rPr>
        <w:t xml:space="preserve"> </w:t>
      </w:r>
      <w:r>
        <w:t>fine</w:t>
      </w:r>
      <w:r>
        <w:rPr>
          <w:spacing w:val="4"/>
        </w:rPr>
        <w:t xml:space="preserve"> </w:t>
      </w:r>
      <w:r>
        <w:t>up</w:t>
      </w:r>
      <w:r>
        <w:rPr>
          <w:spacing w:val="4"/>
        </w:rPr>
        <w:t xml:space="preserve"> </w:t>
      </w:r>
      <w:r>
        <w:t>to</w:t>
      </w:r>
      <w:r>
        <w:rPr>
          <w:spacing w:val="4"/>
        </w:rPr>
        <w:t xml:space="preserve"> </w:t>
      </w:r>
      <w:r>
        <w:t>$100.00</w:t>
      </w:r>
      <w:r>
        <w:rPr>
          <w:spacing w:val="4"/>
        </w:rPr>
        <w:t xml:space="preserve"> </w:t>
      </w:r>
      <w:r>
        <w:t>and/or</w:t>
      </w:r>
      <w:r>
        <w:rPr>
          <w:spacing w:val="4"/>
        </w:rPr>
        <w:t xml:space="preserve"> </w:t>
      </w:r>
      <w:r>
        <w:t>imprisonment</w:t>
      </w:r>
      <w:r>
        <w:rPr>
          <w:spacing w:val="5"/>
        </w:rPr>
        <w:t xml:space="preserve"> </w:t>
      </w:r>
      <w:r>
        <w:t>up</w:t>
      </w:r>
      <w:r>
        <w:rPr>
          <w:spacing w:val="4"/>
        </w:rPr>
        <w:t xml:space="preserve"> </w:t>
      </w:r>
      <w:r>
        <w:t>to</w:t>
      </w:r>
      <w:r>
        <w:rPr>
          <w:spacing w:val="4"/>
        </w:rPr>
        <w:t xml:space="preserve"> </w:t>
      </w:r>
      <w:r>
        <w:t>30</w:t>
      </w:r>
      <w:r>
        <w:rPr>
          <w:spacing w:val="4"/>
        </w:rPr>
        <w:t xml:space="preserve"> </w:t>
      </w:r>
      <w:r>
        <w:t>days.</w:t>
      </w:r>
    </w:p>
    <w:p w14:paraId="371F8F8B" w14:textId="77777777" w:rsidR="00514730" w:rsidRDefault="00514730">
      <w:pPr>
        <w:pStyle w:val="BodyText"/>
      </w:pPr>
    </w:p>
    <w:p w14:paraId="50D28A8E" w14:textId="77777777" w:rsidR="00514730" w:rsidRDefault="00514730">
      <w:pPr>
        <w:pStyle w:val="BodyText"/>
      </w:pPr>
    </w:p>
    <w:p w14:paraId="381A593B" w14:textId="77777777" w:rsidR="00514730" w:rsidRDefault="00514730">
      <w:pPr>
        <w:pStyle w:val="BodyText"/>
      </w:pPr>
    </w:p>
    <w:p w14:paraId="65DDF8A2" w14:textId="77777777" w:rsidR="00514730" w:rsidRDefault="00786661">
      <w:pPr>
        <w:pStyle w:val="BodyText"/>
        <w:spacing w:before="4"/>
        <w:rPr>
          <w:sz w:val="24"/>
        </w:rPr>
      </w:pPr>
      <w:r>
        <w:pict w14:anchorId="155B4BE9">
          <v:rect id="docshape31" o:spid="_x0000_s1094" style="position:absolute;left:0;text-align:left;margin-left:35.3pt;margin-top:15.2pt;width:191.05pt;height:1.2pt;z-index:-251625984;mso-wrap-distance-left:0;mso-wrap-distance-right:0;mso-position-horizontal-relative:page" fillcolor="black" stroked="f">
            <w10:wrap type="topAndBottom" anchorx="page"/>
          </v:rect>
        </w:pict>
      </w:r>
      <w:r>
        <w:pict w14:anchorId="6A7BEA15">
          <v:rect id="docshape32" o:spid="_x0000_s1095" style="position:absolute;left:0;text-align:left;margin-left:267.85pt;margin-top:15.2pt;width:306.95pt;height:1.2pt;z-index:-251624960;mso-wrap-distance-left:0;mso-wrap-distance-right:0;mso-position-horizontal-relative:page" fillcolor="black" stroked="f">
            <w10:wrap type="topAndBottom" anchorx="page"/>
          </v:rect>
        </w:pict>
      </w:r>
    </w:p>
    <w:p w14:paraId="0F9854A4" w14:textId="77777777" w:rsidR="00514730" w:rsidRDefault="00514730">
      <w:pPr>
        <w:tabs>
          <w:tab w:val="left" w:pos="4785"/>
        </w:tabs>
        <w:ind w:left="124"/>
        <w:rPr>
          <w:sz w:val="18"/>
        </w:rPr>
      </w:pPr>
      <w:r>
        <w:rPr>
          <w:sz w:val="18"/>
        </w:rPr>
        <w:t>Authorized Officer (Type</w:t>
      </w:r>
      <w:r>
        <w:rPr>
          <w:spacing w:val="1"/>
          <w:sz w:val="18"/>
        </w:rPr>
        <w:t xml:space="preserve"> </w:t>
      </w:r>
      <w:r>
        <w:rPr>
          <w:sz w:val="18"/>
        </w:rPr>
        <w:t>or Print)</w:t>
      </w:r>
      <w:r>
        <w:rPr>
          <w:sz w:val="18"/>
        </w:rPr>
        <w:tab/>
        <w:t>Authorized</w:t>
      </w:r>
      <w:r>
        <w:rPr>
          <w:spacing w:val="1"/>
          <w:sz w:val="18"/>
        </w:rPr>
        <w:t xml:space="preserve"> </w:t>
      </w:r>
      <w:r>
        <w:rPr>
          <w:sz w:val="18"/>
        </w:rPr>
        <w:t>Signature</w:t>
      </w:r>
      <w:r>
        <w:rPr>
          <w:spacing w:val="1"/>
          <w:sz w:val="18"/>
        </w:rPr>
        <w:t xml:space="preserve"> </w:t>
      </w:r>
      <w:r>
        <w:rPr>
          <w:sz w:val="18"/>
        </w:rPr>
        <w:t>of</w:t>
      </w:r>
      <w:r>
        <w:rPr>
          <w:spacing w:val="1"/>
          <w:sz w:val="18"/>
        </w:rPr>
        <w:t xml:space="preserve"> </w:t>
      </w:r>
      <w:r>
        <w:rPr>
          <w:sz w:val="18"/>
        </w:rPr>
        <w:t>Incorporator,</w:t>
      </w:r>
      <w:r>
        <w:rPr>
          <w:spacing w:val="2"/>
          <w:sz w:val="18"/>
        </w:rPr>
        <w:t xml:space="preserve"> </w:t>
      </w:r>
      <w:r>
        <w:rPr>
          <w:sz w:val="18"/>
        </w:rPr>
        <w:t>Officer</w:t>
      </w:r>
      <w:r>
        <w:rPr>
          <w:spacing w:val="3"/>
          <w:sz w:val="18"/>
        </w:rPr>
        <w:t xml:space="preserve"> </w:t>
      </w:r>
      <w:r>
        <w:rPr>
          <w:sz w:val="18"/>
        </w:rPr>
        <w:t>or</w:t>
      </w:r>
      <w:r>
        <w:rPr>
          <w:spacing w:val="-10"/>
          <w:sz w:val="18"/>
        </w:rPr>
        <w:t xml:space="preserve"> </w:t>
      </w:r>
      <w:r>
        <w:rPr>
          <w:sz w:val="18"/>
        </w:rPr>
        <w:t>Agent</w:t>
      </w:r>
      <w:r>
        <w:rPr>
          <w:spacing w:val="2"/>
          <w:sz w:val="18"/>
        </w:rPr>
        <w:t xml:space="preserve"> </w:t>
      </w:r>
      <w:r>
        <w:rPr>
          <w:sz w:val="18"/>
        </w:rPr>
        <w:t>for</w:t>
      </w:r>
      <w:r>
        <w:rPr>
          <w:spacing w:val="1"/>
          <w:sz w:val="18"/>
        </w:rPr>
        <w:t xml:space="preserve"> </w:t>
      </w:r>
      <w:r>
        <w:rPr>
          <w:sz w:val="18"/>
        </w:rPr>
        <w:t>the</w:t>
      </w:r>
      <w:r>
        <w:rPr>
          <w:spacing w:val="2"/>
          <w:sz w:val="18"/>
        </w:rPr>
        <w:t xml:space="preserve"> </w:t>
      </w:r>
      <w:r>
        <w:rPr>
          <w:sz w:val="18"/>
        </w:rPr>
        <w:t>Corporation</w:t>
      </w:r>
    </w:p>
    <w:p w14:paraId="61F3DFBB" w14:textId="77777777" w:rsidR="00514730" w:rsidRDefault="00514730">
      <w:pPr>
        <w:pStyle w:val="BodyText"/>
        <w:rPr>
          <w:sz w:val="18"/>
        </w:rPr>
      </w:pPr>
    </w:p>
    <w:p w14:paraId="63DB0610" w14:textId="77777777" w:rsidR="00514730" w:rsidRDefault="00514730">
      <w:pPr>
        <w:spacing w:before="110"/>
        <w:ind w:right="111"/>
        <w:jc w:val="right"/>
        <w:rPr>
          <w:b/>
          <w:sz w:val="18"/>
        </w:rPr>
      </w:pPr>
      <w:r>
        <w:rPr>
          <w:b/>
          <w:sz w:val="18"/>
        </w:rPr>
        <w:t>FT-11</w:t>
      </w:r>
      <w:r>
        <w:rPr>
          <w:b/>
          <w:spacing w:val="-1"/>
          <w:sz w:val="18"/>
        </w:rPr>
        <w:t xml:space="preserve"> </w:t>
      </w:r>
      <w:r>
        <w:rPr>
          <w:b/>
          <w:sz w:val="18"/>
        </w:rPr>
        <w:t>Rev.</w:t>
      </w:r>
      <w:r>
        <w:rPr>
          <w:b/>
          <w:spacing w:val="-1"/>
          <w:sz w:val="18"/>
        </w:rPr>
        <w:t xml:space="preserve"> </w:t>
      </w:r>
      <w:r>
        <w:rPr>
          <w:b/>
          <w:sz w:val="18"/>
        </w:rPr>
        <w:t>12</w:t>
      </w:r>
      <w:r>
        <w:rPr>
          <w:b/>
          <w:i/>
          <w:sz w:val="18"/>
        </w:rPr>
        <w:t>/</w:t>
      </w:r>
      <w:r>
        <w:rPr>
          <w:b/>
          <w:sz w:val="18"/>
        </w:rPr>
        <w:t>20</w:t>
      </w:r>
    </w:p>
    <w:sectPr w:rsidR="00514730" w:rsidSect="003C57C3">
      <w:pgSz w:w="12240" w:h="15840" w:code="1"/>
      <w:pgMar w:top="288" w:right="907" w:bottom="288" w:left="907"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690E" w14:textId="77777777" w:rsidR="0068438E" w:rsidRDefault="0068438E">
      <w:r>
        <w:separator/>
      </w:r>
    </w:p>
  </w:endnote>
  <w:endnote w:type="continuationSeparator" w:id="0">
    <w:p w14:paraId="70A95BA6" w14:textId="77777777" w:rsidR="0068438E" w:rsidRDefault="0068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ldface PS">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6C46" w14:textId="77777777" w:rsidR="0068438E" w:rsidRDefault="00684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75F9" w14:textId="77777777" w:rsidR="0068438E" w:rsidRDefault="0068438E">
    <w:pPr>
      <w:pStyle w:val="Footer"/>
      <w:jc w:val="center"/>
    </w:pPr>
    <w:r>
      <w:fldChar w:fldCharType="begin"/>
    </w:r>
    <w:r>
      <w:instrText xml:space="preserve"> PAGE   \* MERGEFORMAT </w:instrText>
    </w:r>
    <w:r>
      <w:fldChar w:fldCharType="separate"/>
    </w:r>
    <w:r>
      <w:rPr>
        <w:noProof/>
      </w:rPr>
      <w:t>11</w:t>
    </w:r>
    <w:r>
      <w:rPr>
        <w:noProof/>
      </w:rPr>
      <w:fldChar w:fldCharType="end"/>
    </w:r>
  </w:p>
  <w:p w14:paraId="0B09D748" w14:textId="77777777" w:rsidR="0068438E" w:rsidRDefault="0068438E" w:rsidP="00141448">
    <w:pPr>
      <w:pStyle w:val="Footer"/>
      <w:tabs>
        <w:tab w:val="clear" w:pos="4320"/>
        <w:tab w:val="clear" w:pos="8640"/>
        <w:tab w:val="left" w:pos="82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B51B" w14:textId="77777777" w:rsidR="0068438E" w:rsidRDefault="0068438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EF65" w14:textId="77777777" w:rsidR="0068438E" w:rsidRDefault="0068438E">
    <w:pPr>
      <w:pStyle w:val="Footer"/>
      <w:jc w:val="center"/>
    </w:pPr>
    <w:r>
      <w:fldChar w:fldCharType="begin"/>
    </w:r>
    <w:r>
      <w:instrText xml:space="preserve"> PAGE   \* MERGEFORMAT </w:instrText>
    </w:r>
    <w:r>
      <w:fldChar w:fldCharType="separate"/>
    </w:r>
    <w:r>
      <w:rPr>
        <w:noProof/>
      </w:rPr>
      <w:t>20</w:t>
    </w:r>
    <w:r>
      <w:rPr>
        <w:noProof/>
      </w:rPr>
      <w:fldChar w:fldCharType="end"/>
    </w:r>
  </w:p>
  <w:p w14:paraId="229DD8D3" w14:textId="77777777" w:rsidR="0068438E" w:rsidRDefault="0068438E" w:rsidP="00141448">
    <w:pPr>
      <w:pStyle w:val="Footer"/>
      <w:tabs>
        <w:tab w:val="clear" w:pos="4320"/>
        <w:tab w:val="clear" w:pos="8640"/>
        <w:tab w:val="left" w:pos="8205"/>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EE95" w14:textId="77777777" w:rsidR="0068438E" w:rsidRDefault="0068438E">
    <w:pPr>
      <w:pStyle w:val="Footer"/>
      <w:jc w:val="center"/>
    </w:pPr>
    <w:r>
      <w:t xml:space="preserve">Application Appendix B-Vehicle Types, Page </w:t>
    </w: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280E" w14:textId="77777777" w:rsidR="0068438E" w:rsidRDefault="0068438E">
      <w:r>
        <w:separator/>
      </w:r>
    </w:p>
  </w:footnote>
  <w:footnote w:type="continuationSeparator" w:id="0">
    <w:p w14:paraId="6C9D3CFA" w14:textId="77777777" w:rsidR="0068438E" w:rsidRDefault="0068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5A7A" w14:textId="77777777" w:rsidR="0068438E" w:rsidRDefault="006843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C67D" w14:textId="77777777" w:rsidR="0068438E" w:rsidRDefault="006843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DFAF" w14:textId="77777777" w:rsidR="0068438E" w:rsidRDefault="006843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37C2" w14:textId="77777777" w:rsidR="0068438E" w:rsidRDefault="006843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3DBA" w14:textId="77777777" w:rsidR="0068438E" w:rsidRDefault="00786661">
    <w:pPr>
      <w:pStyle w:val="Header"/>
    </w:pPr>
    <w:r>
      <w:rPr>
        <w:noProof/>
      </w:rPr>
      <w:pict w14:anchorId="2A426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8079" o:spid="_x0000_s23593" type="#_x0000_t136" style="position:absolute;margin-left:0;margin-top:0;width:570.1pt;height:213.75pt;rotation:315;z-index:-251656192;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01F0" w14:textId="77777777" w:rsidR="0068438E" w:rsidRDefault="00786661">
    <w:pPr>
      <w:pStyle w:val="BodyText"/>
      <w:spacing w:line="14" w:lineRule="auto"/>
    </w:pPr>
    <w:r>
      <w:rPr>
        <w:noProof/>
      </w:rPr>
      <w:pict w14:anchorId="507F9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8080" o:spid="_x0000_s23594" type="#_x0000_t136" style="position:absolute;left:0;text-align:left;margin-left:0;margin-top:0;width:570.1pt;height:213.75pt;rotation:315;z-index:-251655168;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6B0" w14:textId="77777777" w:rsidR="0068438E" w:rsidRDefault="00786661">
    <w:pPr>
      <w:pStyle w:val="Header"/>
    </w:pPr>
    <w:r>
      <w:rPr>
        <w:noProof/>
      </w:rPr>
      <w:pict w14:anchorId="49B708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8078" o:spid="_x0000_s23592" type="#_x0000_t136" style="position:absolute;margin-left:0;margin-top:0;width:570.1pt;height:213.75pt;rotation:315;z-index:-251657216;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CF1D" w14:textId="77777777" w:rsidR="0068438E" w:rsidRDefault="00684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ABAD" w14:textId="77777777" w:rsidR="0068438E" w:rsidRDefault="006843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1C0" w14:textId="77777777" w:rsidR="0068438E" w:rsidRDefault="006843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A338" w14:textId="77777777" w:rsidR="0068438E" w:rsidRPr="007A1F36" w:rsidRDefault="0068438E" w:rsidP="007A1F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2E3B" w14:textId="77777777" w:rsidR="0068438E" w:rsidRDefault="006843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F207" w14:textId="77777777" w:rsidR="0068438E" w:rsidRDefault="006843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DA53" w14:textId="77777777" w:rsidR="0068438E" w:rsidRDefault="006843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3118" w14:textId="77777777" w:rsidR="0068438E" w:rsidRDefault="00684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479B"/>
    <w:multiLevelType w:val="hybridMultilevel"/>
    <w:tmpl w:val="AA502CEE"/>
    <w:lvl w:ilvl="0" w:tplc="7D92C9F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7A3E"/>
    <w:multiLevelType w:val="hybridMultilevel"/>
    <w:tmpl w:val="BA1C6FB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027CDE"/>
    <w:multiLevelType w:val="hybridMultilevel"/>
    <w:tmpl w:val="4FD89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646D"/>
    <w:multiLevelType w:val="hybridMultilevel"/>
    <w:tmpl w:val="F69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847B2"/>
    <w:multiLevelType w:val="hybridMultilevel"/>
    <w:tmpl w:val="9A541F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57808"/>
    <w:multiLevelType w:val="hybridMultilevel"/>
    <w:tmpl w:val="7C0EA1B4"/>
    <w:lvl w:ilvl="0" w:tplc="04090019">
      <w:start w:val="1"/>
      <w:numFmt w:val="lowerLetter"/>
      <w:lvlText w:val="%1."/>
      <w:lvlJc w:val="left"/>
      <w:pPr>
        <w:tabs>
          <w:tab w:val="num" w:pos="720"/>
        </w:tabs>
        <w:ind w:left="720" w:hanging="360"/>
      </w:pPr>
      <w:rPr>
        <w:rFonts w:hint="default"/>
      </w:rPr>
    </w:lvl>
    <w:lvl w:ilvl="1" w:tplc="16EE2270">
      <w:numFmt w:val="bullet"/>
      <w:lvlText w:val="•"/>
      <w:lvlJc w:val="left"/>
      <w:pPr>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016509"/>
    <w:multiLevelType w:val="hybridMultilevel"/>
    <w:tmpl w:val="3C8E65CC"/>
    <w:lvl w:ilvl="0" w:tplc="CF4669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E66077"/>
    <w:multiLevelType w:val="hybridMultilevel"/>
    <w:tmpl w:val="CE786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63EE1"/>
    <w:multiLevelType w:val="hybridMultilevel"/>
    <w:tmpl w:val="E05CB4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616A5"/>
    <w:multiLevelType w:val="hybridMultilevel"/>
    <w:tmpl w:val="4C5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D2DBD"/>
    <w:multiLevelType w:val="hybridMultilevel"/>
    <w:tmpl w:val="B964ADF2"/>
    <w:lvl w:ilvl="0" w:tplc="FD3EE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E956CDB"/>
    <w:multiLevelType w:val="hybridMultilevel"/>
    <w:tmpl w:val="C9043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9572F"/>
    <w:multiLevelType w:val="hybridMultilevel"/>
    <w:tmpl w:val="D8EA4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E652D"/>
    <w:multiLevelType w:val="hybridMultilevel"/>
    <w:tmpl w:val="5FB4E6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87C86"/>
    <w:multiLevelType w:val="hybridMultilevel"/>
    <w:tmpl w:val="D31A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B417B"/>
    <w:multiLevelType w:val="hybridMultilevel"/>
    <w:tmpl w:val="A9383E1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54675B6"/>
    <w:multiLevelType w:val="hybridMultilevel"/>
    <w:tmpl w:val="37205998"/>
    <w:lvl w:ilvl="0" w:tplc="B04830EA">
      <w:start w:val="1"/>
      <w:numFmt w:val="decimal"/>
      <w:lvlText w:val="%1."/>
      <w:lvlJc w:val="left"/>
      <w:pPr>
        <w:ind w:left="840" w:hanging="361"/>
        <w:jc w:val="left"/>
      </w:pPr>
      <w:rPr>
        <w:rFonts w:ascii="Arial" w:eastAsia="Arial" w:hAnsi="Arial" w:cs="Arial" w:hint="default"/>
        <w:b w:val="0"/>
        <w:bCs w:val="0"/>
        <w:i w:val="0"/>
        <w:iCs w:val="0"/>
        <w:w w:val="100"/>
        <w:sz w:val="20"/>
        <w:szCs w:val="20"/>
      </w:rPr>
    </w:lvl>
    <w:lvl w:ilvl="1" w:tplc="DC845812">
      <w:start w:val="1"/>
      <w:numFmt w:val="lowerLetter"/>
      <w:lvlText w:val="%2."/>
      <w:lvlJc w:val="left"/>
      <w:pPr>
        <w:ind w:left="1918" w:hanging="362"/>
        <w:jc w:val="left"/>
      </w:pPr>
      <w:rPr>
        <w:rFonts w:ascii="Arial" w:eastAsia="Arial" w:hAnsi="Arial" w:cs="Arial" w:hint="default"/>
        <w:b w:val="0"/>
        <w:bCs w:val="0"/>
        <w:i w:val="0"/>
        <w:iCs w:val="0"/>
        <w:w w:val="100"/>
        <w:sz w:val="20"/>
        <w:szCs w:val="20"/>
      </w:rPr>
    </w:lvl>
    <w:lvl w:ilvl="2" w:tplc="1624CE62">
      <w:numFmt w:val="bullet"/>
      <w:lvlText w:val="•"/>
      <w:lvlJc w:val="left"/>
      <w:pPr>
        <w:ind w:left="2942" w:hanging="362"/>
      </w:pPr>
      <w:rPr>
        <w:rFonts w:hint="default"/>
      </w:rPr>
    </w:lvl>
    <w:lvl w:ilvl="3" w:tplc="0C42A7C2">
      <w:numFmt w:val="bullet"/>
      <w:lvlText w:val="•"/>
      <w:lvlJc w:val="left"/>
      <w:pPr>
        <w:ind w:left="3964" w:hanging="362"/>
      </w:pPr>
      <w:rPr>
        <w:rFonts w:hint="default"/>
      </w:rPr>
    </w:lvl>
    <w:lvl w:ilvl="4" w:tplc="2DB254CA">
      <w:numFmt w:val="bullet"/>
      <w:lvlText w:val="•"/>
      <w:lvlJc w:val="left"/>
      <w:pPr>
        <w:ind w:left="4986" w:hanging="362"/>
      </w:pPr>
      <w:rPr>
        <w:rFonts w:hint="default"/>
      </w:rPr>
    </w:lvl>
    <w:lvl w:ilvl="5" w:tplc="5576FAF4">
      <w:numFmt w:val="bullet"/>
      <w:lvlText w:val="•"/>
      <w:lvlJc w:val="left"/>
      <w:pPr>
        <w:ind w:left="6008" w:hanging="362"/>
      </w:pPr>
      <w:rPr>
        <w:rFonts w:hint="default"/>
      </w:rPr>
    </w:lvl>
    <w:lvl w:ilvl="6" w:tplc="FFB8EFF8">
      <w:numFmt w:val="bullet"/>
      <w:lvlText w:val="•"/>
      <w:lvlJc w:val="left"/>
      <w:pPr>
        <w:ind w:left="7031" w:hanging="362"/>
      </w:pPr>
      <w:rPr>
        <w:rFonts w:hint="default"/>
      </w:rPr>
    </w:lvl>
    <w:lvl w:ilvl="7" w:tplc="AA04E594">
      <w:numFmt w:val="bullet"/>
      <w:lvlText w:val="•"/>
      <w:lvlJc w:val="left"/>
      <w:pPr>
        <w:ind w:left="8053" w:hanging="362"/>
      </w:pPr>
      <w:rPr>
        <w:rFonts w:hint="default"/>
      </w:rPr>
    </w:lvl>
    <w:lvl w:ilvl="8" w:tplc="F9605C64">
      <w:numFmt w:val="bullet"/>
      <w:lvlText w:val="•"/>
      <w:lvlJc w:val="left"/>
      <w:pPr>
        <w:ind w:left="9075" w:hanging="362"/>
      </w:pPr>
      <w:rPr>
        <w:rFonts w:hint="default"/>
      </w:rPr>
    </w:lvl>
  </w:abstractNum>
  <w:abstractNum w:abstractNumId="17" w15:restartNumberingAfterBreak="0">
    <w:nsid w:val="660E6B35"/>
    <w:multiLevelType w:val="hybridMultilevel"/>
    <w:tmpl w:val="EAB4826C"/>
    <w:lvl w:ilvl="0" w:tplc="E77049D6">
      <w:start w:val="1"/>
      <w:numFmt w:val="upperLetter"/>
      <w:lvlText w:val="%1."/>
      <w:lvlJc w:val="left"/>
      <w:pPr>
        <w:ind w:left="54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8695993"/>
    <w:multiLevelType w:val="hybridMultilevel"/>
    <w:tmpl w:val="3E8C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4F36"/>
    <w:multiLevelType w:val="hybridMultilevel"/>
    <w:tmpl w:val="16727E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2E0B7D"/>
    <w:multiLevelType w:val="hybridMultilevel"/>
    <w:tmpl w:val="084A52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0935AE"/>
    <w:multiLevelType w:val="hybridMultilevel"/>
    <w:tmpl w:val="475C0E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F51C2"/>
    <w:multiLevelType w:val="hybridMultilevel"/>
    <w:tmpl w:val="AABC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06068"/>
    <w:multiLevelType w:val="hybridMultilevel"/>
    <w:tmpl w:val="0B9A6192"/>
    <w:lvl w:ilvl="0" w:tplc="0409000F">
      <w:start w:val="1"/>
      <w:numFmt w:val="decimal"/>
      <w:lvlText w:val="%1."/>
      <w:lvlJc w:val="left"/>
      <w:pPr>
        <w:tabs>
          <w:tab w:val="num" w:pos="720"/>
        </w:tabs>
        <w:ind w:left="720" w:hanging="360"/>
      </w:pPr>
    </w:lvl>
    <w:lvl w:ilvl="1" w:tplc="7D92C9FC">
      <w:start w:val="1"/>
      <w:numFmt w:val="upperLetter"/>
      <w:lvlText w:val="%2."/>
      <w:lvlJc w:val="left"/>
      <w:pPr>
        <w:tabs>
          <w:tab w:val="num" w:pos="540"/>
        </w:tabs>
        <w:ind w:left="5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81246F"/>
    <w:multiLevelType w:val="hybridMultilevel"/>
    <w:tmpl w:val="BAD06A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0"/>
  </w:num>
  <w:num w:numId="4">
    <w:abstractNumId w:val="5"/>
  </w:num>
  <w:num w:numId="5">
    <w:abstractNumId w:val="15"/>
  </w:num>
  <w:num w:numId="6">
    <w:abstractNumId w:val="10"/>
  </w:num>
  <w:num w:numId="7">
    <w:abstractNumId w:val="8"/>
  </w:num>
  <w:num w:numId="8">
    <w:abstractNumId w:val="18"/>
  </w:num>
  <w:num w:numId="9">
    <w:abstractNumId w:val="24"/>
  </w:num>
  <w:num w:numId="10">
    <w:abstractNumId w:val="9"/>
  </w:num>
  <w:num w:numId="11">
    <w:abstractNumId w:val="3"/>
  </w:num>
  <w:num w:numId="12">
    <w:abstractNumId w:val="1"/>
  </w:num>
  <w:num w:numId="13">
    <w:abstractNumId w:val="22"/>
  </w:num>
  <w:num w:numId="14">
    <w:abstractNumId w:val="2"/>
  </w:num>
  <w:num w:numId="15">
    <w:abstractNumId w:val="21"/>
  </w:num>
  <w:num w:numId="16">
    <w:abstractNumId w:val="11"/>
  </w:num>
  <w:num w:numId="17">
    <w:abstractNumId w:val="13"/>
  </w:num>
  <w:num w:numId="18">
    <w:abstractNumId w:val="4"/>
  </w:num>
  <w:num w:numId="19">
    <w:abstractNumId w:val="14"/>
  </w:num>
  <w:num w:numId="20">
    <w:abstractNumId w:val="19"/>
  </w:num>
  <w:num w:numId="21">
    <w:abstractNumId w:val="7"/>
  </w:num>
  <w:num w:numId="22">
    <w:abstractNumId w:val="12"/>
  </w:num>
  <w:num w:numId="23">
    <w:abstractNumId w:val="17"/>
  </w:num>
  <w:num w:numId="24">
    <w:abstractNumId w:val="0"/>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FractionalCharacterWidth/>
  <w:activeWritingStyle w:appName="MSWord" w:lang="en-US" w:vendorID="64" w:dllVersion="6" w:nlCheck="1" w:checkStyle="0"/>
  <w:activeWritingStyle w:appName="MSWord" w:lang="en-US" w:vendorID="64" w:dllVersion="0"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359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89"/>
    <w:rsid w:val="00000141"/>
    <w:rsid w:val="00000A54"/>
    <w:rsid w:val="0000267E"/>
    <w:rsid w:val="00002B75"/>
    <w:rsid w:val="000031C8"/>
    <w:rsid w:val="00003BE7"/>
    <w:rsid w:val="00003F84"/>
    <w:rsid w:val="00004F27"/>
    <w:rsid w:val="00005755"/>
    <w:rsid w:val="00006526"/>
    <w:rsid w:val="00006F11"/>
    <w:rsid w:val="0000782F"/>
    <w:rsid w:val="00007E18"/>
    <w:rsid w:val="0001236A"/>
    <w:rsid w:val="0001293E"/>
    <w:rsid w:val="00013276"/>
    <w:rsid w:val="0001580A"/>
    <w:rsid w:val="000168A4"/>
    <w:rsid w:val="0001748A"/>
    <w:rsid w:val="0002023D"/>
    <w:rsid w:val="00020C75"/>
    <w:rsid w:val="00021295"/>
    <w:rsid w:val="00021B6E"/>
    <w:rsid w:val="00022A4D"/>
    <w:rsid w:val="00022EF7"/>
    <w:rsid w:val="00023135"/>
    <w:rsid w:val="000246EF"/>
    <w:rsid w:val="000250F7"/>
    <w:rsid w:val="00030AF8"/>
    <w:rsid w:val="00031587"/>
    <w:rsid w:val="0003371B"/>
    <w:rsid w:val="0003377A"/>
    <w:rsid w:val="00034752"/>
    <w:rsid w:val="000349A8"/>
    <w:rsid w:val="00037C4A"/>
    <w:rsid w:val="0004194B"/>
    <w:rsid w:val="00041A46"/>
    <w:rsid w:val="00041E56"/>
    <w:rsid w:val="000422E6"/>
    <w:rsid w:val="00042721"/>
    <w:rsid w:val="00043333"/>
    <w:rsid w:val="0004336E"/>
    <w:rsid w:val="000447F5"/>
    <w:rsid w:val="000448EE"/>
    <w:rsid w:val="0004538D"/>
    <w:rsid w:val="0004599E"/>
    <w:rsid w:val="00046D59"/>
    <w:rsid w:val="000502B3"/>
    <w:rsid w:val="00050BBF"/>
    <w:rsid w:val="000510B2"/>
    <w:rsid w:val="00051449"/>
    <w:rsid w:val="0005228D"/>
    <w:rsid w:val="00053458"/>
    <w:rsid w:val="00053559"/>
    <w:rsid w:val="00053C36"/>
    <w:rsid w:val="0005502C"/>
    <w:rsid w:val="00055599"/>
    <w:rsid w:val="00055C6F"/>
    <w:rsid w:val="0005737A"/>
    <w:rsid w:val="000577F7"/>
    <w:rsid w:val="00062BC2"/>
    <w:rsid w:val="0006387F"/>
    <w:rsid w:val="00063A78"/>
    <w:rsid w:val="0006432E"/>
    <w:rsid w:val="00064C64"/>
    <w:rsid w:val="00067060"/>
    <w:rsid w:val="00067540"/>
    <w:rsid w:val="00067594"/>
    <w:rsid w:val="00070101"/>
    <w:rsid w:val="0007052D"/>
    <w:rsid w:val="00070614"/>
    <w:rsid w:val="00071308"/>
    <w:rsid w:val="000719F8"/>
    <w:rsid w:val="000721CA"/>
    <w:rsid w:val="000732CD"/>
    <w:rsid w:val="000734F9"/>
    <w:rsid w:val="00074C4F"/>
    <w:rsid w:val="00076806"/>
    <w:rsid w:val="00077673"/>
    <w:rsid w:val="0008004D"/>
    <w:rsid w:val="00080166"/>
    <w:rsid w:val="00080AA9"/>
    <w:rsid w:val="00080B8D"/>
    <w:rsid w:val="0008141A"/>
    <w:rsid w:val="000816E5"/>
    <w:rsid w:val="00082547"/>
    <w:rsid w:val="00083B99"/>
    <w:rsid w:val="000847C0"/>
    <w:rsid w:val="00084BB4"/>
    <w:rsid w:val="00085879"/>
    <w:rsid w:val="00086B63"/>
    <w:rsid w:val="00087AE5"/>
    <w:rsid w:val="00087EEE"/>
    <w:rsid w:val="0009229D"/>
    <w:rsid w:val="00093AF9"/>
    <w:rsid w:val="0009557A"/>
    <w:rsid w:val="00096119"/>
    <w:rsid w:val="00096159"/>
    <w:rsid w:val="000964C4"/>
    <w:rsid w:val="000966E1"/>
    <w:rsid w:val="00097232"/>
    <w:rsid w:val="0009786E"/>
    <w:rsid w:val="00097F4C"/>
    <w:rsid w:val="000A023F"/>
    <w:rsid w:val="000A09F6"/>
    <w:rsid w:val="000A3465"/>
    <w:rsid w:val="000A3D81"/>
    <w:rsid w:val="000A41FE"/>
    <w:rsid w:val="000A466A"/>
    <w:rsid w:val="000A4977"/>
    <w:rsid w:val="000A4D49"/>
    <w:rsid w:val="000A5647"/>
    <w:rsid w:val="000A68ED"/>
    <w:rsid w:val="000A798B"/>
    <w:rsid w:val="000A7E12"/>
    <w:rsid w:val="000B219B"/>
    <w:rsid w:val="000B22AE"/>
    <w:rsid w:val="000B24D8"/>
    <w:rsid w:val="000B27BC"/>
    <w:rsid w:val="000B2BAA"/>
    <w:rsid w:val="000B2CA9"/>
    <w:rsid w:val="000B4204"/>
    <w:rsid w:val="000B4485"/>
    <w:rsid w:val="000B48A7"/>
    <w:rsid w:val="000B52C7"/>
    <w:rsid w:val="000B5B34"/>
    <w:rsid w:val="000B6D16"/>
    <w:rsid w:val="000B71DE"/>
    <w:rsid w:val="000B7222"/>
    <w:rsid w:val="000B74B6"/>
    <w:rsid w:val="000C075E"/>
    <w:rsid w:val="000C117F"/>
    <w:rsid w:val="000C1835"/>
    <w:rsid w:val="000C3D95"/>
    <w:rsid w:val="000C561D"/>
    <w:rsid w:val="000C5C7D"/>
    <w:rsid w:val="000D156C"/>
    <w:rsid w:val="000D20CE"/>
    <w:rsid w:val="000D26D8"/>
    <w:rsid w:val="000D299A"/>
    <w:rsid w:val="000D5056"/>
    <w:rsid w:val="000E2CD0"/>
    <w:rsid w:val="000E30D1"/>
    <w:rsid w:val="000E33CC"/>
    <w:rsid w:val="000E37F6"/>
    <w:rsid w:val="000E45EA"/>
    <w:rsid w:val="000F032D"/>
    <w:rsid w:val="000F0F2C"/>
    <w:rsid w:val="000F144B"/>
    <w:rsid w:val="000F1C51"/>
    <w:rsid w:val="000F4C08"/>
    <w:rsid w:val="000F59E9"/>
    <w:rsid w:val="000F5A30"/>
    <w:rsid w:val="000F73FF"/>
    <w:rsid w:val="001006CE"/>
    <w:rsid w:val="00104548"/>
    <w:rsid w:val="00104C69"/>
    <w:rsid w:val="00105299"/>
    <w:rsid w:val="00107D97"/>
    <w:rsid w:val="00110233"/>
    <w:rsid w:val="00110C34"/>
    <w:rsid w:val="001111A3"/>
    <w:rsid w:val="00111C48"/>
    <w:rsid w:val="00113354"/>
    <w:rsid w:val="0011346A"/>
    <w:rsid w:val="00114B53"/>
    <w:rsid w:val="00114C47"/>
    <w:rsid w:val="0011636B"/>
    <w:rsid w:val="00121BB8"/>
    <w:rsid w:val="00122547"/>
    <w:rsid w:val="001228D0"/>
    <w:rsid w:val="00124EAA"/>
    <w:rsid w:val="00124F83"/>
    <w:rsid w:val="001252EB"/>
    <w:rsid w:val="001257D0"/>
    <w:rsid w:val="00125A45"/>
    <w:rsid w:val="0012643A"/>
    <w:rsid w:val="001270DA"/>
    <w:rsid w:val="001300B0"/>
    <w:rsid w:val="001318D0"/>
    <w:rsid w:val="001323DA"/>
    <w:rsid w:val="00134F76"/>
    <w:rsid w:val="00135976"/>
    <w:rsid w:val="001366F6"/>
    <w:rsid w:val="00136F4A"/>
    <w:rsid w:val="00137AE6"/>
    <w:rsid w:val="00137D18"/>
    <w:rsid w:val="0014048B"/>
    <w:rsid w:val="00141448"/>
    <w:rsid w:val="00142D1D"/>
    <w:rsid w:val="00143D7F"/>
    <w:rsid w:val="00143D8E"/>
    <w:rsid w:val="00143DF8"/>
    <w:rsid w:val="00144CB6"/>
    <w:rsid w:val="00144D07"/>
    <w:rsid w:val="001466C7"/>
    <w:rsid w:val="00147871"/>
    <w:rsid w:val="00150D58"/>
    <w:rsid w:val="00152338"/>
    <w:rsid w:val="0015306D"/>
    <w:rsid w:val="0015519A"/>
    <w:rsid w:val="00155E35"/>
    <w:rsid w:val="00156438"/>
    <w:rsid w:val="001566BC"/>
    <w:rsid w:val="001649A4"/>
    <w:rsid w:val="00165570"/>
    <w:rsid w:val="001670D1"/>
    <w:rsid w:val="0016710A"/>
    <w:rsid w:val="00167138"/>
    <w:rsid w:val="001707F5"/>
    <w:rsid w:val="00171B4A"/>
    <w:rsid w:val="001736F0"/>
    <w:rsid w:val="0017511D"/>
    <w:rsid w:val="00175B3C"/>
    <w:rsid w:val="00175F8B"/>
    <w:rsid w:val="001766A5"/>
    <w:rsid w:val="00176B39"/>
    <w:rsid w:val="00176F78"/>
    <w:rsid w:val="001773F3"/>
    <w:rsid w:val="0017780D"/>
    <w:rsid w:val="00177976"/>
    <w:rsid w:val="00177F43"/>
    <w:rsid w:val="00181B75"/>
    <w:rsid w:val="00182F1A"/>
    <w:rsid w:val="001832D3"/>
    <w:rsid w:val="00184B68"/>
    <w:rsid w:val="0018542E"/>
    <w:rsid w:val="001858B3"/>
    <w:rsid w:val="00185F38"/>
    <w:rsid w:val="0019038A"/>
    <w:rsid w:val="0019074B"/>
    <w:rsid w:val="00190FFA"/>
    <w:rsid w:val="00191307"/>
    <w:rsid w:val="00191E3D"/>
    <w:rsid w:val="00191EB3"/>
    <w:rsid w:val="001923C2"/>
    <w:rsid w:val="00192EDA"/>
    <w:rsid w:val="001934B9"/>
    <w:rsid w:val="001935B0"/>
    <w:rsid w:val="001937A1"/>
    <w:rsid w:val="00193A3A"/>
    <w:rsid w:val="001954CB"/>
    <w:rsid w:val="001964B9"/>
    <w:rsid w:val="00197398"/>
    <w:rsid w:val="001A08CC"/>
    <w:rsid w:val="001A2669"/>
    <w:rsid w:val="001A2A6E"/>
    <w:rsid w:val="001A3736"/>
    <w:rsid w:val="001A547B"/>
    <w:rsid w:val="001A59A8"/>
    <w:rsid w:val="001A5B90"/>
    <w:rsid w:val="001A7D65"/>
    <w:rsid w:val="001B0981"/>
    <w:rsid w:val="001B0A7B"/>
    <w:rsid w:val="001B2E9C"/>
    <w:rsid w:val="001B30F8"/>
    <w:rsid w:val="001B3991"/>
    <w:rsid w:val="001B3A3C"/>
    <w:rsid w:val="001B3D0C"/>
    <w:rsid w:val="001B55D4"/>
    <w:rsid w:val="001B5E45"/>
    <w:rsid w:val="001B6A72"/>
    <w:rsid w:val="001C0BB9"/>
    <w:rsid w:val="001C14D6"/>
    <w:rsid w:val="001C2E1B"/>
    <w:rsid w:val="001C4A4D"/>
    <w:rsid w:val="001C4E00"/>
    <w:rsid w:val="001C513E"/>
    <w:rsid w:val="001C58FD"/>
    <w:rsid w:val="001C5CF9"/>
    <w:rsid w:val="001C5D8D"/>
    <w:rsid w:val="001C7D7E"/>
    <w:rsid w:val="001C7FB9"/>
    <w:rsid w:val="001D06A3"/>
    <w:rsid w:val="001D4FD6"/>
    <w:rsid w:val="001D5FD1"/>
    <w:rsid w:val="001D6479"/>
    <w:rsid w:val="001D66ED"/>
    <w:rsid w:val="001D6F06"/>
    <w:rsid w:val="001E0809"/>
    <w:rsid w:val="001E12D2"/>
    <w:rsid w:val="001E234C"/>
    <w:rsid w:val="001E3E4E"/>
    <w:rsid w:val="001E44B3"/>
    <w:rsid w:val="001E4C10"/>
    <w:rsid w:val="001E5446"/>
    <w:rsid w:val="001E7C98"/>
    <w:rsid w:val="001E7F2B"/>
    <w:rsid w:val="001F08BC"/>
    <w:rsid w:val="001F0BCB"/>
    <w:rsid w:val="001F1285"/>
    <w:rsid w:val="001F3BC5"/>
    <w:rsid w:val="001F3BE3"/>
    <w:rsid w:val="001F4A6E"/>
    <w:rsid w:val="001F64A3"/>
    <w:rsid w:val="001F67A6"/>
    <w:rsid w:val="001F6BCB"/>
    <w:rsid w:val="001F7864"/>
    <w:rsid w:val="001F7A46"/>
    <w:rsid w:val="0020214E"/>
    <w:rsid w:val="0020382B"/>
    <w:rsid w:val="00203CBB"/>
    <w:rsid w:val="00204837"/>
    <w:rsid w:val="002075DD"/>
    <w:rsid w:val="00210D83"/>
    <w:rsid w:val="00211EB8"/>
    <w:rsid w:val="00211EE7"/>
    <w:rsid w:val="002133B3"/>
    <w:rsid w:val="0021377E"/>
    <w:rsid w:val="00214D88"/>
    <w:rsid w:val="00215DB6"/>
    <w:rsid w:val="002167A5"/>
    <w:rsid w:val="00217810"/>
    <w:rsid w:val="00220DB5"/>
    <w:rsid w:val="002211C4"/>
    <w:rsid w:val="002221E4"/>
    <w:rsid w:val="0022254B"/>
    <w:rsid w:val="002227E3"/>
    <w:rsid w:val="0022357C"/>
    <w:rsid w:val="002235F4"/>
    <w:rsid w:val="002238EA"/>
    <w:rsid w:val="00224C12"/>
    <w:rsid w:val="002260DE"/>
    <w:rsid w:val="00230D15"/>
    <w:rsid w:val="00231387"/>
    <w:rsid w:val="00231CB7"/>
    <w:rsid w:val="00232093"/>
    <w:rsid w:val="00235A29"/>
    <w:rsid w:val="00236967"/>
    <w:rsid w:val="00240430"/>
    <w:rsid w:val="0024069D"/>
    <w:rsid w:val="002408D5"/>
    <w:rsid w:val="00240ADD"/>
    <w:rsid w:val="002414E9"/>
    <w:rsid w:val="002426F3"/>
    <w:rsid w:val="00242B26"/>
    <w:rsid w:val="0024429B"/>
    <w:rsid w:val="0024728E"/>
    <w:rsid w:val="0024732D"/>
    <w:rsid w:val="002501DF"/>
    <w:rsid w:val="00250A9E"/>
    <w:rsid w:val="00250CE0"/>
    <w:rsid w:val="00251D24"/>
    <w:rsid w:val="002529BC"/>
    <w:rsid w:val="00254074"/>
    <w:rsid w:val="00254D00"/>
    <w:rsid w:val="00254F2E"/>
    <w:rsid w:val="0025629B"/>
    <w:rsid w:val="002562F0"/>
    <w:rsid w:val="00256EF5"/>
    <w:rsid w:val="00257344"/>
    <w:rsid w:val="00260F9D"/>
    <w:rsid w:val="00265996"/>
    <w:rsid w:val="00265F61"/>
    <w:rsid w:val="00266396"/>
    <w:rsid w:val="00266A15"/>
    <w:rsid w:val="00267C7F"/>
    <w:rsid w:val="00267EDB"/>
    <w:rsid w:val="00270DBB"/>
    <w:rsid w:val="0027306B"/>
    <w:rsid w:val="002748FE"/>
    <w:rsid w:val="00274ECC"/>
    <w:rsid w:val="002750BF"/>
    <w:rsid w:val="00276097"/>
    <w:rsid w:val="002767B5"/>
    <w:rsid w:val="0027700B"/>
    <w:rsid w:val="00277475"/>
    <w:rsid w:val="00277AC6"/>
    <w:rsid w:val="00282061"/>
    <w:rsid w:val="002828AD"/>
    <w:rsid w:val="00282AD1"/>
    <w:rsid w:val="00282E5F"/>
    <w:rsid w:val="00283509"/>
    <w:rsid w:val="00284C91"/>
    <w:rsid w:val="00284D5B"/>
    <w:rsid w:val="0028799E"/>
    <w:rsid w:val="00287A21"/>
    <w:rsid w:val="00292123"/>
    <w:rsid w:val="0029267B"/>
    <w:rsid w:val="0029286E"/>
    <w:rsid w:val="00293078"/>
    <w:rsid w:val="00293FEB"/>
    <w:rsid w:val="00294117"/>
    <w:rsid w:val="002962FE"/>
    <w:rsid w:val="002963BB"/>
    <w:rsid w:val="00296539"/>
    <w:rsid w:val="00296B05"/>
    <w:rsid w:val="002A0376"/>
    <w:rsid w:val="002A0E01"/>
    <w:rsid w:val="002A2395"/>
    <w:rsid w:val="002A273B"/>
    <w:rsid w:val="002A3ECF"/>
    <w:rsid w:val="002A410F"/>
    <w:rsid w:val="002A4DCC"/>
    <w:rsid w:val="002A4F07"/>
    <w:rsid w:val="002A50B9"/>
    <w:rsid w:val="002A569A"/>
    <w:rsid w:val="002A570C"/>
    <w:rsid w:val="002A5F7A"/>
    <w:rsid w:val="002B1C15"/>
    <w:rsid w:val="002B270C"/>
    <w:rsid w:val="002B2DA3"/>
    <w:rsid w:val="002B3CD8"/>
    <w:rsid w:val="002B3DB2"/>
    <w:rsid w:val="002B3EFD"/>
    <w:rsid w:val="002B66B1"/>
    <w:rsid w:val="002B6DD9"/>
    <w:rsid w:val="002B6F8E"/>
    <w:rsid w:val="002B789D"/>
    <w:rsid w:val="002C3051"/>
    <w:rsid w:val="002C3FA9"/>
    <w:rsid w:val="002C523D"/>
    <w:rsid w:val="002C6162"/>
    <w:rsid w:val="002C6FC8"/>
    <w:rsid w:val="002C752C"/>
    <w:rsid w:val="002D026C"/>
    <w:rsid w:val="002D0477"/>
    <w:rsid w:val="002D18AA"/>
    <w:rsid w:val="002D6F00"/>
    <w:rsid w:val="002D7E8B"/>
    <w:rsid w:val="002E29AA"/>
    <w:rsid w:val="002E29E4"/>
    <w:rsid w:val="002E371C"/>
    <w:rsid w:val="002E3CCB"/>
    <w:rsid w:val="002E3F0D"/>
    <w:rsid w:val="002E4622"/>
    <w:rsid w:val="002E5957"/>
    <w:rsid w:val="002E5EFB"/>
    <w:rsid w:val="002E6EF2"/>
    <w:rsid w:val="002F1EAC"/>
    <w:rsid w:val="002F27A3"/>
    <w:rsid w:val="002F2B41"/>
    <w:rsid w:val="002F33BB"/>
    <w:rsid w:val="002F33F3"/>
    <w:rsid w:val="002F440B"/>
    <w:rsid w:val="002F44DD"/>
    <w:rsid w:val="002F56DC"/>
    <w:rsid w:val="002F5B33"/>
    <w:rsid w:val="002F6682"/>
    <w:rsid w:val="002F7D63"/>
    <w:rsid w:val="0030136C"/>
    <w:rsid w:val="00301971"/>
    <w:rsid w:val="00301C54"/>
    <w:rsid w:val="0030401F"/>
    <w:rsid w:val="00304AD4"/>
    <w:rsid w:val="00304D46"/>
    <w:rsid w:val="00304FC5"/>
    <w:rsid w:val="0030535A"/>
    <w:rsid w:val="003055B3"/>
    <w:rsid w:val="00305AE0"/>
    <w:rsid w:val="00305CFF"/>
    <w:rsid w:val="00307A02"/>
    <w:rsid w:val="00307EB4"/>
    <w:rsid w:val="003108C5"/>
    <w:rsid w:val="00311F0F"/>
    <w:rsid w:val="00314885"/>
    <w:rsid w:val="003152AC"/>
    <w:rsid w:val="00315AF7"/>
    <w:rsid w:val="00315D7E"/>
    <w:rsid w:val="00315FD8"/>
    <w:rsid w:val="00316031"/>
    <w:rsid w:val="0031783A"/>
    <w:rsid w:val="00317FF8"/>
    <w:rsid w:val="0032098E"/>
    <w:rsid w:val="00322B0C"/>
    <w:rsid w:val="00323039"/>
    <w:rsid w:val="00323C64"/>
    <w:rsid w:val="00323FD8"/>
    <w:rsid w:val="003257AF"/>
    <w:rsid w:val="00325AEA"/>
    <w:rsid w:val="00327D14"/>
    <w:rsid w:val="00330998"/>
    <w:rsid w:val="0033282E"/>
    <w:rsid w:val="003345A2"/>
    <w:rsid w:val="003355C1"/>
    <w:rsid w:val="00336105"/>
    <w:rsid w:val="003362E7"/>
    <w:rsid w:val="00336333"/>
    <w:rsid w:val="00336987"/>
    <w:rsid w:val="00337D58"/>
    <w:rsid w:val="003406A9"/>
    <w:rsid w:val="00340F47"/>
    <w:rsid w:val="003413B0"/>
    <w:rsid w:val="003431AD"/>
    <w:rsid w:val="003439C5"/>
    <w:rsid w:val="00343E88"/>
    <w:rsid w:val="003453F9"/>
    <w:rsid w:val="003456EA"/>
    <w:rsid w:val="00347A69"/>
    <w:rsid w:val="0035076B"/>
    <w:rsid w:val="00350FC4"/>
    <w:rsid w:val="0035155D"/>
    <w:rsid w:val="00351DAB"/>
    <w:rsid w:val="00352D4B"/>
    <w:rsid w:val="00353FF2"/>
    <w:rsid w:val="0035527A"/>
    <w:rsid w:val="00355917"/>
    <w:rsid w:val="00355B5F"/>
    <w:rsid w:val="003567F8"/>
    <w:rsid w:val="00357815"/>
    <w:rsid w:val="003601F9"/>
    <w:rsid w:val="00360220"/>
    <w:rsid w:val="003607AD"/>
    <w:rsid w:val="00362AB3"/>
    <w:rsid w:val="003640BD"/>
    <w:rsid w:val="00364D86"/>
    <w:rsid w:val="0036597A"/>
    <w:rsid w:val="0036650D"/>
    <w:rsid w:val="00367A36"/>
    <w:rsid w:val="0037165F"/>
    <w:rsid w:val="003717BF"/>
    <w:rsid w:val="00371DF8"/>
    <w:rsid w:val="00372729"/>
    <w:rsid w:val="00372B03"/>
    <w:rsid w:val="00372C2C"/>
    <w:rsid w:val="003745E6"/>
    <w:rsid w:val="00374A71"/>
    <w:rsid w:val="0037608D"/>
    <w:rsid w:val="003762AF"/>
    <w:rsid w:val="003768C4"/>
    <w:rsid w:val="00377AE2"/>
    <w:rsid w:val="0038072E"/>
    <w:rsid w:val="00381789"/>
    <w:rsid w:val="003825C1"/>
    <w:rsid w:val="003828F4"/>
    <w:rsid w:val="00383EB3"/>
    <w:rsid w:val="003858C5"/>
    <w:rsid w:val="00385FE1"/>
    <w:rsid w:val="003861C4"/>
    <w:rsid w:val="00386998"/>
    <w:rsid w:val="00390113"/>
    <w:rsid w:val="00390171"/>
    <w:rsid w:val="0039238B"/>
    <w:rsid w:val="00396B76"/>
    <w:rsid w:val="00397513"/>
    <w:rsid w:val="003A16A9"/>
    <w:rsid w:val="003A21F8"/>
    <w:rsid w:val="003A2C97"/>
    <w:rsid w:val="003A46D4"/>
    <w:rsid w:val="003A51CD"/>
    <w:rsid w:val="003A5410"/>
    <w:rsid w:val="003A545D"/>
    <w:rsid w:val="003A5FDE"/>
    <w:rsid w:val="003A61A9"/>
    <w:rsid w:val="003A74D9"/>
    <w:rsid w:val="003A75DA"/>
    <w:rsid w:val="003A7E3D"/>
    <w:rsid w:val="003B42B1"/>
    <w:rsid w:val="003B55DC"/>
    <w:rsid w:val="003B645F"/>
    <w:rsid w:val="003B68E9"/>
    <w:rsid w:val="003B79CD"/>
    <w:rsid w:val="003B7F1C"/>
    <w:rsid w:val="003C0133"/>
    <w:rsid w:val="003C06DA"/>
    <w:rsid w:val="003C1AE7"/>
    <w:rsid w:val="003C21E0"/>
    <w:rsid w:val="003C3AB8"/>
    <w:rsid w:val="003C3B81"/>
    <w:rsid w:val="003C3DEB"/>
    <w:rsid w:val="003C517D"/>
    <w:rsid w:val="003C5541"/>
    <w:rsid w:val="003C57C3"/>
    <w:rsid w:val="003C60A7"/>
    <w:rsid w:val="003C74B3"/>
    <w:rsid w:val="003C7D71"/>
    <w:rsid w:val="003D09F5"/>
    <w:rsid w:val="003D0E4A"/>
    <w:rsid w:val="003D13B5"/>
    <w:rsid w:val="003D261E"/>
    <w:rsid w:val="003D52EB"/>
    <w:rsid w:val="003D5790"/>
    <w:rsid w:val="003D5F16"/>
    <w:rsid w:val="003D65E7"/>
    <w:rsid w:val="003D6927"/>
    <w:rsid w:val="003D6AE3"/>
    <w:rsid w:val="003D706F"/>
    <w:rsid w:val="003D7BEA"/>
    <w:rsid w:val="003D7F6B"/>
    <w:rsid w:val="003E3476"/>
    <w:rsid w:val="003E3CA2"/>
    <w:rsid w:val="003E4D18"/>
    <w:rsid w:val="003E6C1E"/>
    <w:rsid w:val="003E7995"/>
    <w:rsid w:val="003F0C91"/>
    <w:rsid w:val="003F0F3E"/>
    <w:rsid w:val="003F0FFC"/>
    <w:rsid w:val="003F13C6"/>
    <w:rsid w:val="003F1BC7"/>
    <w:rsid w:val="003F1F73"/>
    <w:rsid w:val="003F2289"/>
    <w:rsid w:val="003F2753"/>
    <w:rsid w:val="003F38E5"/>
    <w:rsid w:val="003F4406"/>
    <w:rsid w:val="003F49F7"/>
    <w:rsid w:val="003F503D"/>
    <w:rsid w:val="003F54B2"/>
    <w:rsid w:val="003F7459"/>
    <w:rsid w:val="0040161B"/>
    <w:rsid w:val="00401F5F"/>
    <w:rsid w:val="004049FE"/>
    <w:rsid w:val="004055AE"/>
    <w:rsid w:val="00405AB0"/>
    <w:rsid w:val="00405D9E"/>
    <w:rsid w:val="00406E26"/>
    <w:rsid w:val="0040765D"/>
    <w:rsid w:val="00407721"/>
    <w:rsid w:val="00407F82"/>
    <w:rsid w:val="00410255"/>
    <w:rsid w:val="004109CC"/>
    <w:rsid w:val="00411B04"/>
    <w:rsid w:val="004120EB"/>
    <w:rsid w:val="00412129"/>
    <w:rsid w:val="00412CE7"/>
    <w:rsid w:val="00414033"/>
    <w:rsid w:val="00414162"/>
    <w:rsid w:val="00414F48"/>
    <w:rsid w:val="00415055"/>
    <w:rsid w:val="004160C6"/>
    <w:rsid w:val="00417245"/>
    <w:rsid w:val="00417855"/>
    <w:rsid w:val="004226EC"/>
    <w:rsid w:val="00422D2C"/>
    <w:rsid w:val="004259E8"/>
    <w:rsid w:val="00425A05"/>
    <w:rsid w:val="00426819"/>
    <w:rsid w:val="00427247"/>
    <w:rsid w:val="004301D2"/>
    <w:rsid w:val="004302FD"/>
    <w:rsid w:val="004303D0"/>
    <w:rsid w:val="00430989"/>
    <w:rsid w:val="00430BB2"/>
    <w:rsid w:val="00430D49"/>
    <w:rsid w:val="00431806"/>
    <w:rsid w:val="004320CB"/>
    <w:rsid w:val="0043280F"/>
    <w:rsid w:val="00433AE5"/>
    <w:rsid w:val="004353AB"/>
    <w:rsid w:val="00435A7F"/>
    <w:rsid w:val="00435AB0"/>
    <w:rsid w:val="00435FFC"/>
    <w:rsid w:val="00436700"/>
    <w:rsid w:val="00436C15"/>
    <w:rsid w:val="004370DD"/>
    <w:rsid w:val="004404A5"/>
    <w:rsid w:val="00441D2E"/>
    <w:rsid w:val="004421AE"/>
    <w:rsid w:val="00442514"/>
    <w:rsid w:val="004427B4"/>
    <w:rsid w:val="00443F0C"/>
    <w:rsid w:val="00445C3A"/>
    <w:rsid w:val="00445F71"/>
    <w:rsid w:val="00447DDB"/>
    <w:rsid w:val="00452355"/>
    <w:rsid w:val="0045269C"/>
    <w:rsid w:val="0045336B"/>
    <w:rsid w:val="00453A8F"/>
    <w:rsid w:val="00456518"/>
    <w:rsid w:val="004601D5"/>
    <w:rsid w:val="004614F7"/>
    <w:rsid w:val="00461A1B"/>
    <w:rsid w:val="00461A55"/>
    <w:rsid w:val="00462423"/>
    <w:rsid w:val="00463C81"/>
    <w:rsid w:val="00463D98"/>
    <w:rsid w:val="004652E1"/>
    <w:rsid w:val="004655BA"/>
    <w:rsid w:val="004664D7"/>
    <w:rsid w:val="00466508"/>
    <w:rsid w:val="00467518"/>
    <w:rsid w:val="00467570"/>
    <w:rsid w:val="0047138A"/>
    <w:rsid w:val="004719C6"/>
    <w:rsid w:val="00472BDA"/>
    <w:rsid w:val="00472DAE"/>
    <w:rsid w:val="00472F5B"/>
    <w:rsid w:val="004735AC"/>
    <w:rsid w:val="004743A7"/>
    <w:rsid w:val="004759E1"/>
    <w:rsid w:val="00476DEA"/>
    <w:rsid w:val="004806D2"/>
    <w:rsid w:val="00481655"/>
    <w:rsid w:val="00482950"/>
    <w:rsid w:val="00483728"/>
    <w:rsid w:val="0048413D"/>
    <w:rsid w:val="0048431A"/>
    <w:rsid w:val="00484546"/>
    <w:rsid w:val="00484F13"/>
    <w:rsid w:val="00487E87"/>
    <w:rsid w:val="00490CA3"/>
    <w:rsid w:val="00490D5A"/>
    <w:rsid w:val="00490FC4"/>
    <w:rsid w:val="004910BB"/>
    <w:rsid w:val="00491861"/>
    <w:rsid w:val="00491E74"/>
    <w:rsid w:val="00492E3C"/>
    <w:rsid w:val="00493AE3"/>
    <w:rsid w:val="004942C8"/>
    <w:rsid w:val="00495057"/>
    <w:rsid w:val="004A089E"/>
    <w:rsid w:val="004A1BE5"/>
    <w:rsid w:val="004A1E77"/>
    <w:rsid w:val="004A37B5"/>
    <w:rsid w:val="004A5394"/>
    <w:rsid w:val="004A557C"/>
    <w:rsid w:val="004A56EC"/>
    <w:rsid w:val="004A5DEE"/>
    <w:rsid w:val="004A6AB3"/>
    <w:rsid w:val="004B0E8F"/>
    <w:rsid w:val="004B17A2"/>
    <w:rsid w:val="004B3644"/>
    <w:rsid w:val="004B3E8C"/>
    <w:rsid w:val="004B48FD"/>
    <w:rsid w:val="004B5584"/>
    <w:rsid w:val="004B618B"/>
    <w:rsid w:val="004B66EF"/>
    <w:rsid w:val="004C11F1"/>
    <w:rsid w:val="004C1DC9"/>
    <w:rsid w:val="004C2B18"/>
    <w:rsid w:val="004C36B1"/>
    <w:rsid w:val="004C4003"/>
    <w:rsid w:val="004C49FD"/>
    <w:rsid w:val="004C4D98"/>
    <w:rsid w:val="004C7057"/>
    <w:rsid w:val="004C7089"/>
    <w:rsid w:val="004C75DB"/>
    <w:rsid w:val="004C7C43"/>
    <w:rsid w:val="004C7F53"/>
    <w:rsid w:val="004D0194"/>
    <w:rsid w:val="004D174F"/>
    <w:rsid w:val="004D2244"/>
    <w:rsid w:val="004D2479"/>
    <w:rsid w:val="004D2F65"/>
    <w:rsid w:val="004D3202"/>
    <w:rsid w:val="004D76B2"/>
    <w:rsid w:val="004E1A76"/>
    <w:rsid w:val="004E1B34"/>
    <w:rsid w:val="004E1F47"/>
    <w:rsid w:val="004E23B0"/>
    <w:rsid w:val="004E2D2E"/>
    <w:rsid w:val="004E2EB7"/>
    <w:rsid w:val="004E310D"/>
    <w:rsid w:val="004E38B2"/>
    <w:rsid w:val="004E4FD8"/>
    <w:rsid w:val="004E50F4"/>
    <w:rsid w:val="004E5520"/>
    <w:rsid w:val="004E66A1"/>
    <w:rsid w:val="004E6803"/>
    <w:rsid w:val="004E6DBF"/>
    <w:rsid w:val="004F1400"/>
    <w:rsid w:val="004F2255"/>
    <w:rsid w:val="004F34E5"/>
    <w:rsid w:val="004F46DD"/>
    <w:rsid w:val="004F46F3"/>
    <w:rsid w:val="004F4D30"/>
    <w:rsid w:val="004F6881"/>
    <w:rsid w:val="004F7352"/>
    <w:rsid w:val="00502270"/>
    <w:rsid w:val="00503A0A"/>
    <w:rsid w:val="0050467E"/>
    <w:rsid w:val="00504A1B"/>
    <w:rsid w:val="00504B09"/>
    <w:rsid w:val="00505191"/>
    <w:rsid w:val="0050583F"/>
    <w:rsid w:val="005064A5"/>
    <w:rsid w:val="0050709C"/>
    <w:rsid w:val="00507CB5"/>
    <w:rsid w:val="00512D6E"/>
    <w:rsid w:val="00512DA9"/>
    <w:rsid w:val="00513090"/>
    <w:rsid w:val="0051435C"/>
    <w:rsid w:val="00514730"/>
    <w:rsid w:val="005155C5"/>
    <w:rsid w:val="005202CC"/>
    <w:rsid w:val="00520AB0"/>
    <w:rsid w:val="0052151E"/>
    <w:rsid w:val="0052323B"/>
    <w:rsid w:val="00523C51"/>
    <w:rsid w:val="00524BC9"/>
    <w:rsid w:val="00527313"/>
    <w:rsid w:val="00527F69"/>
    <w:rsid w:val="0053005E"/>
    <w:rsid w:val="00532191"/>
    <w:rsid w:val="00532455"/>
    <w:rsid w:val="00532685"/>
    <w:rsid w:val="00532FCF"/>
    <w:rsid w:val="005337D9"/>
    <w:rsid w:val="005339C9"/>
    <w:rsid w:val="00536155"/>
    <w:rsid w:val="00536355"/>
    <w:rsid w:val="00537329"/>
    <w:rsid w:val="005407F7"/>
    <w:rsid w:val="00542C65"/>
    <w:rsid w:val="005431AA"/>
    <w:rsid w:val="00543825"/>
    <w:rsid w:val="005451D2"/>
    <w:rsid w:val="005462E2"/>
    <w:rsid w:val="00546C2A"/>
    <w:rsid w:val="005515C0"/>
    <w:rsid w:val="00551CE8"/>
    <w:rsid w:val="00552C49"/>
    <w:rsid w:val="00553DE7"/>
    <w:rsid w:val="00553E50"/>
    <w:rsid w:val="00554450"/>
    <w:rsid w:val="005554AC"/>
    <w:rsid w:val="0055595F"/>
    <w:rsid w:val="00555CEF"/>
    <w:rsid w:val="00556BD6"/>
    <w:rsid w:val="005571A4"/>
    <w:rsid w:val="00557F01"/>
    <w:rsid w:val="005603F0"/>
    <w:rsid w:val="00560EED"/>
    <w:rsid w:val="00561323"/>
    <w:rsid w:val="005613E1"/>
    <w:rsid w:val="00562D7C"/>
    <w:rsid w:val="00562FDB"/>
    <w:rsid w:val="005637E2"/>
    <w:rsid w:val="0056462F"/>
    <w:rsid w:val="00564ABB"/>
    <w:rsid w:val="00564DF9"/>
    <w:rsid w:val="00564FDB"/>
    <w:rsid w:val="00565D61"/>
    <w:rsid w:val="00565F4C"/>
    <w:rsid w:val="005667D8"/>
    <w:rsid w:val="00570F33"/>
    <w:rsid w:val="0057118F"/>
    <w:rsid w:val="00571B7A"/>
    <w:rsid w:val="005744CE"/>
    <w:rsid w:val="005752C3"/>
    <w:rsid w:val="00577623"/>
    <w:rsid w:val="00577B84"/>
    <w:rsid w:val="00581B3F"/>
    <w:rsid w:val="00581DD2"/>
    <w:rsid w:val="00583959"/>
    <w:rsid w:val="00583F7B"/>
    <w:rsid w:val="005844E5"/>
    <w:rsid w:val="00585F61"/>
    <w:rsid w:val="0058630E"/>
    <w:rsid w:val="005863CB"/>
    <w:rsid w:val="00587A2A"/>
    <w:rsid w:val="00587D3C"/>
    <w:rsid w:val="005900C4"/>
    <w:rsid w:val="005902C0"/>
    <w:rsid w:val="00590EC9"/>
    <w:rsid w:val="005918B7"/>
    <w:rsid w:val="00591D7B"/>
    <w:rsid w:val="00592B08"/>
    <w:rsid w:val="00593346"/>
    <w:rsid w:val="00593D99"/>
    <w:rsid w:val="00593FB0"/>
    <w:rsid w:val="005940F8"/>
    <w:rsid w:val="00596090"/>
    <w:rsid w:val="00596374"/>
    <w:rsid w:val="00597B40"/>
    <w:rsid w:val="005A08C8"/>
    <w:rsid w:val="005A1534"/>
    <w:rsid w:val="005A17FC"/>
    <w:rsid w:val="005A2CCB"/>
    <w:rsid w:val="005A34A1"/>
    <w:rsid w:val="005A3AB4"/>
    <w:rsid w:val="005A3E9F"/>
    <w:rsid w:val="005A4C2C"/>
    <w:rsid w:val="005A5B6C"/>
    <w:rsid w:val="005A6BB0"/>
    <w:rsid w:val="005A750F"/>
    <w:rsid w:val="005A7787"/>
    <w:rsid w:val="005B1703"/>
    <w:rsid w:val="005B18B7"/>
    <w:rsid w:val="005B18B9"/>
    <w:rsid w:val="005B378E"/>
    <w:rsid w:val="005B38D3"/>
    <w:rsid w:val="005B3B0D"/>
    <w:rsid w:val="005B46E7"/>
    <w:rsid w:val="005B5DE4"/>
    <w:rsid w:val="005B782B"/>
    <w:rsid w:val="005B7CAC"/>
    <w:rsid w:val="005C01AC"/>
    <w:rsid w:val="005C1094"/>
    <w:rsid w:val="005C173C"/>
    <w:rsid w:val="005C1AA6"/>
    <w:rsid w:val="005C20F0"/>
    <w:rsid w:val="005C213B"/>
    <w:rsid w:val="005C3220"/>
    <w:rsid w:val="005C4EC2"/>
    <w:rsid w:val="005C5062"/>
    <w:rsid w:val="005C587D"/>
    <w:rsid w:val="005C5E29"/>
    <w:rsid w:val="005C7385"/>
    <w:rsid w:val="005C7936"/>
    <w:rsid w:val="005D0044"/>
    <w:rsid w:val="005D064E"/>
    <w:rsid w:val="005D2393"/>
    <w:rsid w:val="005D394E"/>
    <w:rsid w:val="005D3FAB"/>
    <w:rsid w:val="005D41A5"/>
    <w:rsid w:val="005D5769"/>
    <w:rsid w:val="005D5E4D"/>
    <w:rsid w:val="005D6F95"/>
    <w:rsid w:val="005E0DDB"/>
    <w:rsid w:val="005E0FB3"/>
    <w:rsid w:val="005E13E2"/>
    <w:rsid w:val="005E1C7C"/>
    <w:rsid w:val="005E39B4"/>
    <w:rsid w:val="005E4883"/>
    <w:rsid w:val="005E4BDC"/>
    <w:rsid w:val="005E5483"/>
    <w:rsid w:val="005E56CE"/>
    <w:rsid w:val="005E5C3E"/>
    <w:rsid w:val="005E6B30"/>
    <w:rsid w:val="005E7A78"/>
    <w:rsid w:val="005E7E04"/>
    <w:rsid w:val="005F01A8"/>
    <w:rsid w:val="005F09A8"/>
    <w:rsid w:val="005F1392"/>
    <w:rsid w:val="005F1A9C"/>
    <w:rsid w:val="005F20EF"/>
    <w:rsid w:val="005F2741"/>
    <w:rsid w:val="005F2747"/>
    <w:rsid w:val="005F3C13"/>
    <w:rsid w:val="005F58F4"/>
    <w:rsid w:val="005F5ACD"/>
    <w:rsid w:val="005F691F"/>
    <w:rsid w:val="00600999"/>
    <w:rsid w:val="00601956"/>
    <w:rsid w:val="00603053"/>
    <w:rsid w:val="00603E05"/>
    <w:rsid w:val="00604EC8"/>
    <w:rsid w:val="00605850"/>
    <w:rsid w:val="00605C73"/>
    <w:rsid w:val="00606264"/>
    <w:rsid w:val="0060691F"/>
    <w:rsid w:val="006075EF"/>
    <w:rsid w:val="00607A17"/>
    <w:rsid w:val="0061159B"/>
    <w:rsid w:val="00613156"/>
    <w:rsid w:val="006135BB"/>
    <w:rsid w:val="006137F4"/>
    <w:rsid w:val="00614473"/>
    <w:rsid w:val="00614869"/>
    <w:rsid w:val="00614B45"/>
    <w:rsid w:val="0061543D"/>
    <w:rsid w:val="00615724"/>
    <w:rsid w:val="00615E01"/>
    <w:rsid w:val="0061691C"/>
    <w:rsid w:val="00617057"/>
    <w:rsid w:val="006175A2"/>
    <w:rsid w:val="006175B7"/>
    <w:rsid w:val="006179DF"/>
    <w:rsid w:val="00617D30"/>
    <w:rsid w:val="006222C5"/>
    <w:rsid w:val="00622DEE"/>
    <w:rsid w:val="006240A1"/>
    <w:rsid w:val="00624468"/>
    <w:rsid w:val="00624C88"/>
    <w:rsid w:val="00625375"/>
    <w:rsid w:val="006258B4"/>
    <w:rsid w:val="00625908"/>
    <w:rsid w:val="006259AF"/>
    <w:rsid w:val="00626217"/>
    <w:rsid w:val="00626892"/>
    <w:rsid w:val="00626993"/>
    <w:rsid w:val="00627564"/>
    <w:rsid w:val="006276BE"/>
    <w:rsid w:val="00630616"/>
    <w:rsid w:val="00632AF0"/>
    <w:rsid w:val="00632F37"/>
    <w:rsid w:val="006348A4"/>
    <w:rsid w:val="0063492F"/>
    <w:rsid w:val="006354EE"/>
    <w:rsid w:val="006358A8"/>
    <w:rsid w:val="00636DB7"/>
    <w:rsid w:val="00637887"/>
    <w:rsid w:val="0064172A"/>
    <w:rsid w:val="00641952"/>
    <w:rsid w:val="00644509"/>
    <w:rsid w:val="006468D2"/>
    <w:rsid w:val="006479AB"/>
    <w:rsid w:val="00647C6A"/>
    <w:rsid w:val="00647E1E"/>
    <w:rsid w:val="00650C12"/>
    <w:rsid w:val="00652125"/>
    <w:rsid w:val="00655298"/>
    <w:rsid w:val="00656405"/>
    <w:rsid w:val="006621FE"/>
    <w:rsid w:val="00662888"/>
    <w:rsid w:val="006629AD"/>
    <w:rsid w:val="00662BEC"/>
    <w:rsid w:val="0066377D"/>
    <w:rsid w:val="00665713"/>
    <w:rsid w:val="00665961"/>
    <w:rsid w:val="00665F84"/>
    <w:rsid w:val="00666541"/>
    <w:rsid w:val="00666BAE"/>
    <w:rsid w:val="00666D41"/>
    <w:rsid w:val="0066743C"/>
    <w:rsid w:val="00670F6F"/>
    <w:rsid w:val="0067194A"/>
    <w:rsid w:val="00671D63"/>
    <w:rsid w:val="00675A97"/>
    <w:rsid w:val="00676D6F"/>
    <w:rsid w:val="00677846"/>
    <w:rsid w:val="006806E5"/>
    <w:rsid w:val="00681701"/>
    <w:rsid w:val="00681962"/>
    <w:rsid w:val="00681E01"/>
    <w:rsid w:val="00682A13"/>
    <w:rsid w:val="00682F65"/>
    <w:rsid w:val="0068405F"/>
    <w:rsid w:val="0068438E"/>
    <w:rsid w:val="00685564"/>
    <w:rsid w:val="0068653B"/>
    <w:rsid w:val="00686A76"/>
    <w:rsid w:val="00686E0C"/>
    <w:rsid w:val="00687800"/>
    <w:rsid w:val="00691003"/>
    <w:rsid w:val="00691ED1"/>
    <w:rsid w:val="00691F3A"/>
    <w:rsid w:val="006927D1"/>
    <w:rsid w:val="006928EE"/>
    <w:rsid w:val="00692A44"/>
    <w:rsid w:val="00693CEA"/>
    <w:rsid w:val="00693D69"/>
    <w:rsid w:val="006959AD"/>
    <w:rsid w:val="00695B87"/>
    <w:rsid w:val="00696923"/>
    <w:rsid w:val="00696964"/>
    <w:rsid w:val="00696F28"/>
    <w:rsid w:val="006A0616"/>
    <w:rsid w:val="006A179B"/>
    <w:rsid w:val="006A18D4"/>
    <w:rsid w:val="006A2200"/>
    <w:rsid w:val="006A42FB"/>
    <w:rsid w:val="006A4846"/>
    <w:rsid w:val="006A490E"/>
    <w:rsid w:val="006A73A3"/>
    <w:rsid w:val="006B23E6"/>
    <w:rsid w:val="006B2848"/>
    <w:rsid w:val="006B2D9C"/>
    <w:rsid w:val="006B2E92"/>
    <w:rsid w:val="006B3F5A"/>
    <w:rsid w:val="006B5B90"/>
    <w:rsid w:val="006B6C0C"/>
    <w:rsid w:val="006B724E"/>
    <w:rsid w:val="006C138E"/>
    <w:rsid w:val="006C1F81"/>
    <w:rsid w:val="006C2697"/>
    <w:rsid w:val="006C3828"/>
    <w:rsid w:val="006C4003"/>
    <w:rsid w:val="006C4993"/>
    <w:rsid w:val="006C5A12"/>
    <w:rsid w:val="006C5E01"/>
    <w:rsid w:val="006C602C"/>
    <w:rsid w:val="006C68C1"/>
    <w:rsid w:val="006C6A01"/>
    <w:rsid w:val="006C6AC6"/>
    <w:rsid w:val="006C6D3E"/>
    <w:rsid w:val="006D07C6"/>
    <w:rsid w:val="006D0800"/>
    <w:rsid w:val="006D0CDF"/>
    <w:rsid w:val="006D1227"/>
    <w:rsid w:val="006D13F2"/>
    <w:rsid w:val="006D232B"/>
    <w:rsid w:val="006D25D6"/>
    <w:rsid w:val="006D3DB2"/>
    <w:rsid w:val="006D3E97"/>
    <w:rsid w:val="006D409F"/>
    <w:rsid w:val="006D4CB4"/>
    <w:rsid w:val="006D5950"/>
    <w:rsid w:val="006D5AF0"/>
    <w:rsid w:val="006D5EFF"/>
    <w:rsid w:val="006D6434"/>
    <w:rsid w:val="006D7615"/>
    <w:rsid w:val="006E066E"/>
    <w:rsid w:val="006E0896"/>
    <w:rsid w:val="006E3B4E"/>
    <w:rsid w:val="006E5600"/>
    <w:rsid w:val="006E5705"/>
    <w:rsid w:val="006E5C0C"/>
    <w:rsid w:val="006E6576"/>
    <w:rsid w:val="006E701D"/>
    <w:rsid w:val="006F1C83"/>
    <w:rsid w:val="006F3586"/>
    <w:rsid w:val="006F3634"/>
    <w:rsid w:val="006F3B05"/>
    <w:rsid w:val="006F3DAE"/>
    <w:rsid w:val="006F5121"/>
    <w:rsid w:val="007012AE"/>
    <w:rsid w:val="0070130E"/>
    <w:rsid w:val="00701771"/>
    <w:rsid w:val="0070243E"/>
    <w:rsid w:val="007028C5"/>
    <w:rsid w:val="00703826"/>
    <w:rsid w:val="00703AFC"/>
    <w:rsid w:val="00704088"/>
    <w:rsid w:val="0070746F"/>
    <w:rsid w:val="00707E2A"/>
    <w:rsid w:val="00707EBD"/>
    <w:rsid w:val="0071088B"/>
    <w:rsid w:val="00711561"/>
    <w:rsid w:val="00711C77"/>
    <w:rsid w:val="00714CE0"/>
    <w:rsid w:val="007151C8"/>
    <w:rsid w:val="00715A2F"/>
    <w:rsid w:val="007169BF"/>
    <w:rsid w:val="00716C23"/>
    <w:rsid w:val="007170E3"/>
    <w:rsid w:val="0072081C"/>
    <w:rsid w:val="00721055"/>
    <w:rsid w:val="00722CB5"/>
    <w:rsid w:val="00722F6E"/>
    <w:rsid w:val="0072361F"/>
    <w:rsid w:val="00724B83"/>
    <w:rsid w:val="00725A5E"/>
    <w:rsid w:val="00725C77"/>
    <w:rsid w:val="0072740E"/>
    <w:rsid w:val="00730187"/>
    <w:rsid w:val="007303FE"/>
    <w:rsid w:val="007314D1"/>
    <w:rsid w:val="00731DDD"/>
    <w:rsid w:val="0073474F"/>
    <w:rsid w:val="00735433"/>
    <w:rsid w:val="00735714"/>
    <w:rsid w:val="00737287"/>
    <w:rsid w:val="00737524"/>
    <w:rsid w:val="00740FFC"/>
    <w:rsid w:val="00741996"/>
    <w:rsid w:val="00741AE3"/>
    <w:rsid w:val="00742331"/>
    <w:rsid w:val="00742798"/>
    <w:rsid w:val="00742C52"/>
    <w:rsid w:val="0074393B"/>
    <w:rsid w:val="00743FD3"/>
    <w:rsid w:val="0074432A"/>
    <w:rsid w:val="00747BB0"/>
    <w:rsid w:val="00750087"/>
    <w:rsid w:val="00750752"/>
    <w:rsid w:val="00751D15"/>
    <w:rsid w:val="00752390"/>
    <w:rsid w:val="00752B7E"/>
    <w:rsid w:val="007533DD"/>
    <w:rsid w:val="00754BCE"/>
    <w:rsid w:val="0075559A"/>
    <w:rsid w:val="00755EC4"/>
    <w:rsid w:val="00757AB4"/>
    <w:rsid w:val="007619A7"/>
    <w:rsid w:val="00762922"/>
    <w:rsid w:val="0076462E"/>
    <w:rsid w:val="0076645F"/>
    <w:rsid w:val="00766EC7"/>
    <w:rsid w:val="0076746D"/>
    <w:rsid w:val="0076747E"/>
    <w:rsid w:val="00770A3C"/>
    <w:rsid w:val="00770E33"/>
    <w:rsid w:val="007717CD"/>
    <w:rsid w:val="007718DA"/>
    <w:rsid w:val="007719C7"/>
    <w:rsid w:val="0077244D"/>
    <w:rsid w:val="00774E01"/>
    <w:rsid w:val="00775B27"/>
    <w:rsid w:val="0077633F"/>
    <w:rsid w:val="007815A6"/>
    <w:rsid w:val="00783AF3"/>
    <w:rsid w:val="00784F48"/>
    <w:rsid w:val="0078659D"/>
    <w:rsid w:val="00786661"/>
    <w:rsid w:val="00787F95"/>
    <w:rsid w:val="0079040F"/>
    <w:rsid w:val="007906DD"/>
    <w:rsid w:val="0079096A"/>
    <w:rsid w:val="00792862"/>
    <w:rsid w:val="00792A6C"/>
    <w:rsid w:val="00794868"/>
    <w:rsid w:val="00794948"/>
    <w:rsid w:val="00794DBC"/>
    <w:rsid w:val="00794E44"/>
    <w:rsid w:val="00794E4D"/>
    <w:rsid w:val="007960B8"/>
    <w:rsid w:val="007967FE"/>
    <w:rsid w:val="007977AC"/>
    <w:rsid w:val="007A0241"/>
    <w:rsid w:val="007A0800"/>
    <w:rsid w:val="007A0A36"/>
    <w:rsid w:val="007A0E4A"/>
    <w:rsid w:val="007A168B"/>
    <w:rsid w:val="007A1F36"/>
    <w:rsid w:val="007A22AB"/>
    <w:rsid w:val="007A2EA0"/>
    <w:rsid w:val="007A3402"/>
    <w:rsid w:val="007A505F"/>
    <w:rsid w:val="007A7C14"/>
    <w:rsid w:val="007B0131"/>
    <w:rsid w:val="007B03C4"/>
    <w:rsid w:val="007B098C"/>
    <w:rsid w:val="007B0B53"/>
    <w:rsid w:val="007B1BC2"/>
    <w:rsid w:val="007B1F82"/>
    <w:rsid w:val="007B24F5"/>
    <w:rsid w:val="007B32EE"/>
    <w:rsid w:val="007B43EC"/>
    <w:rsid w:val="007B59B1"/>
    <w:rsid w:val="007B68B7"/>
    <w:rsid w:val="007C1C50"/>
    <w:rsid w:val="007C2526"/>
    <w:rsid w:val="007C2D00"/>
    <w:rsid w:val="007C2E56"/>
    <w:rsid w:val="007C35C3"/>
    <w:rsid w:val="007C49B5"/>
    <w:rsid w:val="007C5870"/>
    <w:rsid w:val="007C5A21"/>
    <w:rsid w:val="007C6BD3"/>
    <w:rsid w:val="007D10D1"/>
    <w:rsid w:val="007D22DB"/>
    <w:rsid w:val="007D27E7"/>
    <w:rsid w:val="007D2809"/>
    <w:rsid w:val="007D2D3B"/>
    <w:rsid w:val="007D3F0B"/>
    <w:rsid w:val="007D5DDA"/>
    <w:rsid w:val="007D6395"/>
    <w:rsid w:val="007D7FB4"/>
    <w:rsid w:val="007E27B1"/>
    <w:rsid w:val="007E431C"/>
    <w:rsid w:val="007E69AE"/>
    <w:rsid w:val="007E7108"/>
    <w:rsid w:val="007F0C3B"/>
    <w:rsid w:val="007F0D53"/>
    <w:rsid w:val="007F378C"/>
    <w:rsid w:val="007F62C4"/>
    <w:rsid w:val="007F69FB"/>
    <w:rsid w:val="007F76A0"/>
    <w:rsid w:val="007F7EE4"/>
    <w:rsid w:val="00800952"/>
    <w:rsid w:val="008033BE"/>
    <w:rsid w:val="008051B9"/>
    <w:rsid w:val="0080614A"/>
    <w:rsid w:val="008061DA"/>
    <w:rsid w:val="008070FF"/>
    <w:rsid w:val="008101EA"/>
    <w:rsid w:val="0081056F"/>
    <w:rsid w:val="00810C47"/>
    <w:rsid w:val="00810FA2"/>
    <w:rsid w:val="008117C2"/>
    <w:rsid w:val="00812617"/>
    <w:rsid w:val="00813CC7"/>
    <w:rsid w:val="008142C3"/>
    <w:rsid w:val="00814339"/>
    <w:rsid w:val="008143B0"/>
    <w:rsid w:val="008143C0"/>
    <w:rsid w:val="00814FB6"/>
    <w:rsid w:val="00814FEA"/>
    <w:rsid w:val="008160F1"/>
    <w:rsid w:val="0081619C"/>
    <w:rsid w:val="008176BD"/>
    <w:rsid w:val="00820CDC"/>
    <w:rsid w:val="00820DC3"/>
    <w:rsid w:val="0082195B"/>
    <w:rsid w:val="0082219F"/>
    <w:rsid w:val="00822AAB"/>
    <w:rsid w:val="00823043"/>
    <w:rsid w:val="00823613"/>
    <w:rsid w:val="008241A9"/>
    <w:rsid w:val="0082435C"/>
    <w:rsid w:val="00825EBA"/>
    <w:rsid w:val="00826A07"/>
    <w:rsid w:val="008272D9"/>
    <w:rsid w:val="00827B1F"/>
    <w:rsid w:val="0083113A"/>
    <w:rsid w:val="00832B6D"/>
    <w:rsid w:val="00832E68"/>
    <w:rsid w:val="00833B9C"/>
    <w:rsid w:val="00834A4A"/>
    <w:rsid w:val="0083557B"/>
    <w:rsid w:val="00835A2B"/>
    <w:rsid w:val="0083757F"/>
    <w:rsid w:val="00840C09"/>
    <w:rsid w:val="00841841"/>
    <w:rsid w:val="00842203"/>
    <w:rsid w:val="008429C0"/>
    <w:rsid w:val="00843820"/>
    <w:rsid w:val="00844EDF"/>
    <w:rsid w:val="00844F7E"/>
    <w:rsid w:val="008453F4"/>
    <w:rsid w:val="008454E3"/>
    <w:rsid w:val="008459F5"/>
    <w:rsid w:val="0084613A"/>
    <w:rsid w:val="0084748B"/>
    <w:rsid w:val="00847AE3"/>
    <w:rsid w:val="00850889"/>
    <w:rsid w:val="00850F51"/>
    <w:rsid w:val="00850F8B"/>
    <w:rsid w:val="008511C3"/>
    <w:rsid w:val="008520D2"/>
    <w:rsid w:val="0085269E"/>
    <w:rsid w:val="008530FD"/>
    <w:rsid w:val="008538E0"/>
    <w:rsid w:val="00854B99"/>
    <w:rsid w:val="00855132"/>
    <w:rsid w:val="00855555"/>
    <w:rsid w:val="0085697E"/>
    <w:rsid w:val="00856ABC"/>
    <w:rsid w:val="00856C8D"/>
    <w:rsid w:val="00857737"/>
    <w:rsid w:val="00857E25"/>
    <w:rsid w:val="008612E0"/>
    <w:rsid w:val="008615DB"/>
    <w:rsid w:val="008619B0"/>
    <w:rsid w:val="00862027"/>
    <w:rsid w:val="00863AC0"/>
    <w:rsid w:val="00863CAC"/>
    <w:rsid w:val="00864B5A"/>
    <w:rsid w:val="00864D40"/>
    <w:rsid w:val="00866042"/>
    <w:rsid w:val="008662AC"/>
    <w:rsid w:val="00866BF2"/>
    <w:rsid w:val="00870197"/>
    <w:rsid w:val="00872E16"/>
    <w:rsid w:val="008742E1"/>
    <w:rsid w:val="008745AA"/>
    <w:rsid w:val="00874F33"/>
    <w:rsid w:val="00875977"/>
    <w:rsid w:val="00876787"/>
    <w:rsid w:val="00877110"/>
    <w:rsid w:val="00877B7A"/>
    <w:rsid w:val="00877BD4"/>
    <w:rsid w:val="00881187"/>
    <w:rsid w:val="008818AC"/>
    <w:rsid w:val="0088214B"/>
    <w:rsid w:val="008836A8"/>
    <w:rsid w:val="0088379A"/>
    <w:rsid w:val="00884CE7"/>
    <w:rsid w:val="00884DBF"/>
    <w:rsid w:val="00886CEA"/>
    <w:rsid w:val="00886F3E"/>
    <w:rsid w:val="0088700C"/>
    <w:rsid w:val="008908DB"/>
    <w:rsid w:val="00892745"/>
    <w:rsid w:val="00893D15"/>
    <w:rsid w:val="008949D4"/>
    <w:rsid w:val="00895281"/>
    <w:rsid w:val="0089544E"/>
    <w:rsid w:val="00895679"/>
    <w:rsid w:val="00895765"/>
    <w:rsid w:val="00895874"/>
    <w:rsid w:val="00897779"/>
    <w:rsid w:val="0089793A"/>
    <w:rsid w:val="00897D97"/>
    <w:rsid w:val="008A03BC"/>
    <w:rsid w:val="008A05B0"/>
    <w:rsid w:val="008A1418"/>
    <w:rsid w:val="008A2BF6"/>
    <w:rsid w:val="008A3A17"/>
    <w:rsid w:val="008A560C"/>
    <w:rsid w:val="008A57E4"/>
    <w:rsid w:val="008A5BC4"/>
    <w:rsid w:val="008A6AB0"/>
    <w:rsid w:val="008A7281"/>
    <w:rsid w:val="008B1357"/>
    <w:rsid w:val="008B51BF"/>
    <w:rsid w:val="008B6055"/>
    <w:rsid w:val="008B613E"/>
    <w:rsid w:val="008B6C9A"/>
    <w:rsid w:val="008C2D5C"/>
    <w:rsid w:val="008C3EB2"/>
    <w:rsid w:val="008C4456"/>
    <w:rsid w:val="008C620A"/>
    <w:rsid w:val="008C6E3F"/>
    <w:rsid w:val="008C74A8"/>
    <w:rsid w:val="008C7B5E"/>
    <w:rsid w:val="008C7ED0"/>
    <w:rsid w:val="008D073C"/>
    <w:rsid w:val="008D31E9"/>
    <w:rsid w:val="008D35F7"/>
    <w:rsid w:val="008D4E19"/>
    <w:rsid w:val="008D58FA"/>
    <w:rsid w:val="008E16A1"/>
    <w:rsid w:val="008E1FAC"/>
    <w:rsid w:val="008E28FB"/>
    <w:rsid w:val="008E3D65"/>
    <w:rsid w:val="008E5C80"/>
    <w:rsid w:val="008E5D5F"/>
    <w:rsid w:val="008E6089"/>
    <w:rsid w:val="008E6241"/>
    <w:rsid w:val="008E76AD"/>
    <w:rsid w:val="008E79F3"/>
    <w:rsid w:val="008F1AC2"/>
    <w:rsid w:val="008F222F"/>
    <w:rsid w:val="008F2250"/>
    <w:rsid w:val="008F2881"/>
    <w:rsid w:val="008F2AC0"/>
    <w:rsid w:val="008F54D6"/>
    <w:rsid w:val="008F79A5"/>
    <w:rsid w:val="009017ED"/>
    <w:rsid w:val="0090220C"/>
    <w:rsid w:val="00902493"/>
    <w:rsid w:val="0090506D"/>
    <w:rsid w:val="0090521E"/>
    <w:rsid w:val="0090566F"/>
    <w:rsid w:val="00905A3E"/>
    <w:rsid w:val="00905FF1"/>
    <w:rsid w:val="00910158"/>
    <w:rsid w:val="00911875"/>
    <w:rsid w:val="00911CE1"/>
    <w:rsid w:val="009124F7"/>
    <w:rsid w:val="009132ED"/>
    <w:rsid w:val="009140DE"/>
    <w:rsid w:val="00914172"/>
    <w:rsid w:val="00915830"/>
    <w:rsid w:val="0091705E"/>
    <w:rsid w:val="00917455"/>
    <w:rsid w:val="00920258"/>
    <w:rsid w:val="00922D07"/>
    <w:rsid w:val="0092307F"/>
    <w:rsid w:val="0092583A"/>
    <w:rsid w:val="0092692E"/>
    <w:rsid w:val="0092772C"/>
    <w:rsid w:val="009278C8"/>
    <w:rsid w:val="009305BF"/>
    <w:rsid w:val="00930A41"/>
    <w:rsid w:val="00930D5E"/>
    <w:rsid w:val="00932215"/>
    <w:rsid w:val="009328F8"/>
    <w:rsid w:val="00932D62"/>
    <w:rsid w:val="009337AD"/>
    <w:rsid w:val="00934968"/>
    <w:rsid w:val="00934E1F"/>
    <w:rsid w:val="00935307"/>
    <w:rsid w:val="00936C3B"/>
    <w:rsid w:val="00936EA0"/>
    <w:rsid w:val="0093762F"/>
    <w:rsid w:val="0094051C"/>
    <w:rsid w:val="0094385B"/>
    <w:rsid w:val="00943881"/>
    <w:rsid w:val="00946294"/>
    <w:rsid w:val="00946D21"/>
    <w:rsid w:val="00950301"/>
    <w:rsid w:val="00950EC7"/>
    <w:rsid w:val="009515D4"/>
    <w:rsid w:val="00952792"/>
    <w:rsid w:val="00953A51"/>
    <w:rsid w:val="009557FA"/>
    <w:rsid w:val="00956701"/>
    <w:rsid w:val="0095686D"/>
    <w:rsid w:val="00956FE3"/>
    <w:rsid w:val="0095707A"/>
    <w:rsid w:val="00957793"/>
    <w:rsid w:val="00961BAE"/>
    <w:rsid w:val="00964217"/>
    <w:rsid w:val="009653C5"/>
    <w:rsid w:val="00965E35"/>
    <w:rsid w:val="00966132"/>
    <w:rsid w:val="00966DA2"/>
    <w:rsid w:val="009679BD"/>
    <w:rsid w:val="00967BF1"/>
    <w:rsid w:val="009703C4"/>
    <w:rsid w:val="00970959"/>
    <w:rsid w:val="00971386"/>
    <w:rsid w:val="0097222A"/>
    <w:rsid w:val="009724A7"/>
    <w:rsid w:val="00972607"/>
    <w:rsid w:val="009743FC"/>
    <w:rsid w:val="009745CD"/>
    <w:rsid w:val="0097680A"/>
    <w:rsid w:val="00977043"/>
    <w:rsid w:val="00977DC0"/>
    <w:rsid w:val="009800FA"/>
    <w:rsid w:val="00980AA1"/>
    <w:rsid w:val="00981ACE"/>
    <w:rsid w:val="009820E4"/>
    <w:rsid w:val="0098304F"/>
    <w:rsid w:val="009832F8"/>
    <w:rsid w:val="00984196"/>
    <w:rsid w:val="0098466F"/>
    <w:rsid w:val="00987F03"/>
    <w:rsid w:val="00990F0B"/>
    <w:rsid w:val="009911F0"/>
    <w:rsid w:val="00991FDD"/>
    <w:rsid w:val="00992054"/>
    <w:rsid w:val="009930D2"/>
    <w:rsid w:val="00993435"/>
    <w:rsid w:val="0099374A"/>
    <w:rsid w:val="009950AA"/>
    <w:rsid w:val="009951B6"/>
    <w:rsid w:val="00996622"/>
    <w:rsid w:val="009966D1"/>
    <w:rsid w:val="0099691E"/>
    <w:rsid w:val="00996F1F"/>
    <w:rsid w:val="009973C9"/>
    <w:rsid w:val="009A0428"/>
    <w:rsid w:val="009A154C"/>
    <w:rsid w:val="009A193C"/>
    <w:rsid w:val="009A1EEF"/>
    <w:rsid w:val="009A277C"/>
    <w:rsid w:val="009A2DDC"/>
    <w:rsid w:val="009A30BE"/>
    <w:rsid w:val="009A387E"/>
    <w:rsid w:val="009A4752"/>
    <w:rsid w:val="009A49D0"/>
    <w:rsid w:val="009A65A5"/>
    <w:rsid w:val="009A6E7C"/>
    <w:rsid w:val="009A6F37"/>
    <w:rsid w:val="009A74CA"/>
    <w:rsid w:val="009A7CB8"/>
    <w:rsid w:val="009B1A1C"/>
    <w:rsid w:val="009B20EF"/>
    <w:rsid w:val="009B22E4"/>
    <w:rsid w:val="009B26FF"/>
    <w:rsid w:val="009B2707"/>
    <w:rsid w:val="009B27FF"/>
    <w:rsid w:val="009B2F92"/>
    <w:rsid w:val="009B4CD7"/>
    <w:rsid w:val="009B4DCF"/>
    <w:rsid w:val="009B4F99"/>
    <w:rsid w:val="009B5D20"/>
    <w:rsid w:val="009B5D51"/>
    <w:rsid w:val="009B6A6C"/>
    <w:rsid w:val="009B72FF"/>
    <w:rsid w:val="009B7B23"/>
    <w:rsid w:val="009C0233"/>
    <w:rsid w:val="009C0C96"/>
    <w:rsid w:val="009C1D8E"/>
    <w:rsid w:val="009C2864"/>
    <w:rsid w:val="009C3961"/>
    <w:rsid w:val="009C3BF2"/>
    <w:rsid w:val="009C3D24"/>
    <w:rsid w:val="009C4527"/>
    <w:rsid w:val="009C536C"/>
    <w:rsid w:val="009D1B7C"/>
    <w:rsid w:val="009D2FE7"/>
    <w:rsid w:val="009D396A"/>
    <w:rsid w:val="009D3ADE"/>
    <w:rsid w:val="009D4A8F"/>
    <w:rsid w:val="009D5620"/>
    <w:rsid w:val="009D62B6"/>
    <w:rsid w:val="009D6744"/>
    <w:rsid w:val="009D6C63"/>
    <w:rsid w:val="009D7099"/>
    <w:rsid w:val="009D77C8"/>
    <w:rsid w:val="009E0039"/>
    <w:rsid w:val="009E08DD"/>
    <w:rsid w:val="009E26DD"/>
    <w:rsid w:val="009E2789"/>
    <w:rsid w:val="009E3BCE"/>
    <w:rsid w:val="009E45FA"/>
    <w:rsid w:val="009E4BB0"/>
    <w:rsid w:val="009E4CBE"/>
    <w:rsid w:val="009E5DF5"/>
    <w:rsid w:val="009E6A89"/>
    <w:rsid w:val="009E798E"/>
    <w:rsid w:val="009E7A9B"/>
    <w:rsid w:val="009F1E0E"/>
    <w:rsid w:val="009F4408"/>
    <w:rsid w:val="009F7F2C"/>
    <w:rsid w:val="00A00935"/>
    <w:rsid w:val="00A00B88"/>
    <w:rsid w:val="00A030E7"/>
    <w:rsid w:val="00A03818"/>
    <w:rsid w:val="00A03F88"/>
    <w:rsid w:val="00A04420"/>
    <w:rsid w:val="00A06FB8"/>
    <w:rsid w:val="00A0737C"/>
    <w:rsid w:val="00A07AF4"/>
    <w:rsid w:val="00A104E4"/>
    <w:rsid w:val="00A12879"/>
    <w:rsid w:val="00A132DE"/>
    <w:rsid w:val="00A1347D"/>
    <w:rsid w:val="00A13600"/>
    <w:rsid w:val="00A14CD4"/>
    <w:rsid w:val="00A14E1A"/>
    <w:rsid w:val="00A15C94"/>
    <w:rsid w:val="00A169D8"/>
    <w:rsid w:val="00A16DFB"/>
    <w:rsid w:val="00A2126E"/>
    <w:rsid w:val="00A21C93"/>
    <w:rsid w:val="00A238CE"/>
    <w:rsid w:val="00A23AE4"/>
    <w:rsid w:val="00A23BCC"/>
    <w:rsid w:val="00A24325"/>
    <w:rsid w:val="00A2500B"/>
    <w:rsid w:val="00A2547B"/>
    <w:rsid w:val="00A271ED"/>
    <w:rsid w:val="00A30051"/>
    <w:rsid w:val="00A30A67"/>
    <w:rsid w:val="00A312BA"/>
    <w:rsid w:val="00A32297"/>
    <w:rsid w:val="00A324FD"/>
    <w:rsid w:val="00A32C8A"/>
    <w:rsid w:val="00A33032"/>
    <w:rsid w:val="00A34076"/>
    <w:rsid w:val="00A35BD2"/>
    <w:rsid w:val="00A367BF"/>
    <w:rsid w:val="00A36F7D"/>
    <w:rsid w:val="00A371AA"/>
    <w:rsid w:val="00A372B4"/>
    <w:rsid w:val="00A37319"/>
    <w:rsid w:val="00A3795B"/>
    <w:rsid w:val="00A37B14"/>
    <w:rsid w:val="00A37CAB"/>
    <w:rsid w:val="00A412C1"/>
    <w:rsid w:val="00A413AD"/>
    <w:rsid w:val="00A42455"/>
    <w:rsid w:val="00A43206"/>
    <w:rsid w:val="00A4400A"/>
    <w:rsid w:val="00A44DC2"/>
    <w:rsid w:val="00A4588A"/>
    <w:rsid w:val="00A45C10"/>
    <w:rsid w:val="00A45E36"/>
    <w:rsid w:val="00A46677"/>
    <w:rsid w:val="00A4705C"/>
    <w:rsid w:val="00A51A5E"/>
    <w:rsid w:val="00A5217C"/>
    <w:rsid w:val="00A54A62"/>
    <w:rsid w:val="00A56472"/>
    <w:rsid w:val="00A56655"/>
    <w:rsid w:val="00A56B46"/>
    <w:rsid w:val="00A57D03"/>
    <w:rsid w:val="00A57D08"/>
    <w:rsid w:val="00A57FC1"/>
    <w:rsid w:val="00A602A3"/>
    <w:rsid w:val="00A60CCF"/>
    <w:rsid w:val="00A6315F"/>
    <w:rsid w:val="00A63A73"/>
    <w:rsid w:val="00A6489A"/>
    <w:rsid w:val="00A648A4"/>
    <w:rsid w:val="00A65D1D"/>
    <w:rsid w:val="00A660DB"/>
    <w:rsid w:val="00A66284"/>
    <w:rsid w:val="00A665F1"/>
    <w:rsid w:val="00A6683E"/>
    <w:rsid w:val="00A67ABA"/>
    <w:rsid w:val="00A70C30"/>
    <w:rsid w:val="00A71967"/>
    <w:rsid w:val="00A71A09"/>
    <w:rsid w:val="00A72F88"/>
    <w:rsid w:val="00A7302F"/>
    <w:rsid w:val="00A737EB"/>
    <w:rsid w:val="00A75C3E"/>
    <w:rsid w:val="00A75C7F"/>
    <w:rsid w:val="00A7612C"/>
    <w:rsid w:val="00A77661"/>
    <w:rsid w:val="00A77B4B"/>
    <w:rsid w:val="00A77CD9"/>
    <w:rsid w:val="00A77EAB"/>
    <w:rsid w:val="00A80E03"/>
    <w:rsid w:val="00A80F24"/>
    <w:rsid w:val="00A812EA"/>
    <w:rsid w:val="00A83BA7"/>
    <w:rsid w:val="00A8417B"/>
    <w:rsid w:val="00A84396"/>
    <w:rsid w:val="00A84F79"/>
    <w:rsid w:val="00A84FB1"/>
    <w:rsid w:val="00A858A6"/>
    <w:rsid w:val="00A85F85"/>
    <w:rsid w:val="00A86C59"/>
    <w:rsid w:val="00A873A8"/>
    <w:rsid w:val="00A90111"/>
    <w:rsid w:val="00A91239"/>
    <w:rsid w:val="00A9166A"/>
    <w:rsid w:val="00A91B6B"/>
    <w:rsid w:val="00A91C11"/>
    <w:rsid w:val="00A93708"/>
    <w:rsid w:val="00A93896"/>
    <w:rsid w:val="00A93F65"/>
    <w:rsid w:val="00A945E7"/>
    <w:rsid w:val="00A94C11"/>
    <w:rsid w:val="00A954BE"/>
    <w:rsid w:val="00A96A4F"/>
    <w:rsid w:val="00A96AE8"/>
    <w:rsid w:val="00A96EB9"/>
    <w:rsid w:val="00A97DA3"/>
    <w:rsid w:val="00A97E4E"/>
    <w:rsid w:val="00AA002A"/>
    <w:rsid w:val="00AA0829"/>
    <w:rsid w:val="00AA12AB"/>
    <w:rsid w:val="00AA15B7"/>
    <w:rsid w:val="00AA1D70"/>
    <w:rsid w:val="00AA2444"/>
    <w:rsid w:val="00AA2F21"/>
    <w:rsid w:val="00AA302C"/>
    <w:rsid w:val="00AA33E8"/>
    <w:rsid w:val="00AA37A9"/>
    <w:rsid w:val="00AA676F"/>
    <w:rsid w:val="00AA7777"/>
    <w:rsid w:val="00AB2B7C"/>
    <w:rsid w:val="00AB308B"/>
    <w:rsid w:val="00AB3388"/>
    <w:rsid w:val="00AB34B5"/>
    <w:rsid w:val="00AB3D5D"/>
    <w:rsid w:val="00AB3FA8"/>
    <w:rsid w:val="00AB69E5"/>
    <w:rsid w:val="00AB6E7D"/>
    <w:rsid w:val="00AC024C"/>
    <w:rsid w:val="00AC067F"/>
    <w:rsid w:val="00AC1659"/>
    <w:rsid w:val="00AC1C4B"/>
    <w:rsid w:val="00AC2297"/>
    <w:rsid w:val="00AC3202"/>
    <w:rsid w:val="00AC4D02"/>
    <w:rsid w:val="00AC552C"/>
    <w:rsid w:val="00AC5594"/>
    <w:rsid w:val="00AC66FA"/>
    <w:rsid w:val="00AD07E7"/>
    <w:rsid w:val="00AD0893"/>
    <w:rsid w:val="00AD0EF0"/>
    <w:rsid w:val="00AD3194"/>
    <w:rsid w:val="00AD3C70"/>
    <w:rsid w:val="00AD430C"/>
    <w:rsid w:val="00AD4AB9"/>
    <w:rsid w:val="00AD4E3F"/>
    <w:rsid w:val="00AD505C"/>
    <w:rsid w:val="00AD5193"/>
    <w:rsid w:val="00AD54BA"/>
    <w:rsid w:val="00AD54E4"/>
    <w:rsid w:val="00AD629C"/>
    <w:rsid w:val="00AD672D"/>
    <w:rsid w:val="00AD6EEB"/>
    <w:rsid w:val="00AD6F7F"/>
    <w:rsid w:val="00AE0488"/>
    <w:rsid w:val="00AE0D29"/>
    <w:rsid w:val="00AE156A"/>
    <w:rsid w:val="00AE26BB"/>
    <w:rsid w:val="00AE3069"/>
    <w:rsid w:val="00AE3510"/>
    <w:rsid w:val="00AE3B41"/>
    <w:rsid w:val="00AE3F37"/>
    <w:rsid w:val="00AE3F66"/>
    <w:rsid w:val="00AE5329"/>
    <w:rsid w:val="00AE5853"/>
    <w:rsid w:val="00AE7690"/>
    <w:rsid w:val="00AE7A28"/>
    <w:rsid w:val="00AE7BE0"/>
    <w:rsid w:val="00AF0748"/>
    <w:rsid w:val="00AF0F4B"/>
    <w:rsid w:val="00AF0FE1"/>
    <w:rsid w:val="00AF1660"/>
    <w:rsid w:val="00AF1713"/>
    <w:rsid w:val="00AF1EAB"/>
    <w:rsid w:val="00AF21EE"/>
    <w:rsid w:val="00AF3A57"/>
    <w:rsid w:val="00AF4CF4"/>
    <w:rsid w:val="00AF5144"/>
    <w:rsid w:val="00AF5DE3"/>
    <w:rsid w:val="00AF790D"/>
    <w:rsid w:val="00AF79E4"/>
    <w:rsid w:val="00B01CE4"/>
    <w:rsid w:val="00B01EA1"/>
    <w:rsid w:val="00B01FB4"/>
    <w:rsid w:val="00B02EBD"/>
    <w:rsid w:val="00B03A75"/>
    <w:rsid w:val="00B04927"/>
    <w:rsid w:val="00B0787C"/>
    <w:rsid w:val="00B101FA"/>
    <w:rsid w:val="00B10AFF"/>
    <w:rsid w:val="00B10DC5"/>
    <w:rsid w:val="00B10EFA"/>
    <w:rsid w:val="00B117B3"/>
    <w:rsid w:val="00B12317"/>
    <w:rsid w:val="00B13128"/>
    <w:rsid w:val="00B1374F"/>
    <w:rsid w:val="00B14252"/>
    <w:rsid w:val="00B143ED"/>
    <w:rsid w:val="00B15092"/>
    <w:rsid w:val="00B15A2F"/>
    <w:rsid w:val="00B15C04"/>
    <w:rsid w:val="00B15C9B"/>
    <w:rsid w:val="00B16FBA"/>
    <w:rsid w:val="00B17C7A"/>
    <w:rsid w:val="00B22A7F"/>
    <w:rsid w:val="00B2542D"/>
    <w:rsid w:val="00B25959"/>
    <w:rsid w:val="00B25A8E"/>
    <w:rsid w:val="00B25EC8"/>
    <w:rsid w:val="00B26950"/>
    <w:rsid w:val="00B304BF"/>
    <w:rsid w:val="00B30796"/>
    <w:rsid w:val="00B31A16"/>
    <w:rsid w:val="00B31A7D"/>
    <w:rsid w:val="00B32049"/>
    <w:rsid w:val="00B320FC"/>
    <w:rsid w:val="00B325F2"/>
    <w:rsid w:val="00B344F2"/>
    <w:rsid w:val="00B34526"/>
    <w:rsid w:val="00B35218"/>
    <w:rsid w:val="00B352C8"/>
    <w:rsid w:val="00B35ACE"/>
    <w:rsid w:val="00B35BCE"/>
    <w:rsid w:val="00B36BBB"/>
    <w:rsid w:val="00B41427"/>
    <w:rsid w:val="00B41881"/>
    <w:rsid w:val="00B41E88"/>
    <w:rsid w:val="00B42076"/>
    <w:rsid w:val="00B4243C"/>
    <w:rsid w:val="00B4369D"/>
    <w:rsid w:val="00B43CA1"/>
    <w:rsid w:val="00B43E2A"/>
    <w:rsid w:val="00B447F2"/>
    <w:rsid w:val="00B44923"/>
    <w:rsid w:val="00B44C36"/>
    <w:rsid w:val="00B44F36"/>
    <w:rsid w:val="00B45C5E"/>
    <w:rsid w:val="00B46E99"/>
    <w:rsid w:val="00B471D0"/>
    <w:rsid w:val="00B5028A"/>
    <w:rsid w:val="00B51303"/>
    <w:rsid w:val="00B51469"/>
    <w:rsid w:val="00B51842"/>
    <w:rsid w:val="00B51A76"/>
    <w:rsid w:val="00B51AE9"/>
    <w:rsid w:val="00B51CA8"/>
    <w:rsid w:val="00B52B59"/>
    <w:rsid w:val="00B546E5"/>
    <w:rsid w:val="00B560FF"/>
    <w:rsid w:val="00B60E64"/>
    <w:rsid w:val="00B6141D"/>
    <w:rsid w:val="00B637CB"/>
    <w:rsid w:val="00B646E9"/>
    <w:rsid w:val="00B6604E"/>
    <w:rsid w:val="00B70516"/>
    <w:rsid w:val="00B71650"/>
    <w:rsid w:val="00B72A0F"/>
    <w:rsid w:val="00B72EFF"/>
    <w:rsid w:val="00B73BC0"/>
    <w:rsid w:val="00B74D81"/>
    <w:rsid w:val="00B7529E"/>
    <w:rsid w:val="00B75356"/>
    <w:rsid w:val="00B75406"/>
    <w:rsid w:val="00B7651F"/>
    <w:rsid w:val="00B77EF5"/>
    <w:rsid w:val="00B803F3"/>
    <w:rsid w:val="00B821ED"/>
    <w:rsid w:val="00B82F2C"/>
    <w:rsid w:val="00B83A5C"/>
    <w:rsid w:val="00B83D33"/>
    <w:rsid w:val="00B84A9E"/>
    <w:rsid w:val="00B8661D"/>
    <w:rsid w:val="00B87850"/>
    <w:rsid w:val="00B8790B"/>
    <w:rsid w:val="00B90073"/>
    <w:rsid w:val="00B907AC"/>
    <w:rsid w:val="00B91BC0"/>
    <w:rsid w:val="00B922BF"/>
    <w:rsid w:val="00B92824"/>
    <w:rsid w:val="00B92A1A"/>
    <w:rsid w:val="00B95DAA"/>
    <w:rsid w:val="00B965AE"/>
    <w:rsid w:val="00BA17E5"/>
    <w:rsid w:val="00BA29A0"/>
    <w:rsid w:val="00BA2C5C"/>
    <w:rsid w:val="00BA3857"/>
    <w:rsid w:val="00BA3901"/>
    <w:rsid w:val="00BA3990"/>
    <w:rsid w:val="00BA400E"/>
    <w:rsid w:val="00BA441E"/>
    <w:rsid w:val="00BA4B8F"/>
    <w:rsid w:val="00BA4EAF"/>
    <w:rsid w:val="00BA5441"/>
    <w:rsid w:val="00BA5CBB"/>
    <w:rsid w:val="00BA5D77"/>
    <w:rsid w:val="00BB0052"/>
    <w:rsid w:val="00BB02E3"/>
    <w:rsid w:val="00BB2296"/>
    <w:rsid w:val="00BB3011"/>
    <w:rsid w:val="00BB3A4A"/>
    <w:rsid w:val="00BB420A"/>
    <w:rsid w:val="00BB672A"/>
    <w:rsid w:val="00BC187D"/>
    <w:rsid w:val="00BC3746"/>
    <w:rsid w:val="00BC3F31"/>
    <w:rsid w:val="00BC42F0"/>
    <w:rsid w:val="00BC48BC"/>
    <w:rsid w:val="00BC4C13"/>
    <w:rsid w:val="00BC4CDA"/>
    <w:rsid w:val="00BC4DF1"/>
    <w:rsid w:val="00BC4F0B"/>
    <w:rsid w:val="00BC6426"/>
    <w:rsid w:val="00BD4F9E"/>
    <w:rsid w:val="00BD556A"/>
    <w:rsid w:val="00BD601B"/>
    <w:rsid w:val="00BD6683"/>
    <w:rsid w:val="00BD6845"/>
    <w:rsid w:val="00BD6EA9"/>
    <w:rsid w:val="00BE0C48"/>
    <w:rsid w:val="00BE0EE4"/>
    <w:rsid w:val="00BE14F6"/>
    <w:rsid w:val="00BE2461"/>
    <w:rsid w:val="00BE2F2A"/>
    <w:rsid w:val="00BE3D74"/>
    <w:rsid w:val="00BE4729"/>
    <w:rsid w:val="00BE4E1B"/>
    <w:rsid w:val="00BE4FDD"/>
    <w:rsid w:val="00BE60FE"/>
    <w:rsid w:val="00BE6D01"/>
    <w:rsid w:val="00BF007F"/>
    <w:rsid w:val="00BF0576"/>
    <w:rsid w:val="00BF0735"/>
    <w:rsid w:val="00BF1139"/>
    <w:rsid w:val="00BF15BB"/>
    <w:rsid w:val="00BF16AB"/>
    <w:rsid w:val="00BF215D"/>
    <w:rsid w:val="00BF2723"/>
    <w:rsid w:val="00BF30C3"/>
    <w:rsid w:val="00BF48E1"/>
    <w:rsid w:val="00BF4B86"/>
    <w:rsid w:val="00BF5272"/>
    <w:rsid w:val="00BF57FD"/>
    <w:rsid w:val="00BF60B1"/>
    <w:rsid w:val="00C00727"/>
    <w:rsid w:val="00C0262B"/>
    <w:rsid w:val="00C0389B"/>
    <w:rsid w:val="00C03E1C"/>
    <w:rsid w:val="00C04535"/>
    <w:rsid w:val="00C04BFF"/>
    <w:rsid w:val="00C04E6D"/>
    <w:rsid w:val="00C05565"/>
    <w:rsid w:val="00C05981"/>
    <w:rsid w:val="00C0691F"/>
    <w:rsid w:val="00C06AF9"/>
    <w:rsid w:val="00C07148"/>
    <w:rsid w:val="00C07946"/>
    <w:rsid w:val="00C07AAD"/>
    <w:rsid w:val="00C1021E"/>
    <w:rsid w:val="00C117F8"/>
    <w:rsid w:val="00C11980"/>
    <w:rsid w:val="00C13649"/>
    <w:rsid w:val="00C16235"/>
    <w:rsid w:val="00C164B7"/>
    <w:rsid w:val="00C167E0"/>
    <w:rsid w:val="00C17578"/>
    <w:rsid w:val="00C17F0A"/>
    <w:rsid w:val="00C20055"/>
    <w:rsid w:val="00C20473"/>
    <w:rsid w:val="00C20BE3"/>
    <w:rsid w:val="00C20E2D"/>
    <w:rsid w:val="00C20EEE"/>
    <w:rsid w:val="00C226EB"/>
    <w:rsid w:val="00C22AB7"/>
    <w:rsid w:val="00C242A4"/>
    <w:rsid w:val="00C2488E"/>
    <w:rsid w:val="00C25412"/>
    <w:rsid w:val="00C25622"/>
    <w:rsid w:val="00C25BEE"/>
    <w:rsid w:val="00C25FA8"/>
    <w:rsid w:val="00C30BBE"/>
    <w:rsid w:val="00C31256"/>
    <w:rsid w:val="00C31684"/>
    <w:rsid w:val="00C32D6F"/>
    <w:rsid w:val="00C3380C"/>
    <w:rsid w:val="00C33D84"/>
    <w:rsid w:val="00C35B56"/>
    <w:rsid w:val="00C360E4"/>
    <w:rsid w:val="00C37E66"/>
    <w:rsid w:val="00C405DF"/>
    <w:rsid w:val="00C428A9"/>
    <w:rsid w:val="00C45C79"/>
    <w:rsid w:val="00C45D35"/>
    <w:rsid w:val="00C46BA1"/>
    <w:rsid w:val="00C47179"/>
    <w:rsid w:val="00C47A18"/>
    <w:rsid w:val="00C47D30"/>
    <w:rsid w:val="00C505E7"/>
    <w:rsid w:val="00C50A0D"/>
    <w:rsid w:val="00C5157B"/>
    <w:rsid w:val="00C519A0"/>
    <w:rsid w:val="00C56B6B"/>
    <w:rsid w:val="00C60178"/>
    <w:rsid w:val="00C603F1"/>
    <w:rsid w:val="00C606BA"/>
    <w:rsid w:val="00C61769"/>
    <w:rsid w:val="00C6544E"/>
    <w:rsid w:val="00C6574A"/>
    <w:rsid w:val="00C67089"/>
    <w:rsid w:val="00C67766"/>
    <w:rsid w:val="00C726BD"/>
    <w:rsid w:val="00C727BF"/>
    <w:rsid w:val="00C72E57"/>
    <w:rsid w:val="00C72FF6"/>
    <w:rsid w:val="00C75BB7"/>
    <w:rsid w:val="00C80307"/>
    <w:rsid w:val="00C806B6"/>
    <w:rsid w:val="00C80808"/>
    <w:rsid w:val="00C81B58"/>
    <w:rsid w:val="00C81D21"/>
    <w:rsid w:val="00C857DA"/>
    <w:rsid w:val="00C8597D"/>
    <w:rsid w:val="00C861A9"/>
    <w:rsid w:val="00C90086"/>
    <w:rsid w:val="00C91C75"/>
    <w:rsid w:val="00C92EF5"/>
    <w:rsid w:val="00C9471F"/>
    <w:rsid w:val="00C95513"/>
    <w:rsid w:val="00C970E2"/>
    <w:rsid w:val="00C97DFF"/>
    <w:rsid w:val="00CA04E6"/>
    <w:rsid w:val="00CA0C25"/>
    <w:rsid w:val="00CA1667"/>
    <w:rsid w:val="00CA31C7"/>
    <w:rsid w:val="00CA5172"/>
    <w:rsid w:val="00CA5ED6"/>
    <w:rsid w:val="00CA5F91"/>
    <w:rsid w:val="00CA7443"/>
    <w:rsid w:val="00CA79AF"/>
    <w:rsid w:val="00CB0609"/>
    <w:rsid w:val="00CB0890"/>
    <w:rsid w:val="00CB2008"/>
    <w:rsid w:val="00CB24F9"/>
    <w:rsid w:val="00CB5801"/>
    <w:rsid w:val="00CB59BE"/>
    <w:rsid w:val="00CB6487"/>
    <w:rsid w:val="00CB759A"/>
    <w:rsid w:val="00CC09AC"/>
    <w:rsid w:val="00CC0BF1"/>
    <w:rsid w:val="00CC5672"/>
    <w:rsid w:val="00CC5E7A"/>
    <w:rsid w:val="00CC647E"/>
    <w:rsid w:val="00CC6CC5"/>
    <w:rsid w:val="00CC7317"/>
    <w:rsid w:val="00CC743F"/>
    <w:rsid w:val="00CD0523"/>
    <w:rsid w:val="00CD0C0A"/>
    <w:rsid w:val="00CD16A1"/>
    <w:rsid w:val="00CD23DC"/>
    <w:rsid w:val="00CD3369"/>
    <w:rsid w:val="00CD5860"/>
    <w:rsid w:val="00CD6C4D"/>
    <w:rsid w:val="00CD7200"/>
    <w:rsid w:val="00CD7561"/>
    <w:rsid w:val="00CE05EA"/>
    <w:rsid w:val="00CE1D96"/>
    <w:rsid w:val="00CE3258"/>
    <w:rsid w:val="00CE35E2"/>
    <w:rsid w:val="00CE3CBE"/>
    <w:rsid w:val="00CE3E0C"/>
    <w:rsid w:val="00CE42FC"/>
    <w:rsid w:val="00CE47A5"/>
    <w:rsid w:val="00CE5F35"/>
    <w:rsid w:val="00CE64D8"/>
    <w:rsid w:val="00CF36CE"/>
    <w:rsid w:val="00CF5291"/>
    <w:rsid w:val="00CF538D"/>
    <w:rsid w:val="00CF5CFB"/>
    <w:rsid w:val="00CF5D3B"/>
    <w:rsid w:val="00CF5E57"/>
    <w:rsid w:val="00CF710C"/>
    <w:rsid w:val="00CF7BFB"/>
    <w:rsid w:val="00D01FDC"/>
    <w:rsid w:val="00D02629"/>
    <w:rsid w:val="00D029B1"/>
    <w:rsid w:val="00D036D3"/>
    <w:rsid w:val="00D045BF"/>
    <w:rsid w:val="00D047A3"/>
    <w:rsid w:val="00D05383"/>
    <w:rsid w:val="00D05DDB"/>
    <w:rsid w:val="00D06566"/>
    <w:rsid w:val="00D07B59"/>
    <w:rsid w:val="00D07D4A"/>
    <w:rsid w:val="00D10866"/>
    <w:rsid w:val="00D1170B"/>
    <w:rsid w:val="00D11E75"/>
    <w:rsid w:val="00D14087"/>
    <w:rsid w:val="00D14D5F"/>
    <w:rsid w:val="00D159B9"/>
    <w:rsid w:val="00D166C1"/>
    <w:rsid w:val="00D1729A"/>
    <w:rsid w:val="00D204F3"/>
    <w:rsid w:val="00D25EE9"/>
    <w:rsid w:val="00D26E7A"/>
    <w:rsid w:val="00D26FCA"/>
    <w:rsid w:val="00D27346"/>
    <w:rsid w:val="00D3017B"/>
    <w:rsid w:val="00D3055E"/>
    <w:rsid w:val="00D30EE6"/>
    <w:rsid w:val="00D30EFD"/>
    <w:rsid w:val="00D31908"/>
    <w:rsid w:val="00D31D6F"/>
    <w:rsid w:val="00D31E31"/>
    <w:rsid w:val="00D31FAA"/>
    <w:rsid w:val="00D32A3D"/>
    <w:rsid w:val="00D33BE6"/>
    <w:rsid w:val="00D34697"/>
    <w:rsid w:val="00D358A1"/>
    <w:rsid w:val="00D36086"/>
    <w:rsid w:val="00D36090"/>
    <w:rsid w:val="00D367E6"/>
    <w:rsid w:val="00D418F2"/>
    <w:rsid w:val="00D42D02"/>
    <w:rsid w:val="00D42EEA"/>
    <w:rsid w:val="00D43015"/>
    <w:rsid w:val="00D4403E"/>
    <w:rsid w:val="00D44362"/>
    <w:rsid w:val="00D44750"/>
    <w:rsid w:val="00D4487D"/>
    <w:rsid w:val="00D44B08"/>
    <w:rsid w:val="00D45640"/>
    <w:rsid w:val="00D477EC"/>
    <w:rsid w:val="00D50DCB"/>
    <w:rsid w:val="00D51333"/>
    <w:rsid w:val="00D517D4"/>
    <w:rsid w:val="00D53063"/>
    <w:rsid w:val="00D53297"/>
    <w:rsid w:val="00D533F7"/>
    <w:rsid w:val="00D54A53"/>
    <w:rsid w:val="00D55459"/>
    <w:rsid w:val="00D57878"/>
    <w:rsid w:val="00D5793E"/>
    <w:rsid w:val="00D57E4A"/>
    <w:rsid w:val="00D611CC"/>
    <w:rsid w:val="00D619F5"/>
    <w:rsid w:val="00D62E95"/>
    <w:rsid w:val="00D63267"/>
    <w:rsid w:val="00D64034"/>
    <w:rsid w:val="00D6423B"/>
    <w:rsid w:val="00D644EB"/>
    <w:rsid w:val="00D64618"/>
    <w:rsid w:val="00D65DFE"/>
    <w:rsid w:val="00D666C6"/>
    <w:rsid w:val="00D6740D"/>
    <w:rsid w:val="00D67EAE"/>
    <w:rsid w:val="00D70C2E"/>
    <w:rsid w:val="00D712DC"/>
    <w:rsid w:val="00D718FE"/>
    <w:rsid w:val="00D7284B"/>
    <w:rsid w:val="00D7378F"/>
    <w:rsid w:val="00D73D94"/>
    <w:rsid w:val="00D74184"/>
    <w:rsid w:val="00D753CB"/>
    <w:rsid w:val="00D768B0"/>
    <w:rsid w:val="00D7722E"/>
    <w:rsid w:val="00D77D77"/>
    <w:rsid w:val="00D80B0C"/>
    <w:rsid w:val="00D81079"/>
    <w:rsid w:val="00D81816"/>
    <w:rsid w:val="00D81C94"/>
    <w:rsid w:val="00D822C2"/>
    <w:rsid w:val="00D823B4"/>
    <w:rsid w:val="00D824A8"/>
    <w:rsid w:val="00D83532"/>
    <w:rsid w:val="00D837F7"/>
    <w:rsid w:val="00D84ADB"/>
    <w:rsid w:val="00D84E81"/>
    <w:rsid w:val="00D85A97"/>
    <w:rsid w:val="00D86103"/>
    <w:rsid w:val="00D86DAC"/>
    <w:rsid w:val="00D86F5B"/>
    <w:rsid w:val="00D90FB1"/>
    <w:rsid w:val="00D924E5"/>
    <w:rsid w:val="00D92534"/>
    <w:rsid w:val="00D932EB"/>
    <w:rsid w:val="00D9509D"/>
    <w:rsid w:val="00D9510C"/>
    <w:rsid w:val="00D95A93"/>
    <w:rsid w:val="00D97555"/>
    <w:rsid w:val="00DA13FE"/>
    <w:rsid w:val="00DA1ABF"/>
    <w:rsid w:val="00DA1B45"/>
    <w:rsid w:val="00DA1E7F"/>
    <w:rsid w:val="00DA4417"/>
    <w:rsid w:val="00DA6A10"/>
    <w:rsid w:val="00DA70FD"/>
    <w:rsid w:val="00DA7A88"/>
    <w:rsid w:val="00DB1B64"/>
    <w:rsid w:val="00DB26AD"/>
    <w:rsid w:val="00DB2BE5"/>
    <w:rsid w:val="00DB30DD"/>
    <w:rsid w:val="00DB3FF6"/>
    <w:rsid w:val="00DB5AE5"/>
    <w:rsid w:val="00DB5F6D"/>
    <w:rsid w:val="00DC074A"/>
    <w:rsid w:val="00DC4683"/>
    <w:rsid w:val="00DC69FD"/>
    <w:rsid w:val="00DC7E09"/>
    <w:rsid w:val="00DD11A5"/>
    <w:rsid w:val="00DD19F3"/>
    <w:rsid w:val="00DD2494"/>
    <w:rsid w:val="00DD2B9A"/>
    <w:rsid w:val="00DD453C"/>
    <w:rsid w:val="00DD4F16"/>
    <w:rsid w:val="00DD6820"/>
    <w:rsid w:val="00DD7048"/>
    <w:rsid w:val="00DD7054"/>
    <w:rsid w:val="00DD7600"/>
    <w:rsid w:val="00DE0AC6"/>
    <w:rsid w:val="00DE0E8C"/>
    <w:rsid w:val="00DE1480"/>
    <w:rsid w:val="00DE261B"/>
    <w:rsid w:val="00DE33A5"/>
    <w:rsid w:val="00DE4103"/>
    <w:rsid w:val="00DE520E"/>
    <w:rsid w:val="00DE5380"/>
    <w:rsid w:val="00DE5F42"/>
    <w:rsid w:val="00DE7869"/>
    <w:rsid w:val="00DF0F50"/>
    <w:rsid w:val="00DF12B0"/>
    <w:rsid w:val="00DF1885"/>
    <w:rsid w:val="00DF6B52"/>
    <w:rsid w:val="00DF6BB7"/>
    <w:rsid w:val="00E01460"/>
    <w:rsid w:val="00E02CA0"/>
    <w:rsid w:val="00E03AED"/>
    <w:rsid w:val="00E03DB2"/>
    <w:rsid w:val="00E0405A"/>
    <w:rsid w:val="00E05200"/>
    <w:rsid w:val="00E078E1"/>
    <w:rsid w:val="00E10023"/>
    <w:rsid w:val="00E10040"/>
    <w:rsid w:val="00E106C6"/>
    <w:rsid w:val="00E10E82"/>
    <w:rsid w:val="00E13656"/>
    <w:rsid w:val="00E13ADF"/>
    <w:rsid w:val="00E1514E"/>
    <w:rsid w:val="00E2015F"/>
    <w:rsid w:val="00E20BA2"/>
    <w:rsid w:val="00E212DD"/>
    <w:rsid w:val="00E22ACD"/>
    <w:rsid w:val="00E23A6B"/>
    <w:rsid w:val="00E24DC0"/>
    <w:rsid w:val="00E304D8"/>
    <w:rsid w:val="00E30AC8"/>
    <w:rsid w:val="00E312CE"/>
    <w:rsid w:val="00E31CA5"/>
    <w:rsid w:val="00E3355A"/>
    <w:rsid w:val="00E35A10"/>
    <w:rsid w:val="00E35A7E"/>
    <w:rsid w:val="00E35B18"/>
    <w:rsid w:val="00E36478"/>
    <w:rsid w:val="00E37F78"/>
    <w:rsid w:val="00E4067C"/>
    <w:rsid w:val="00E40CA8"/>
    <w:rsid w:val="00E41905"/>
    <w:rsid w:val="00E42681"/>
    <w:rsid w:val="00E4361F"/>
    <w:rsid w:val="00E43875"/>
    <w:rsid w:val="00E43B3B"/>
    <w:rsid w:val="00E455EA"/>
    <w:rsid w:val="00E45C5A"/>
    <w:rsid w:val="00E460E5"/>
    <w:rsid w:val="00E461DB"/>
    <w:rsid w:val="00E47117"/>
    <w:rsid w:val="00E47214"/>
    <w:rsid w:val="00E478A3"/>
    <w:rsid w:val="00E47E10"/>
    <w:rsid w:val="00E5073D"/>
    <w:rsid w:val="00E50C08"/>
    <w:rsid w:val="00E52CD7"/>
    <w:rsid w:val="00E542EF"/>
    <w:rsid w:val="00E547B8"/>
    <w:rsid w:val="00E54CE1"/>
    <w:rsid w:val="00E57214"/>
    <w:rsid w:val="00E6051C"/>
    <w:rsid w:val="00E60F83"/>
    <w:rsid w:val="00E61651"/>
    <w:rsid w:val="00E61860"/>
    <w:rsid w:val="00E62268"/>
    <w:rsid w:val="00E63D4D"/>
    <w:rsid w:val="00E64055"/>
    <w:rsid w:val="00E640D3"/>
    <w:rsid w:val="00E65E1A"/>
    <w:rsid w:val="00E67845"/>
    <w:rsid w:val="00E679C5"/>
    <w:rsid w:val="00E71294"/>
    <w:rsid w:val="00E72DFC"/>
    <w:rsid w:val="00E80AD6"/>
    <w:rsid w:val="00E80FB5"/>
    <w:rsid w:val="00E811C8"/>
    <w:rsid w:val="00E81419"/>
    <w:rsid w:val="00E8146C"/>
    <w:rsid w:val="00E816A4"/>
    <w:rsid w:val="00E81AD9"/>
    <w:rsid w:val="00E81C06"/>
    <w:rsid w:val="00E84193"/>
    <w:rsid w:val="00E84422"/>
    <w:rsid w:val="00E844C0"/>
    <w:rsid w:val="00E8510E"/>
    <w:rsid w:val="00E855F6"/>
    <w:rsid w:val="00E85946"/>
    <w:rsid w:val="00E860CA"/>
    <w:rsid w:val="00E8633F"/>
    <w:rsid w:val="00E86447"/>
    <w:rsid w:val="00E86CB7"/>
    <w:rsid w:val="00E87250"/>
    <w:rsid w:val="00E877C8"/>
    <w:rsid w:val="00E906C0"/>
    <w:rsid w:val="00E91392"/>
    <w:rsid w:val="00E91F0B"/>
    <w:rsid w:val="00E926C5"/>
    <w:rsid w:val="00E941DA"/>
    <w:rsid w:val="00E962AD"/>
    <w:rsid w:val="00E964BC"/>
    <w:rsid w:val="00E96C34"/>
    <w:rsid w:val="00E97652"/>
    <w:rsid w:val="00EA20A7"/>
    <w:rsid w:val="00EA419D"/>
    <w:rsid w:val="00EA4570"/>
    <w:rsid w:val="00EA5808"/>
    <w:rsid w:val="00EA58FF"/>
    <w:rsid w:val="00EA6283"/>
    <w:rsid w:val="00EA6609"/>
    <w:rsid w:val="00EA7D96"/>
    <w:rsid w:val="00EB0C99"/>
    <w:rsid w:val="00EB1A9F"/>
    <w:rsid w:val="00EB2C49"/>
    <w:rsid w:val="00EB39A8"/>
    <w:rsid w:val="00EB46B2"/>
    <w:rsid w:val="00EB5284"/>
    <w:rsid w:val="00EB56E0"/>
    <w:rsid w:val="00EB6D2B"/>
    <w:rsid w:val="00EC0708"/>
    <w:rsid w:val="00EC0C91"/>
    <w:rsid w:val="00EC1BFA"/>
    <w:rsid w:val="00EC1DB5"/>
    <w:rsid w:val="00EC1FC1"/>
    <w:rsid w:val="00EC3875"/>
    <w:rsid w:val="00EC419B"/>
    <w:rsid w:val="00EC4231"/>
    <w:rsid w:val="00EC4582"/>
    <w:rsid w:val="00EC5CE3"/>
    <w:rsid w:val="00EC628D"/>
    <w:rsid w:val="00EC62DA"/>
    <w:rsid w:val="00EC6A31"/>
    <w:rsid w:val="00ED0B44"/>
    <w:rsid w:val="00ED199C"/>
    <w:rsid w:val="00ED1E38"/>
    <w:rsid w:val="00ED2237"/>
    <w:rsid w:val="00ED2A2F"/>
    <w:rsid w:val="00ED2D3E"/>
    <w:rsid w:val="00ED2F60"/>
    <w:rsid w:val="00ED2FF3"/>
    <w:rsid w:val="00ED4AC5"/>
    <w:rsid w:val="00ED4B71"/>
    <w:rsid w:val="00ED605E"/>
    <w:rsid w:val="00ED6FD5"/>
    <w:rsid w:val="00ED71BA"/>
    <w:rsid w:val="00ED79FA"/>
    <w:rsid w:val="00EE107A"/>
    <w:rsid w:val="00EE15F2"/>
    <w:rsid w:val="00EE174A"/>
    <w:rsid w:val="00EE1A1D"/>
    <w:rsid w:val="00EE1D3D"/>
    <w:rsid w:val="00EE2389"/>
    <w:rsid w:val="00EE259B"/>
    <w:rsid w:val="00EE2D49"/>
    <w:rsid w:val="00EE2E3F"/>
    <w:rsid w:val="00EE318B"/>
    <w:rsid w:val="00EE35E8"/>
    <w:rsid w:val="00EE7421"/>
    <w:rsid w:val="00EE7A67"/>
    <w:rsid w:val="00EE7E3F"/>
    <w:rsid w:val="00EF07F4"/>
    <w:rsid w:val="00EF1030"/>
    <w:rsid w:val="00EF13C1"/>
    <w:rsid w:val="00EF17D2"/>
    <w:rsid w:val="00EF1FB0"/>
    <w:rsid w:val="00EF343D"/>
    <w:rsid w:val="00EF5D57"/>
    <w:rsid w:val="00EF7946"/>
    <w:rsid w:val="00EF7E23"/>
    <w:rsid w:val="00F00462"/>
    <w:rsid w:val="00F00986"/>
    <w:rsid w:val="00F01878"/>
    <w:rsid w:val="00F023DC"/>
    <w:rsid w:val="00F026BC"/>
    <w:rsid w:val="00F0597D"/>
    <w:rsid w:val="00F05D15"/>
    <w:rsid w:val="00F064BC"/>
    <w:rsid w:val="00F07539"/>
    <w:rsid w:val="00F1111C"/>
    <w:rsid w:val="00F12462"/>
    <w:rsid w:val="00F124CE"/>
    <w:rsid w:val="00F12FC4"/>
    <w:rsid w:val="00F133FF"/>
    <w:rsid w:val="00F1410A"/>
    <w:rsid w:val="00F14278"/>
    <w:rsid w:val="00F14E30"/>
    <w:rsid w:val="00F170A2"/>
    <w:rsid w:val="00F17FFE"/>
    <w:rsid w:val="00F207BF"/>
    <w:rsid w:val="00F21717"/>
    <w:rsid w:val="00F21D64"/>
    <w:rsid w:val="00F221DF"/>
    <w:rsid w:val="00F22D55"/>
    <w:rsid w:val="00F22D8F"/>
    <w:rsid w:val="00F23209"/>
    <w:rsid w:val="00F2331C"/>
    <w:rsid w:val="00F23F32"/>
    <w:rsid w:val="00F25243"/>
    <w:rsid w:val="00F25F98"/>
    <w:rsid w:val="00F2632B"/>
    <w:rsid w:val="00F270D1"/>
    <w:rsid w:val="00F273CD"/>
    <w:rsid w:val="00F2744D"/>
    <w:rsid w:val="00F31FD5"/>
    <w:rsid w:val="00F320F0"/>
    <w:rsid w:val="00F33A98"/>
    <w:rsid w:val="00F33DD1"/>
    <w:rsid w:val="00F35BDE"/>
    <w:rsid w:val="00F36703"/>
    <w:rsid w:val="00F36C90"/>
    <w:rsid w:val="00F405B3"/>
    <w:rsid w:val="00F42798"/>
    <w:rsid w:val="00F44402"/>
    <w:rsid w:val="00F4496E"/>
    <w:rsid w:val="00F44C19"/>
    <w:rsid w:val="00F44F15"/>
    <w:rsid w:val="00F45C74"/>
    <w:rsid w:val="00F477B1"/>
    <w:rsid w:val="00F478CA"/>
    <w:rsid w:val="00F47D92"/>
    <w:rsid w:val="00F50E9B"/>
    <w:rsid w:val="00F5139F"/>
    <w:rsid w:val="00F51DEA"/>
    <w:rsid w:val="00F55297"/>
    <w:rsid w:val="00F55EE2"/>
    <w:rsid w:val="00F56102"/>
    <w:rsid w:val="00F5615D"/>
    <w:rsid w:val="00F569A6"/>
    <w:rsid w:val="00F56E38"/>
    <w:rsid w:val="00F5744A"/>
    <w:rsid w:val="00F57D7A"/>
    <w:rsid w:val="00F57E20"/>
    <w:rsid w:val="00F61409"/>
    <w:rsid w:val="00F62E12"/>
    <w:rsid w:val="00F64822"/>
    <w:rsid w:val="00F64955"/>
    <w:rsid w:val="00F70CC4"/>
    <w:rsid w:val="00F73F16"/>
    <w:rsid w:val="00F751CA"/>
    <w:rsid w:val="00F75CB6"/>
    <w:rsid w:val="00F76AEF"/>
    <w:rsid w:val="00F7754E"/>
    <w:rsid w:val="00F77B39"/>
    <w:rsid w:val="00F80B26"/>
    <w:rsid w:val="00F80E15"/>
    <w:rsid w:val="00F811C4"/>
    <w:rsid w:val="00F81A2A"/>
    <w:rsid w:val="00F81BC8"/>
    <w:rsid w:val="00F82EBD"/>
    <w:rsid w:val="00F84F1D"/>
    <w:rsid w:val="00F852E0"/>
    <w:rsid w:val="00F85D4C"/>
    <w:rsid w:val="00F85D7B"/>
    <w:rsid w:val="00F86107"/>
    <w:rsid w:val="00F8752E"/>
    <w:rsid w:val="00F901DD"/>
    <w:rsid w:val="00F90442"/>
    <w:rsid w:val="00F91B36"/>
    <w:rsid w:val="00F9398F"/>
    <w:rsid w:val="00F95415"/>
    <w:rsid w:val="00F95517"/>
    <w:rsid w:val="00F95BC9"/>
    <w:rsid w:val="00F966AD"/>
    <w:rsid w:val="00F969C4"/>
    <w:rsid w:val="00FA0264"/>
    <w:rsid w:val="00FA0AD0"/>
    <w:rsid w:val="00FA3478"/>
    <w:rsid w:val="00FA37A0"/>
    <w:rsid w:val="00FB0A41"/>
    <w:rsid w:val="00FB3714"/>
    <w:rsid w:val="00FB39FF"/>
    <w:rsid w:val="00FB49FE"/>
    <w:rsid w:val="00FB4EA5"/>
    <w:rsid w:val="00FB5F47"/>
    <w:rsid w:val="00FB6641"/>
    <w:rsid w:val="00FB7257"/>
    <w:rsid w:val="00FC064E"/>
    <w:rsid w:val="00FC1E74"/>
    <w:rsid w:val="00FC2580"/>
    <w:rsid w:val="00FC2712"/>
    <w:rsid w:val="00FC32E3"/>
    <w:rsid w:val="00FC3498"/>
    <w:rsid w:val="00FC47DA"/>
    <w:rsid w:val="00FC5A7B"/>
    <w:rsid w:val="00FC5C50"/>
    <w:rsid w:val="00FC5F9B"/>
    <w:rsid w:val="00FC6E46"/>
    <w:rsid w:val="00FC762E"/>
    <w:rsid w:val="00FD2B00"/>
    <w:rsid w:val="00FD467F"/>
    <w:rsid w:val="00FD547F"/>
    <w:rsid w:val="00FD750C"/>
    <w:rsid w:val="00FD75EE"/>
    <w:rsid w:val="00FD77B3"/>
    <w:rsid w:val="00FD7E5B"/>
    <w:rsid w:val="00FE0824"/>
    <w:rsid w:val="00FE1637"/>
    <w:rsid w:val="00FE1D6A"/>
    <w:rsid w:val="00FE1ED8"/>
    <w:rsid w:val="00FE2B17"/>
    <w:rsid w:val="00FE3DBB"/>
    <w:rsid w:val="00FE46C6"/>
    <w:rsid w:val="00FE4C41"/>
    <w:rsid w:val="00FE4DCF"/>
    <w:rsid w:val="00FE525A"/>
    <w:rsid w:val="00FE57AA"/>
    <w:rsid w:val="00FE587E"/>
    <w:rsid w:val="00FE748E"/>
    <w:rsid w:val="00FF10FB"/>
    <w:rsid w:val="00FF247E"/>
    <w:rsid w:val="00FF2BEE"/>
    <w:rsid w:val="00FF3ACB"/>
    <w:rsid w:val="00FF455F"/>
    <w:rsid w:val="00FF4C6C"/>
    <w:rsid w:val="00FF6CDF"/>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95"/>
    <o:shapelayout v:ext="edit">
      <o:idmap v:ext="edit" data="1"/>
    </o:shapelayout>
  </w:shapeDefaults>
  <w:decimalSymbol w:val="."/>
  <w:listSeparator w:val=","/>
  <w14:docId w14:val="26755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BA"/>
    <w:rPr>
      <w:szCs w:val="22"/>
    </w:rPr>
  </w:style>
  <w:style w:type="paragraph" w:styleId="Heading1">
    <w:name w:val="heading 1"/>
    <w:basedOn w:val="Normal"/>
    <w:next w:val="Normal"/>
    <w:qFormat/>
    <w:rsid w:val="009B6A6C"/>
    <w:pPr>
      <w:pBdr>
        <w:top w:val="single" w:sz="4" w:space="1" w:color="auto"/>
        <w:left w:val="single" w:sz="4" w:space="4" w:color="auto"/>
        <w:bottom w:val="single" w:sz="4" w:space="1" w:color="auto"/>
        <w:right w:val="single" w:sz="4" w:space="0" w:color="auto"/>
      </w:pBdr>
      <w:shd w:val="clear" w:color="auto" w:fill="EAF1DD"/>
      <w:spacing w:after="240"/>
      <w:jc w:val="center"/>
      <w:outlineLvl w:val="0"/>
    </w:pPr>
    <w:rPr>
      <w:b/>
      <w:caps/>
      <w:sz w:val="26"/>
      <w:szCs w:val="26"/>
      <w:u w:val="single"/>
    </w:rPr>
  </w:style>
  <w:style w:type="paragraph" w:styleId="Heading2">
    <w:name w:val="heading 2"/>
    <w:basedOn w:val="BodyText"/>
    <w:next w:val="Normal"/>
    <w:link w:val="Heading2Char"/>
    <w:qFormat/>
    <w:rsid w:val="009B6A6C"/>
    <w:pPr>
      <w:shd w:val="clear" w:color="auto" w:fill="EAF1DD"/>
      <w:tabs>
        <w:tab w:val="right" w:pos="10440"/>
      </w:tabs>
      <w:spacing w:before="120" w:after="120"/>
      <w:outlineLvl w:val="1"/>
    </w:pPr>
    <w:rPr>
      <w:b/>
      <w:caps/>
      <w:sz w:val="24"/>
      <w:szCs w:val="24"/>
      <w:u w:val="single"/>
    </w:rPr>
  </w:style>
  <w:style w:type="paragraph" w:styleId="Heading3">
    <w:name w:val="heading 3"/>
    <w:basedOn w:val="BodyText"/>
    <w:next w:val="Normal"/>
    <w:qFormat/>
    <w:rsid w:val="000A466A"/>
    <w:pPr>
      <w:outlineLvl w:val="2"/>
    </w:pPr>
    <w:rPr>
      <w:b/>
      <w:sz w:val="32"/>
      <w:szCs w:val="32"/>
    </w:rPr>
  </w:style>
  <w:style w:type="paragraph" w:styleId="Heading4">
    <w:name w:val="heading 4"/>
    <w:basedOn w:val="Normal"/>
    <w:next w:val="Normal"/>
    <w:qFormat/>
    <w:rsid w:val="00F00462"/>
    <w:pPr>
      <w:keepNext/>
      <w:shd w:val="clear" w:color="auto" w:fill="D9D9D9"/>
      <w:tabs>
        <w:tab w:val="right" w:pos="9270"/>
      </w:tabs>
      <w:spacing w:before="120" w:after="120"/>
      <w:outlineLvl w:val="3"/>
    </w:pPr>
    <w:rPr>
      <w:sz w:val="28"/>
    </w:rPr>
  </w:style>
  <w:style w:type="paragraph" w:styleId="Heading5">
    <w:name w:val="heading 5"/>
    <w:basedOn w:val="Normal"/>
    <w:next w:val="Normal"/>
    <w:qFormat/>
    <w:rsid w:val="00A4400A"/>
    <w:pPr>
      <w:keepNext/>
      <w:shd w:val="pct10" w:color="auto" w:fill="auto"/>
      <w:jc w:val="both"/>
      <w:outlineLvl w:val="4"/>
    </w:pPr>
    <w:rPr>
      <w:b/>
      <w:sz w:val="28"/>
      <w:u w:val="single"/>
    </w:rPr>
  </w:style>
  <w:style w:type="paragraph" w:styleId="Heading6">
    <w:name w:val="heading 6"/>
    <w:basedOn w:val="Normal"/>
    <w:next w:val="Normal"/>
    <w:link w:val="Heading6Char"/>
    <w:qFormat/>
    <w:rsid w:val="00F270D1"/>
    <w:pPr>
      <w:keepNext/>
      <w:jc w:val="both"/>
      <w:outlineLvl w:val="5"/>
    </w:pPr>
    <w:rPr>
      <w:b/>
      <w:sz w:val="28"/>
    </w:rPr>
  </w:style>
  <w:style w:type="paragraph" w:styleId="Heading7">
    <w:name w:val="heading 7"/>
    <w:basedOn w:val="Normal"/>
    <w:next w:val="Normal"/>
    <w:qFormat/>
    <w:rsid w:val="00F270D1"/>
    <w:pPr>
      <w:keepNext/>
      <w:overflowPunct w:val="0"/>
      <w:autoSpaceDE w:val="0"/>
      <w:autoSpaceDN w:val="0"/>
      <w:adjustRightInd w:val="0"/>
      <w:jc w:val="center"/>
      <w:textAlignment w:val="baseline"/>
      <w:outlineLvl w:val="6"/>
    </w:pPr>
    <w:rPr>
      <w:b/>
      <w:bCs/>
      <w:sz w:val="28"/>
      <w:szCs w:val="28"/>
      <w:u w:val="single"/>
    </w:rPr>
  </w:style>
  <w:style w:type="paragraph" w:styleId="Heading8">
    <w:name w:val="heading 8"/>
    <w:basedOn w:val="Normal"/>
    <w:next w:val="Normal"/>
    <w:qFormat/>
    <w:rsid w:val="00F270D1"/>
    <w:pPr>
      <w:keepNext/>
      <w:ind w:left="720" w:right="1350" w:hanging="720"/>
      <w:jc w:val="both"/>
      <w:outlineLvl w:val="7"/>
    </w:pPr>
    <w:rPr>
      <w:b/>
      <w:sz w:val="26"/>
    </w:rPr>
  </w:style>
  <w:style w:type="paragraph" w:styleId="Heading9">
    <w:name w:val="heading 9"/>
    <w:basedOn w:val="Normal"/>
    <w:next w:val="Normal"/>
    <w:qFormat/>
    <w:rsid w:val="00F270D1"/>
    <w:pPr>
      <w:keepNext/>
      <w:ind w:left="90" w:hanging="90"/>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3B55DC"/>
    <w:rPr>
      <w:b/>
      <w:sz w:val="28"/>
    </w:rPr>
  </w:style>
  <w:style w:type="paragraph" w:styleId="BodyText">
    <w:name w:val="Body Text"/>
    <w:basedOn w:val="Normal"/>
    <w:link w:val="BodyTextChar"/>
    <w:uiPriority w:val="1"/>
    <w:qFormat/>
    <w:rsid w:val="00F270D1"/>
    <w:pPr>
      <w:jc w:val="both"/>
    </w:pPr>
  </w:style>
  <w:style w:type="character" w:customStyle="1" w:styleId="BodyTextChar">
    <w:name w:val="Body Text Char"/>
    <w:basedOn w:val="DefaultParagraphFont"/>
    <w:link w:val="BodyText"/>
    <w:rsid w:val="001D4FD6"/>
  </w:style>
  <w:style w:type="paragraph" w:customStyle="1" w:styleId="ODD-PAGE">
    <w:name w:val="ODD-PAGE"/>
    <w:rsid w:val="00F270D1"/>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szCs w:val="24"/>
    </w:rPr>
  </w:style>
  <w:style w:type="paragraph" w:styleId="BodyTextIndent">
    <w:name w:val="Body Text Indent"/>
    <w:basedOn w:val="Normal"/>
    <w:link w:val="BodyTextIndentChar"/>
    <w:uiPriority w:val="99"/>
    <w:rsid w:val="00F270D1"/>
    <w:pPr>
      <w:ind w:left="90"/>
    </w:pPr>
    <w:rPr>
      <w:sz w:val="24"/>
      <w:szCs w:val="24"/>
    </w:rPr>
  </w:style>
  <w:style w:type="paragraph" w:styleId="BodyTextIndent2">
    <w:name w:val="Body Text Indent 2"/>
    <w:basedOn w:val="Normal"/>
    <w:link w:val="BodyTextIndent2Char"/>
    <w:uiPriority w:val="99"/>
    <w:rsid w:val="00F270D1"/>
    <w:pPr>
      <w:tabs>
        <w:tab w:val="left" w:pos="720"/>
      </w:tabs>
      <w:ind w:left="990" w:hanging="990"/>
      <w:jc w:val="both"/>
    </w:pPr>
    <w:rPr>
      <w:sz w:val="24"/>
    </w:rPr>
  </w:style>
  <w:style w:type="character" w:customStyle="1" w:styleId="BodyTextIndent2Char">
    <w:name w:val="Body Text Indent 2 Char"/>
    <w:link w:val="BodyTextIndent2"/>
    <w:uiPriority w:val="99"/>
    <w:rsid w:val="003B55DC"/>
    <w:rPr>
      <w:sz w:val="24"/>
    </w:rPr>
  </w:style>
  <w:style w:type="paragraph" w:styleId="BodyText2">
    <w:name w:val="Body Text 2"/>
    <w:basedOn w:val="Normal"/>
    <w:rsid w:val="00F270D1"/>
    <w:pPr>
      <w:jc w:val="both"/>
    </w:pPr>
    <w:rPr>
      <w:sz w:val="24"/>
    </w:rPr>
  </w:style>
  <w:style w:type="paragraph" w:styleId="BodyTextIndent3">
    <w:name w:val="Body Text Indent 3"/>
    <w:basedOn w:val="Normal"/>
    <w:rsid w:val="00F270D1"/>
    <w:pPr>
      <w:ind w:left="1440" w:hanging="720"/>
      <w:jc w:val="both"/>
    </w:pPr>
    <w:rPr>
      <w:sz w:val="24"/>
    </w:rPr>
  </w:style>
  <w:style w:type="paragraph" w:styleId="BodyText3">
    <w:name w:val="Body Text 3"/>
    <w:basedOn w:val="Normal"/>
    <w:link w:val="BodyText3Char"/>
    <w:rsid w:val="00F270D1"/>
    <w:pPr>
      <w:ind w:right="90"/>
      <w:jc w:val="both"/>
    </w:pPr>
    <w:rPr>
      <w:sz w:val="24"/>
    </w:rPr>
  </w:style>
  <w:style w:type="paragraph" w:styleId="BlockText">
    <w:name w:val="Block Text"/>
    <w:basedOn w:val="Normal"/>
    <w:semiHidden/>
    <w:rsid w:val="00F270D1"/>
    <w:pPr>
      <w:ind w:left="720" w:right="1440" w:hanging="720"/>
      <w:jc w:val="both"/>
    </w:pPr>
    <w:rPr>
      <w:sz w:val="24"/>
    </w:rPr>
  </w:style>
  <w:style w:type="paragraph" w:styleId="Title">
    <w:name w:val="Title"/>
    <w:basedOn w:val="Normal"/>
    <w:qFormat/>
    <w:rsid w:val="00F270D1"/>
    <w:pPr>
      <w:overflowPunct w:val="0"/>
      <w:autoSpaceDE w:val="0"/>
      <w:autoSpaceDN w:val="0"/>
      <w:adjustRightInd w:val="0"/>
      <w:jc w:val="center"/>
      <w:textAlignment w:val="baseline"/>
    </w:pPr>
    <w:rPr>
      <w:b/>
      <w:bCs/>
      <w:sz w:val="32"/>
    </w:rPr>
  </w:style>
  <w:style w:type="paragraph" w:styleId="Footer">
    <w:name w:val="footer"/>
    <w:basedOn w:val="Normal"/>
    <w:link w:val="FooterChar"/>
    <w:uiPriority w:val="99"/>
    <w:rsid w:val="00F270D1"/>
    <w:pPr>
      <w:tabs>
        <w:tab w:val="center" w:pos="4320"/>
        <w:tab w:val="right" w:pos="8640"/>
      </w:tabs>
    </w:pPr>
  </w:style>
  <w:style w:type="character" w:customStyle="1" w:styleId="FooterChar">
    <w:name w:val="Footer Char"/>
    <w:basedOn w:val="DefaultParagraphFont"/>
    <w:link w:val="Footer"/>
    <w:uiPriority w:val="99"/>
    <w:rsid w:val="00847AE3"/>
  </w:style>
  <w:style w:type="character" w:styleId="PageNumber">
    <w:name w:val="page number"/>
    <w:basedOn w:val="DefaultParagraphFont"/>
    <w:rsid w:val="00F270D1"/>
  </w:style>
  <w:style w:type="paragraph" w:styleId="Header">
    <w:name w:val="header"/>
    <w:basedOn w:val="Normal"/>
    <w:link w:val="HeaderChar"/>
    <w:uiPriority w:val="99"/>
    <w:rsid w:val="00F270D1"/>
    <w:pPr>
      <w:tabs>
        <w:tab w:val="center" w:pos="4320"/>
        <w:tab w:val="right" w:pos="8640"/>
      </w:tabs>
    </w:pPr>
  </w:style>
  <w:style w:type="character" w:customStyle="1" w:styleId="HeaderChar">
    <w:name w:val="Header Char"/>
    <w:basedOn w:val="DefaultParagraphFont"/>
    <w:link w:val="Header"/>
    <w:uiPriority w:val="99"/>
    <w:rsid w:val="00847AE3"/>
  </w:style>
  <w:style w:type="character" w:styleId="Hyperlink">
    <w:name w:val="Hyperlink"/>
    <w:uiPriority w:val="99"/>
    <w:rsid w:val="006C6A01"/>
    <w:rPr>
      <w:color w:val="0000FF"/>
      <w:u w:val="single"/>
    </w:rPr>
  </w:style>
  <w:style w:type="paragraph" w:styleId="BalloonText">
    <w:name w:val="Balloon Text"/>
    <w:basedOn w:val="Normal"/>
    <w:link w:val="BalloonTextChar"/>
    <w:semiHidden/>
    <w:unhideWhenUsed/>
    <w:rsid w:val="001937A1"/>
    <w:rPr>
      <w:rFonts w:ascii="Tahoma" w:hAnsi="Tahoma" w:cs="Tahoma"/>
      <w:sz w:val="16"/>
      <w:szCs w:val="16"/>
    </w:rPr>
  </w:style>
  <w:style w:type="character" w:customStyle="1" w:styleId="BalloonTextChar">
    <w:name w:val="Balloon Text Char"/>
    <w:link w:val="BalloonText"/>
    <w:uiPriority w:val="99"/>
    <w:semiHidden/>
    <w:rsid w:val="001937A1"/>
    <w:rPr>
      <w:rFonts w:ascii="Tahoma" w:hAnsi="Tahoma" w:cs="Tahoma"/>
      <w:sz w:val="16"/>
      <w:szCs w:val="16"/>
    </w:rPr>
  </w:style>
  <w:style w:type="paragraph" w:customStyle="1" w:styleId="Default">
    <w:name w:val="Default"/>
    <w:rsid w:val="00F811C4"/>
    <w:pPr>
      <w:autoSpaceDE w:val="0"/>
      <w:autoSpaceDN w:val="0"/>
      <w:adjustRightInd w:val="0"/>
    </w:pPr>
    <w:rPr>
      <w:color w:val="000000"/>
      <w:sz w:val="24"/>
      <w:szCs w:val="24"/>
    </w:rPr>
  </w:style>
  <w:style w:type="paragraph" w:styleId="ListParagraph">
    <w:name w:val="List Paragraph"/>
    <w:basedOn w:val="Normal"/>
    <w:uiPriority w:val="1"/>
    <w:qFormat/>
    <w:rsid w:val="005A6BB0"/>
    <w:pPr>
      <w:ind w:left="720"/>
    </w:pPr>
  </w:style>
  <w:style w:type="character" w:styleId="Strong">
    <w:name w:val="Strong"/>
    <w:qFormat/>
    <w:rsid w:val="00590EC9"/>
    <w:rPr>
      <w:b/>
      <w:bCs/>
    </w:rPr>
  </w:style>
  <w:style w:type="paragraph" w:styleId="FootnoteText">
    <w:name w:val="footnote text"/>
    <w:basedOn w:val="Normal"/>
    <w:link w:val="FootnoteTextChar"/>
    <w:semiHidden/>
    <w:rsid w:val="00590EC9"/>
    <w:pPr>
      <w:widowControl w:val="0"/>
      <w:autoSpaceDE w:val="0"/>
      <w:autoSpaceDN w:val="0"/>
      <w:adjustRightInd w:val="0"/>
    </w:pPr>
    <w:rPr>
      <w:rFonts w:ascii="Arial" w:hAnsi="Arial" w:cs="Arial"/>
    </w:rPr>
  </w:style>
  <w:style w:type="character" w:customStyle="1" w:styleId="FootnoteTextChar">
    <w:name w:val="Footnote Text Char"/>
    <w:link w:val="FootnoteText"/>
    <w:semiHidden/>
    <w:rsid w:val="00590EC9"/>
    <w:rPr>
      <w:rFonts w:ascii="Arial" w:hAnsi="Arial" w:cs="Arial"/>
    </w:rPr>
  </w:style>
  <w:style w:type="character" w:styleId="FootnoteReference">
    <w:name w:val="footnote reference"/>
    <w:semiHidden/>
    <w:rsid w:val="00590EC9"/>
    <w:rPr>
      <w:vertAlign w:val="superscript"/>
    </w:rPr>
  </w:style>
  <w:style w:type="paragraph" w:styleId="HTMLPreformatted">
    <w:name w:val="HTML Preformatted"/>
    <w:basedOn w:val="Normal"/>
    <w:link w:val="HTMLPreformattedChar"/>
    <w:rsid w:val="0059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590EC9"/>
    <w:rPr>
      <w:rFonts w:ascii="Courier New" w:hAnsi="Courier New" w:cs="Courier New"/>
    </w:rPr>
  </w:style>
  <w:style w:type="paragraph" w:styleId="Caption">
    <w:name w:val="caption"/>
    <w:basedOn w:val="Normal"/>
    <w:next w:val="Normal"/>
    <w:qFormat/>
    <w:rsid w:val="00847AE3"/>
    <w:pPr>
      <w:jc w:val="right"/>
    </w:pPr>
    <w:rPr>
      <w:rFonts w:ascii="Arial" w:hAnsi="Arial"/>
      <w:b/>
      <w:sz w:val="28"/>
    </w:rPr>
  </w:style>
  <w:style w:type="paragraph" w:styleId="NormalWeb">
    <w:name w:val="Normal (Web)"/>
    <w:basedOn w:val="Normal"/>
    <w:uiPriority w:val="99"/>
    <w:rsid w:val="00847AE3"/>
    <w:pPr>
      <w:spacing w:before="100" w:beforeAutospacing="1" w:after="100" w:afterAutospacing="1"/>
    </w:pPr>
    <w:rPr>
      <w:sz w:val="24"/>
      <w:szCs w:val="24"/>
    </w:rPr>
  </w:style>
  <w:style w:type="paragraph" w:styleId="EndnoteText">
    <w:name w:val="endnote text"/>
    <w:basedOn w:val="Normal"/>
    <w:link w:val="EndnoteTextChar"/>
    <w:semiHidden/>
    <w:rsid w:val="003B55DC"/>
    <w:pPr>
      <w:overflowPunct w:val="0"/>
      <w:autoSpaceDE w:val="0"/>
      <w:autoSpaceDN w:val="0"/>
      <w:adjustRightInd w:val="0"/>
      <w:textAlignment w:val="baseline"/>
    </w:pPr>
    <w:rPr>
      <w:sz w:val="24"/>
      <w:szCs w:val="24"/>
    </w:rPr>
  </w:style>
  <w:style w:type="character" w:customStyle="1" w:styleId="EndnoteTextChar">
    <w:name w:val="Endnote Text Char"/>
    <w:link w:val="EndnoteText"/>
    <w:semiHidden/>
    <w:rsid w:val="003B55DC"/>
    <w:rPr>
      <w:sz w:val="24"/>
      <w:szCs w:val="24"/>
    </w:rPr>
  </w:style>
  <w:style w:type="paragraph" w:customStyle="1" w:styleId="xl23">
    <w:name w:val="xl23"/>
    <w:basedOn w:val="Normal"/>
    <w:rsid w:val="003B55DC"/>
    <w:pPr>
      <w:spacing w:before="100" w:beforeAutospacing="1" w:after="100" w:afterAutospacing="1"/>
      <w:jc w:val="center"/>
    </w:pPr>
    <w:rPr>
      <w:sz w:val="24"/>
      <w:szCs w:val="24"/>
    </w:rPr>
  </w:style>
  <w:style w:type="paragraph" w:customStyle="1" w:styleId="xl24">
    <w:name w:val="xl24"/>
    <w:basedOn w:val="Normal"/>
    <w:rsid w:val="003B55DC"/>
    <w:pPr>
      <w:spacing w:before="100" w:beforeAutospacing="1" w:after="100" w:afterAutospacing="1"/>
    </w:pPr>
    <w:rPr>
      <w:sz w:val="24"/>
      <w:szCs w:val="24"/>
    </w:rPr>
  </w:style>
  <w:style w:type="character" w:styleId="FollowedHyperlink">
    <w:name w:val="FollowedHyperlink"/>
    <w:rsid w:val="003B55DC"/>
    <w:rPr>
      <w:color w:val="800080"/>
      <w:u w:val="single"/>
    </w:rPr>
  </w:style>
  <w:style w:type="paragraph" w:customStyle="1" w:styleId="font5">
    <w:name w:val="font5"/>
    <w:basedOn w:val="Normal"/>
    <w:rsid w:val="005863CB"/>
    <w:pPr>
      <w:spacing w:before="100" w:beforeAutospacing="1" w:after="100" w:afterAutospacing="1"/>
    </w:pPr>
    <w:rPr>
      <w:rFonts w:ascii="Arial" w:eastAsia="Arial Unicode MS" w:hAnsi="Arial" w:cs="Arial"/>
      <w:sz w:val="16"/>
      <w:szCs w:val="16"/>
    </w:rPr>
  </w:style>
  <w:style w:type="paragraph" w:customStyle="1" w:styleId="xl92">
    <w:name w:val="xl92"/>
    <w:basedOn w:val="Normal"/>
    <w:rsid w:val="005863CB"/>
    <w:pPr>
      <w:pBdr>
        <w:left w:val="double" w:sz="6" w:space="0" w:color="auto"/>
        <w:bottom w:val="double" w:sz="6" w:space="0" w:color="auto"/>
      </w:pBdr>
      <w:spacing w:before="100" w:beforeAutospacing="1" w:after="100" w:afterAutospacing="1"/>
    </w:pPr>
    <w:rPr>
      <w:rFonts w:ascii="Arial" w:eastAsia="Arial Unicode MS" w:hAnsi="Arial" w:cs="Arial"/>
      <w:sz w:val="22"/>
    </w:rPr>
  </w:style>
  <w:style w:type="character" w:customStyle="1" w:styleId="BodyTextIndentChar">
    <w:name w:val="Body Text Indent Char"/>
    <w:link w:val="BodyTextIndent"/>
    <w:uiPriority w:val="99"/>
    <w:rsid w:val="00CF538D"/>
    <w:rPr>
      <w:sz w:val="24"/>
      <w:szCs w:val="24"/>
    </w:rPr>
  </w:style>
  <w:style w:type="paragraph" w:styleId="DocumentMap">
    <w:name w:val="Document Map"/>
    <w:basedOn w:val="Normal"/>
    <w:link w:val="DocumentMapChar"/>
    <w:uiPriority w:val="99"/>
    <w:semiHidden/>
    <w:unhideWhenUsed/>
    <w:rsid w:val="00A77661"/>
    <w:rPr>
      <w:rFonts w:ascii="Tahoma" w:hAnsi="Tahoma" w:cs="Tahoma"/>
      <w:sz w:val="16"/>
      <w:szCs w:val="16"/>
    </w:rPr>
  </w:style>
  <w:style w:type="character" w:customStyle="1" w:styleId="DocumentMapChar">
    <w:name w:val="Document Map Char"/>
    <w:link w:val="DocumentMap"/>
    <w:uiPriority w:val="99"/>
    <w:semiHidden/>
    <w:rsid w:val="00A77661"/>
    <w:rPr>
      <w:rFonts w:ascii="Tahoma" w:hAnsi="Tahoma" w:cs="Tahoma"/>
      <w:sz w:val="16"/>
      <w:szCs w:val="16"/>
    </w:rPr>
  </w:style>
  <w:style w:type="paragraph" w:customStyle="1" w:styleId="Style1">
    <w:name w:val="Style1"/>
    <w:basedOn w:val="Heading2"/>
    <w:link w:val="Style1Char"/>
    <w:qFormat/>
    <w:rsid w:val="006D5950"/>
  </w:style>
  <w:style w:type="paragraph" w:customStyle="1" w:styleId="italic">
    <w:name w:val="italic"/>
    <w:basedOn w:val="Normal"/>
    <w:rsid w:val="005155C5"/>
    <w:pPr>
      <w:spacing w:before="100" w:beforeAutospacing="1" w:after="100" w:afterAutospacing="1" w:line="216" w:lineRule="atLeast"/>
    </w:pPr>
    <w:rPr>
      <w:rFonts w:ascii="Lucida Sans Unicode" w:hAnsi="Lucida Sans Unicode" w:cs="Lucida Sans Unicode"/>
      <w:color w:val="333333"/>
      <w:sz w:val="14"/>
      <w:szCs w:val="14"/>
    </w:rPr>
  </w:style>
  <w:style w:type="character" w:customStyle="1" w:styleId="Heading2Char">
    <w:name w:val="Heading 2 Char"/>
    <w:link w:val="Heading2"/>
    <w:rsid w:val="009B6A6C"/>
    <w:rPr>
      <w:b/>
      <w:caps/>
      <w:sz w:val="24"/>
      <w:szCs w:val="24"/>
      <w:u w:val="single"/>
      <w:shd w:val="clear" w:color="auto" w:fill="EAF1DD"/>
    </w:rPr>
  </w:style>
  <w:style w:type="character" w:customStyle="1" w:styleId="Style1Char">
    <w:name w:val="Style1 Char"/>
    <w:link w:val="Style1"/>
    <w:rsid w:val="006D5950"/>
    <w:rPr>
      <w:rFonts w:ascii="Arial Narrow" w:hAnsi="Arial Narrow"/>
      <w:b/>
      <w:caps/>
      <w:sz w:val="28"/>
      <w:szCs w:val="24"/>
      <w:u w:val="single"/>
      <w:shd w:val="clear" w:color="auto" w:fill="E5B8B7"/>
    </w:rPr>
  </w:style>
  <w:style w:type="table" w:styleId="TableGrid">
    <w:name w:val="Table Grid"/>
    <w:basedOn w:val="TableNormal"/>
    <w:uiPriority w:val="39"/>
    <w:rsid w:val="0015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36650D"/>
    <w:pPr>
      <w:spacing w:before="100" w:beforeAutospacing="1" w:after="100" w:afterAutospacing="1"/>
    </w:pPr>
    <w:rPr>
      <w:sz w:val="24"/>
      <w:szCs w:val="24"/>
    </w:rPr>
  </w:style>
  <w:style w:type="paragraph" w:styleId="TOCHeading">
    <w:name w:val="TOC Heading"/>
    <w:basedOn w:val="Heading1"/>
    <w:next w:val="Normal"/>
    <w:uiPriority w:val="39"/>
    <w:unhideWhenUsed/>
    <w:qFormat/>
    <w:rsid w:val="00841841"/>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Cambria" w:hAnsi="Cambria"/>
      <w:bCs/>
      <w:caps w:val="0"/>
      <w:color w:val="365F91"/>
      <w:szCs w:val="28"/>
      <w:u w:val="none"/>
      <w:lang w:eastAsia="ja-JP"/>
    </w:rPr>
  </w:style>
  <w:style w:type="paragraph" w:styleId="TOC1">
    <w:name w:val="toc 1"/>
    <w:basedOn w:val="Normal"/>
    <w:next w:val="Normal"/>
    <w:autoRedefine/>
    <w:uiPriority w:val="39"/>
    <w:unhideWhenUsed/>
    <w:qFormat/>
    <w:rsid w:val="0068653B"/>
    <w:pPr>
      <w:tabs>
        <w:tab w:val="right" w:pos="9360"/>
      </w:tabs>
    </w:pPr>
  </w:style>
  <w:style w:type="paragraph" w:styleId="TOC2">
    <w:name w:val="toc 2"/>
    <w:basedOn w:val="Normal"/>
    <w:next w:val="Normal"/>
    <w:autoRedefine/>
    <w:uiPriority w:val="39"/>
    <w:unhideWhenUsed/>
    <w:qFormat/>
    <w:rsid w:val="0068653B"/>
    <w:pPr>
      <w:tabs>
        <w:tab w:val="right" w:pos="9360"/>
      </w:tabs>
      <w:ind w:left="720"/>
    </w:pPr>
  </w:style>
  <w:style w:type="paragraph" w:styleId="TOC3">
    <w:name w:val="toc 3"/>
    <w:basedOn w:val="Normal"/>
    <w:next w:val="Normal"/>
    <w:autoRedefine/>
    <w:uiPriority w:val="39"/>
    <w:unhideWhenUsed/>
    <w:qFormat/>
    <w:rsid w:val="00B03A75"/>
    <w:pPr>
      <w:tabs>
        <w:tab w:val="right" w:leader="dot" w:pos="9350"/>
      </w:tabs>
    </w:pPr>
  </w:style>
  <w:style w:type="character" w:customStyle="1" w:styleId="BodyText3Char">
    <w:name w:val="Body Text 3 Char"/>
    <w:link w:val="BodyText3"/>
    <w:rsid w:val="002075DD"/>
    <w:rPr>
      <w:sz w:val="24"/>
    </w:rPr>
  </w:style>
  <w:style w:type="table" w:styleId="LightList-Accent3">
    <w:name w:val="Light List Accent 3"/>
    <w:basedOn w:val="TableNormal"/>
    <w:uiPriority w:val="61"/>
    <w:rsid w:val="00560E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uiPriority w:val="99"/>
    <w:semiHidden/>
    <w:unhideWhenUsed/>
    <w:rsid w:val="00731DDD"/>
    <w:rPr>
      <w:sz w:val="16"/>
      <w:szCs w:val="16"/>
    </w:rPr>
  </w:style>
  <w:style w:type="paragraph" w:styleId="CommentText">
    <w:name w:val="annotation text"/>
    <w:basedOn w:val="Normal"/>
    <w:link w:val="CommentTextChar"/>
    <w:uiPriority w:val="99"/>
    <w:semiHidden/>
    <w:unhideWhenUsed/>
    <w:rsid w:val="00731DDD"/>
    <w:rPr>
      <w:szCs w:val="20"/>
    </w:rPr>
  </w:style>
  <w:style w:type="character" w:customStyle="1" w:styleId="CommentTextChar">
    <w:name w:val="Comment Text Char"/>
    <w:basedOn w:val="DefaultParagraphFont"/>
    <w:link w:val="CommentText"/>
    <w:uiPriority w:val="99"/>
    <w:semiHidden/>
    <w:rsid w:val="00731DDD"/>
  </w:style>
  <w:style w:type="paragraph" w:styleId="CommentSubject">
    <w:name w:val="annotation subject"/>
    <w:basedOn w:val="CommentText"/>
    <w:next w:val="CommentText"/>
    <w:link w:val="CommentSubjectChar"/>
    <w:uiPriority w:val="99"/>
    <w:semiHidden/>
    <w:unhideWhenUsed/>
    <w:rsid w:val="00731DDD"/>
    <w:rPr>
      <w:b/>
      <w:bCs/>
    </w:rPr>
  </w:style>
  <w:style w:type="character" w:customStyle="1" w:styleId="CommentSubjectChar">
    <w:name w:val="Comment Subject Char"/>
    <w:link w:val="CommentSubject"/>
    <w:uiPriority w:val="99"/>
    <w:semiHidden/>
    <w:rsid w:val="00731DDD"/>
    <w:rPr>
      <w:b/>
      <w:bCs/>
    </w:rPr>
  </w:style>
  <w:style w:type="character" w:styleId="UnresolvedMention">
    <w:name w:val="Unresolved Mention"/>
    <w:basedOn w:val="DefaultParagraphFont"/>
    <w:uiPriority w:val="99"/>
    <w:semiHidden/>
    <w:unhideWhenUsed/>
    <w:rsid w:val="00DC7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0009">
      <w:bodyDiv w:val="1"/>
      <w:marLeft w:val="0"/>
      <w:marRight w:val="0"/>
      <w:marTop w:val="0"/>
      <w:marBottom w:val="0"/>
      <w:divBdr>
        <w:top w:val="none" w:sz="0" w:space="0" w:color="auto"/>
        <w:left w:val="none" w:sz="0" w:space="0" w:color="auto"/>
        <w:bottom w:val="none" w:sz="0" w:space="0" w:color="auto"/>
        <w:right w:val="none" w:sz="0" w:space="0" w:color="auto"/>
      </w:divBdr>
    </w:div>
    <w:div w:id="106896717">
      <w:bodyDiv w:val="1"/>
      <w:marLeft w:val="0"/>
      <w:marRight w:val="0"/>
      <w:marTop w:val="0"/>
      <w:marBottom w:val="0"/>
      <w:divBdr>
        <w:top w:val="none" w:sz="0" w:space="0" w:color="auto"/>
        <w:left w:val="none" w:sz="0" w:space="0" w:color="auto"/>
        <w:bottom w:val="none" w:sz="0" w:space="0" w:color="auto"/>
        <w:right w:val="none" w:sz="0" w:space="0" w:color="auto"/>
      </w:divBdr>
    </w:div>
    <w:div w:id="231430972">
      <w:bodyDiv w:val="1"/>
      <w:marLeft w:val="0"/>
      <w:marRight w:val="0"/>
      <w:marTop w:val="0"/>
      <w:marBottom w:val="0"/>
      <w:divBdr>
        <w:top w:val="none" w:sz="0" w:space="0" w:color="auto"/>
        <w:left w:val="none" w:sz="0" w:space="0" w:color="auto"/>
        <w:bottom w:val="none" w:sz="0" w:space="0" w:color="auto"/>
        <w:right w:val="none" w:sz="0" w:space="0" w:color="auto"/>
      </w:divBdr>
    </w:div>
    <w:div w:id="881134873">
      <w:bodyDiv w:val="1"/>
      <w:marLeft w:val="0"/>
      <w:marRight w:val="0"/>
      <w:marTop w:val="0"/>
      <w:marBottom w:val="0"/>
      <w:divBdr>
        <w:top w:val="none" w:sz="0" w:space="0" w:color="auto"/>
        <w:left w:val="none" w:sz="0" w:space="0" w:color="auto"/>
        <w:bottom w:val="none" w:sz="0" w:space="0" w:color="auto"/>
        <w:right w:val="none" w:sz="0" w:space="0" w:color="auto"/>
      </w:divBdr>
    </w:div>
    <w:div w:id="1103300637">
      <w:bodyDiv w:val="1"/>
      <w:marLeft w:val="0"/>
      <w:marRight w:val="0"/>
      <w:marTop w:val="0"/>
      <w:marBottom w:val="0"/>
      <w:divBdr>
        <w:top w:val="none" w:sz="0" w:space="0" w:color="auto"/>
        <w:left w:val="none" w:sz="0" w:space="0" w:color="auto"/>
        <w:bottom w:val="none" w:sz="0" w:space="0" w:color="auto"/>
        <w:right w:val="none" w:sz="0" w:space="0" w:color="auto"/>
      </w:divBdr>
    </w:div>
    <w:div w:id="1104806000">
      <w:bodyDiv w:val="1"/>
      <w:marLeft w:val="0"/>
      <w:marRight w:val="0"/>
      <w:marTop w:val="0"/>
      <w:marBottom w:val="0"/>
      <w:divBdr>
        <w:top w:val="none" w:sz="0" w:space="0" w:color="auto"/>
        <w:left w:val="none" w:sz="0" w:space="0" w:color="auto"/>
        <w:bottom w:val="none" w:sz="0" w:space="0" w:color="auto"/>
        <w:right w:val="none" w:sz="0" w:space="0" w:color="auto"/>
      </w:divBdr>
    </w:div>
    <w:div w:id="1128818300">
      <w:bodyDiv w:val="1"/>
      <w:marLeft w:val="0"/>
      <w:marRight w:val="0"/>
      <w:marTop w:val="0"/>
      <w:marBottom w:val="0"/>
      <w:divBdr>
        <w:top w:val="none" w:sz="0" w:space="0" w:color="auto"/>
        <w:left w:val="none" w:sz="0" w:space="0" w:color="auto"/>
        <w:bottom w:val="none" w:sz="0" w:space="0" w:color="auto"/>
        <w:right w:val="none" w:sz="0" w:space="0" w:color="auto"/>
      </w:divBdr>
    </w:div>
    <w:div w:id="1263344804">
      <w:bodyDiv w:val="1"/>
      <w:marLeft w:val="0"/>
      <w:marRight w:val="0"/>
      <w:marTop w:val="0"/>
      <w:marBottom w:val="0"/>
      <w:divBdr>
        <w:top w:val="none" w:sz="0" w:space="0" w:color="auto"/>
        <w:left w:val="none" w:sz="0" w:space="0" w:color="auto"/>
        <w:bottom w:val="none" w:sz="0" w:space="0" w:color="auto"/>
        <w:right w:val="none" w:sz="0" w:space="0" w:color="auto"/>
      </w:divBdr>
    </w:div>
    <w:div w:id="1310935549">
      <w:bodyDiv w:val="1"/>
      <w:marLeft w:val="0"/>
      <w:marRight w:val="0"/>
      <w:marTop w:val="0"/>
      <w:marBottom w:val="0"/>
      <w:divBdr>
        <w:top w:val="none" w:sz="0" w:space="0" w:color="auto"/>
        <w:left w:val="none" w:sz="0" w:space="0" w:color="auto"/>
        <w:bottom w:val="none" w:sz="0" w:space="0" w:color="auto"/>
        <w:right w:val="none" w:sz="0" w:space="0" w:color="auto"/>
      </w:divBdr>
    </w:div>
    <w:div w:id="1462265725">
      <w:bodyDiv w:val="1"/>
      <w:marLeft w:val="0"/>
      <w:marRight w:val="0"/>
      <w:marTop w:val="0"/>
      <w:marBottom w:val="0"/>
      <w:divBdr>
        <w:top w:val="none" w:sz="0" w:space="0" w:color="auto"/>
        <w:left w:val="none" w:sz="0" w:space="0" w:color="auto"/>
        <w:bottom w:val="none" w:sz="0" w:space="0" w:color="auto"/>
        <w:right w:val="none" w:sz="0" w:space="0" w:color="auto"/>
      </w:divBdr>
    </w:div>
    <w:div w:id="1548223617">
      <w:bodyDiv w:val="1"/>
      <w:marLeft w:val="0"/>
      <w:marRight w:val="0"/>
      <w:marTop w:val="0"/>
      <w:marBottom w:val="0"/>
      <w:divBdr>
        <w:top w:val="none" w:sz="0" w:space="0" w:color="auto"/>
        <w:left w:val="none" w:sz="0" w:space="0" w:color="auto"/>
        <w:bottom w:val="none" w:sz="0" w:space="0" w:color="auto"/>
        <w:right w:val="none" w:sz="0" w:space="0" w:color="auto"/>
      </w:divBdr>
    </w:div>
    <w:div w:id="1704356230">
      <w:bodyDiv w:val="1"/>
      <w:marLeft w:val="0"/>
      <w:marRight w:val="0"/>
      <w:marTop w:val="0"/>
      <w:marBottom w:val="0"/>
      <w:divBdr>
        <w:top w:val="none" w:sz="0" w:space="0" w:color="auto"/>
        <w:left w:val="none" w:sz="0" w:space="0" w:color="auto"/>
        <w:bottom w:val="none" w:sz="0" w:space="0" w:color="auto"/>
        <w:right w:val="none" w:sz="0" w:space="0" w:color="auto"/>
      </w:divBdr>
      <w:divsChild>
        <w:div w:id="139619151">
          <w:marLeft w:val="0"/>
          <w:marRight w:val="0"/>
          <w:marTop w:val="0"/>
          <w:marBottom w:val="0"/>
          <w:divBdr>
            <w:top w:val="none" w:sz="0" w:space="0" w:color="auto"/>
            <w:left w:val="none" w:sz="0" w:space="0" w:color="auto"/>
            <w:bottom w:val="none" w:sz="0" w:space="0" w:color="auto"/>
            <w:right w:val="none" w:sz="0" w:space="0" w:color="auto"/>
          </w:divBdr>
        </w:div>
      </w:divsChild>
    </w:div>
    <w:div w:id="1809006788">
      <w:bodyDiv w:val="1"/>
      <w:marLeft w:val="0"/>
      <w:marRight w:val="0"/>
      <w:marTop w:val="0"/>
      <w:marBottom w:val="0"/>
      <w:divBdr>
        <w:top w:val="none" w:sz="0" w:space="0" w:color="auto"/>
        <w:left w:val="none" w:sz="0" w:space="0" w:color="auto"/>
        <w:bottom w:val="none" w:sz="0" w:space="0" w:color="auto"/>
        <w:right w:val="none" w:sz="0" w:space="0" w:color="auto"/>
      </w:divBdr>
    </w:div>
    <w:div w:id="1969696845">
      <w:bodyDiv w:val="1"/>
      <w:marLeft w:val="0"/>
      <w:marRight w:val="0"/>
      <w:marTop w:val="0"/>
      <w:marBottom w:val="0"/>
      <w:divBdr>
        <w:top w:val="none" w:sz="0" w:space="0" w:color="auto"/>
        <w:left w:val="none" w:sz="0" w:space="0" w:color="auto"/>
        <w:bottom w:val="none" w:sz="0" w:space="0" w:color="auto"/>
        <w:right w:val="none" w:sz="0" w:space="0" w:color="auto"/>
      </w:divBdr>
      <w:divsChild>
        <w:div w:id="1615555354">
          <w:marLeft w:val="0"/>
          <w:marRight w:val="0"/>
          <w:marTop w:val="0"/>
          <w:marBottom w:val="0"/>
          <w:divBdr>
            <w:top w:val="none" w:sz="0" w:space="0" w:color="auto"/>
            <w:left w:val="none" w:sz="0" w:space="0" w:color="auto"/>
            <w:bottom w:val="none" w:sz="0" w:space="0" w:color="auto"/>
            <w:right w:val="none" w:sz="0" w:space="0" w:color="auto"/>
          </w:divBdr>
        </w:div>
      </w:divsChild>
    </w:div>
    <w:div w:id="1999727832">
      <w:bodyDiv w:val="1"/>
      <w:marLeft w:val="0"/>
      <w:marRight w:val="0"/>
      <w:marTop w:val="0"/>
      <w:marBottom w:val="0"/>
      <w:divBdr>
        <w:top w:val="none" w:sz="0" w:space="0" w:color="auto"/>
        <w:left w:val="none" w:sz="0" w:space="0" w:color="auto"/>
        <w:bottom w:val="none" w:sz="0" w:space="0" w:color="auto"/>
        <w:right w:val="none" w:sz="0" w:space="0" w:color="auto"/>
      </w:divBdr>
    </w:div>
    <w:div w:id="2025861931">
      <w:bodyDiv w:val="1"/>
      <w:marLeft w:val="0"/>
      <w:marRight w:val="0"/>
      <w:marTop w:val="0"/>
      <w:marBottom w:val="0"/>
      <w:divBdr>
        <w:top w:val="none" w:sz="0" w:space="0" w:color="auto"/>
        <w:left w:val="none" w:sz="0" w:space="0" w:color="auto"/>
        <w:bottom w:val="none" w:sz="0" w:space="0" w:color="auto"/>
        <w:right w:val="none" w:sz="0" w:space="0" w:color="auto"/>
      </w:divBdr>
      <w:divsChild>
        <w:div w:id="1324510265">
          <w:marLeft w:val="0"/>
          <w:marRight w:val="0"/>
          <w:marTop w:val="0"/>
          <w:marBottom w:val="0"/>
          <w:divBdr>
            <w:top w:val="none" w:sz="0" w:space="0" w:color="auto"/>
            <w:left w:val="none" w:sz="0" w:space="0" w:color="auto"/>
            <w:bottom w:val="none" w:sz="0" w:space="0" w:color="auto"/>
            <w:right w:val="none" w:sz="0" w:space="0" w:color="auto"/>
          </w:divBdr>
        </w:div>
      </w:divsChild>
    </w:div>
    <w:div w:id="21073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rdot.gov/wp-content/uploads/2020/10/ARDOT-Transit-Coordination-Plan-2018.pdf" TargetMode="External"/><Relationship Id="rId25" Type="http://schemas.openxmlformats.org/officeDocument/2006/relationships/hyperlink" Target="https://www.ardot.gov/wp-content/uploads/2020/10/ARDOT-Transit-Coordination-Plan-2018.pdf" TargetMode="Externa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yperlink" Target="http://www.irs.gov/businesses/small-" TargetMode="External"/><Relationship Id="rId10" Type="http://schemas.openxmlformats.org/officeDocument/2006/relationships/hyperlink" Target="mailto:joanna.mcfadden@ardot.gov" TargetMode="Externa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mailto:joanna.mcfadden@ardot.gov"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yperlink" Target="http://www.sos.arkansas.gov/" TargetMode="External"/><Relationship Id="rId35" Type="http://schemas.openxmlformats.org/officeDocument/2006/relationships/hyperlink" Target="http://www.sos.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231B-33BE-495E-99AA-C6D89894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6435</Words>
  <Characters>39460</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45804</CharactersWithSpaces>
  <SharedDoc>false</SharedDoc>
  <HLinks>
    <vt:vector size="30" baseType="variant">
      <vt:variant>
        <vt:i4>131107</vt:i4>
      </vt:variant>
      <vt:variant>
        <vt:i4>12</vt:i4>
      </vt:variant>
      <vt:variant>
        <vt:i4>0</vt:i4>
      </vt:variant>
      <vt:variant>
        <vt:i4>5</vt:i4>
      </vt:variant>
      <vt:variant>
        <vt:lpwstr>http://www.ardot.gov/public_transportation/ARDOT Transit Coordination Plan 2018.pdf</vt:lpwstr>
      </vt:variant>
      <vt:variant>
        <vt:lpwstr/>
      </vt:variant>
      <vt:variant>
        <vt:i4>2162723</vt:i4>
      </vt:variant>
      <vt:variant>
        <vt:i4>9</vt:i4>
      </vt:variant>
      <vt:variant>
        <vt:i4>0</vt:i4>
      </vt:variant>
      <vt:variant>
        <vt:i4>5</vt:i4>
      </vt:variant>
      <vt:variant>
        <vt:lpwstr>http://www.ardot.gov/public_transportation/section_5310.aspx</vt:lpwstr>
      </vt:variant>
      <vt:variant>
        <vt:lpwstr/>
      </vt:variant>
      <vt:variant>
        <vt:i4>131107</vt:i4>
      </vt:variant>
      <vt:variant>
        <vt:i4>6</vt:i4>
      </vt:variant>
      <vt:variant>
        <vt:i4>0</vt:i4>
      </vt:variant>
      <vt:variant>
        <vt:i4>5</vt:i4>
      </vt:variant>
      <vt:variant>
        <vt:lpwstr>http://www.ardot.gov/public_transportation/ARDOT Transit Coordination Plan 2018.pdf</vt:lpwstr>
      </vt:variant>
      <vt:variant>
        <vt:lpwstr/>
      </vt:variant>
      <vt:variant>
        <vt:i4>4259900</vt:i4>
      </vt:variant>
      <vt:variant>
        <vt:i4>3</vt:i4>
      </vt:variant>
      <vt:variant>
        <vt:i4>0</vt:i4>
      </vt:variant>
      <vt:variant>
        <vt:i4>5</vt:i4>
      </vt:variant>
      <vt:variant>
        <vt:lpwstr>mailto:joanna.mcfadden@ardot.gov</vt:lpwstr>
      </vt:variant>
      <vt:variant>
        <vt:lpwstr/>
      </vt:variant>
      <vt:variant>
        <vt:i4>4259900</vt:i4>
      </vt:variant>
      <vt:variant>
        <vt:i4>0</vt:i4>
      </vt:variant>
      <vt:variant>
        <vt:i4>0</vt:i4>
      </vt:variant>
      <vt:variant>
        <vt:i4>5</vt:i4>
      </vt:variant>
      <vt:variant>
        <vt:lpwstr>mailto:joanna.mcfadden@ardot.gov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2021-09-23T13:34:00Z</dcterms:created>
  <dcterms:modified xsi:type="dcterms:W3CDTF">2021-09-23T13:34:00Z</dcterms:modified>
</cp:coreProperties>
</file>